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042D65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 10</w:t>
            </w:r>
            <w:r w:rsidRPr="00042D6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B30E0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Room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1213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4F58D0" w:rsidP="004F58D0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36"/>
                <w:szCs w:val="36"/>
              </w:rPr>
              <w:t xml:space="preserve">                                        </w:t>
            </w: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 xml:space="preserve">    </w:t>
            </w:r>
            <w:r w:rsidR="002B080C"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  <w:tr w:rsidR="00042D65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65" w:rsidRPr="00042D65" w:rsidRDefault="00042D65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1:35 – 1:40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65" w:rsidRPr="00042D65" w:rsidRDefault="00042D65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OFM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65" w:rsidRPr="00042D65" w:rsidRDefault="00042D65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Regan Hess, OFM</w:t>
            </w:r>
          </w:p>
          <w:p w:rsidR="00042D65" w:rsidRPr="00042D65" w:rsidRDefault="00042D65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Bryan Way, OFM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42D6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1:40 – 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WaTech Audit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Michael Cockrill, WaTech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Rob St. John, OCIO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Heidi Geathers, WaTech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42D6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2:00 – 2:20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IT Classification Study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965D9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Franklin Plaistow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>e, OFM</w:t>
            </w:r>
            <w:bookmarkStart w:id="0" w:name="_GoBack"/>
            <w:bookmarkEnd w:id="0"/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42D6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2:20 – 2:35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WaTech Rate Change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Wendi Gunther, WaTech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42D6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2:35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 xml:space="preserve"> – 2:4</w:t>
            </w:r>
            <w:r w:rsidRPr="00042D6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SAW Modernization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Scott Barringer, WaTech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42D6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2:45 – 3:00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Logging and Monitoring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Scott West, WaTech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042D6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3:00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 xml:space="preserve"> – 3:25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Update from the Office of the Chief Information Officer (OCIO)</w:t>
            </w:r>
          </w:p>
          <w:p w:rsidR="007D5C90" w:rsidRPr="00042D65" w:rsidRDefault="007D5C90" w:rsidP="007D5C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42D65">
              <w:rPr>
                <w:rFonts w:asciiTheme="minorHAnsi" w:hAnsiTheme="minorHAnsi" w:cstheme="minorHAnsi"/>
                <w:sz w:val="20"/>
                <w:szCs w:val="20"/>
              </w:rPr>
              <w:t xml:space="preserve">Annual Certification status &amp; waivers  </w:t>
            </w:r>
          </w:p>
          <w:p w:rsidR="007D5C90" w:rsidRPr="00042D65" w:rsidRDefault="007D5C90" w:rsidP="007D5C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42D65">
              <w:rPr>
                <w:rFonts w:asciiTheme="minorHAnsi" w:hAnsiTheme="minorHAnsi" w:cstheme="minorHAnsi"/>
                <w:sz w:val="20"/>
                <w:szCs w:val="20"/>
              </w:rPr>
              <w:t>Project Dashboard – Upcoming addition of summary view of current status</w:t>
            </w:r>
          </w:p>
          <w:p w:rsidR="007D5C90" w:rsidRPr="00042D65" w:rsidRDefault="007D5C90" w:rsidP="007D5C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42D65">
              <w:rPr>
                <w:rFonts w:asciiTheme="minorHAnsi" w:hAnsiTheme="minorHAnsi" w:cstheme="minorHAnsi"/>
                <w:sz w:val="20"/>
                <w:szCs w:val="20"/>
              </w:rPr>
              <w:t>DP Process –  where to find on the OCIO website &amp; answer any process questions</w:t>
            </w:r>
          </w:p>
          <w:p w:rsidR="007D5C90" w:rsidRPr="00042D65" w:rsidRDefault="007D5C90" w:rsidP="007D5C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42D65">
              <w:rPr>
                <w:rFonts w:asciiTheme="minorHAnsi" w:hAnsiTheme="minorHAnsi" w:cstheme="minorHAnsi"/>
                <w:sz w:val="20"/>
                <w:szCs w:val="20"/>
              </w:rPr>
              <w:t xml:space="preserve">Policy Update – upcoming TSB meeting topics plus ‘roadmap’ update </w:t>
            </w:r>
          </w:p>
          <w:p w:rsidR="007D5C90" w:rsidRPr="00042D65" w:rsidRDefault="007D5C90" w:rsidP="007D5C90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OCIO Staff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3:25 – 3:30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3:30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9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900D2"/>
    <w:rsid w:val="00096616"/>
    <w:rsid w:val="000A0BA1"/>
    <w:rsid w:val="000A2BDE"/>
    <w:rsid w:val="000A4409"/>
    <w:rsid w:val="000A6B99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6509"/>
    <w:rsid w:val="0035299D"/>
    <w:rsid w:val="0035587D"/>
    <w:rsid w:val="00357C25"/>
    <w:rsid w:val="003605B0"/>
    <w:rsid w:val="003633A2"/>
    <w:rsid w:val="003635CA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1B4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68B"/>
    <w:rsid w:val="00787510"/>
    <w:rsid w:val="00787DEA"/>
    <w:rsid w:val="00790975"/>
    <w:rsid w:val="00793142"/>
    <w:rsid w:val="007965E0"/>
    <w:rsid w:val="007A059C"/>
    <w:rsid w:val="007A2062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D19"/>
    <w:rsid w:val="009F5AD0"/>
    <w:rsid w:val="009F5C50"/>
    <w:rsid w:val="009F65A5"/>
    <w:rsid w:val="009F7013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3349"/>
    <w:rsid w:val="00CC40A5"/>
    <w:rsid w:val="00CD0597"/>
    <w:rsid w:val="00CD5080"/>
    <w:rsid w:val="00CE5934"/>
    <w:rsid w:val="00CE6582"/>
    <w:rsid w:val="00CE677D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855"/>
    <w:rsid w:val="00D56941"/>
    <w:rsid w:val="00D62932"/>
    <w:rsid w:val="00D6767A"/>
    <w:rsid w:val="00D676A3"/>
    <w:rsid w:val="00D72308"/>
    <w:rsid w:val="00D76424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0BEC624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F020-A1C0-4CF6-9531-A0E24A63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5</cp:revision>
  <cp:lastPrinted>2017-10-03T19:37:00Z</cp:lastPrinted>
  <dcterms:created xsi:type="dcterms:W3CDTF">2017-10-03T19:36:00Z</dcterms:created>
  <dcterms:modified xsi:type="dcterms:W3CDTF">2017-10-10T15:53:00Z</dcterms:modified>
</cp:coreProperties>
</file>