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EAE" w:rsidRDefault="00967EAE" w:rsidP="003368CB">
      <w:pPr>
        <w:rPr>
          <w:b/>
        </w:rPr>
      </w:pPr>
      <w:r>
        <w:rPr>
          <w:b/>
        </w:rPr>
        <w:t>GPSC Meeting</w:t>
      </w:r>
    </w:p>
    <w:p w:rsidR="00967EAE" w:rsidRDefault="00967EAE" w:rsidP="003368CB">
      <w:pPr>
        <w:rPr>
          <w:b/>
        </w:rPr>
      </w:pPr>
      <w:r>
        <w:rPr>
          <w:b/>
        </w:rPr>
        <w:t>September 12, 2019</w:t>
      </w:r>
    </w:p>
    <w:p w:rsidR="003368CB" w:rsidRDefault="00B724F6" w:rsidP="003368CB">
      <w:r w:rsidRPr="008E7D5C">
        <w:rPr>
          <w:b/>
        </w:rPr>
        <w:t>Participating</w:t>
      </w:r>
      <w:r>
        <w:t>:</w:t>
      </w:r>
      <w:r w:rsidR="00C45BEF">
        <w:t xml:space="preserve">  Christina</w:t>
      </w:r>
      <w:r w:rsidR="007C57DA">
        <w:t xml:space="preserve"> Kellum</w:t>
      </w:r>
      <w:r w:rsidR="00967EAE">
        <w:t xml:space="preserve"> (ECY)</w:t>
      </w:r>
      <w:r w:rsidR="00C45BEF">
        <w:t>, Joanne</w:t>
      </w:r>
      <w:r w:rsidR="007C57DA">
        <w:t xml:space="preserve"> Markert</w:t>
      </w:r>
      <w:r w:rsidR="00967EAE">
        <w:t xml:space="preserve"> (OCIO)</w:t>
      </w:r>
      <w:r w:rsidR="00C45BEF">
        <w:t xml:space="preserve">, </w:t>
      </w:r>
      <w:r w:rsidR="00715B1D">
        <w:t>Barry Zickuhr</w:t>
      </w:r>
      <w:r w:rsidR="00967EAE">
        <w:t xml:space="preserve"> (UTC)</w:t>
      </w:r>
      <w:r>
        <w:t>, Betty</w:t>
      </w:r>
      <w:r w:rsidR="007C57DA">
        <w:t xml:space="preserve"> Austin</w:t>
      </w:r>
      <w:r w:rsidR="00967EAE">
        <w:t xml:space="preserve"> (DNR)</w:t>
      </w:r>
      <w:r>
        <w:t>, Bruce</w:t>
      </w:r>
      <w:r w:rsidR="007C57DA">
        <w:t xml:space="preserve"> Schneider</w:t>
      </w:r>
      <w:r w:rsidR="00967EAE">
        <w:t xml:space="preserve"> (OSPI)</w:t>
      </w:r>
      <w:r>
        <w:t>, Tim</w:t>
      </w:r>
      <w:r w:rsidR="007C57DA">
        <w:t xml:space="preserve"> Minter</w:t>
      </w:r>
      <w:r w:rsidR="00967EAE">
        <w:t xml:space="preserve"> (DSHS)</w:t>
      </w:r>
      <w:r>
        <w:t>, Cameron</w:t>
      </w:r>
      <w:r w:rsidR="007C57DA">
        <w:t xml:space="preserve"> Cole</w:t>
      </w:r>
      <w:r w:rsidR="00967EAE">
        <w:t xml:space="preserve"> (CRAB)</w:t>
      </w:r>
      <w:r>
        <w:t>, Clint</w:t>
      </w:r>
      <w:r w:rsidR="00715B1D">
        <w:t xml:space="preserve"> Lusk</w:t>
      </w:r>
      <w:r w:rsidR="00967EAE">
        <w:t xml:space="preserve"> (MIL)</w:t>
      </w:r>
      <w:r>
        <w:t xml:space="preserve">, </w:t>
      </w:r>
      <w:r w:rsidR="00555235">
        <w:t>Jordyn</w:t>
      </w:r>
      <w:r w:rsidR="007C57DA">
        <w:t xml:space="preserve"> Mitchell</w:t>
      </w:r>
      <w:r w:rsidR="00967EAE">
        <w:t xml:space="preserve"> (WSDOT)</w:t>
      </w:r>
      <w:r w:rsidR="00555235">
        <w:t xml:space="preserve">, </w:t>
      </w:r>
      <w:r w:rsidR="0076301D">
        <w:t>Elizabeth</w:t>
      </w:r>
      <w:r w:rsidR="007C57DA">
        <w:t xml:space="preserve"> Lanzer</w:t>
      </w:r>
      <w:r w:rsidR="00967EAE">
        <w:t xml:space="preserve"> (WSDOT)</w:t>
      </w:r>
      <w:r w:rsidR="007C57DA">
        <w:t>, Chris Marsh</w:t>
      </w:r>
      <w:r w:rsidR="00967EAE">
        <w:t xml:space="preserve"> (DFW)</w:t>
      </w:r>
    </w:p>
    <w:p w:rsidR="003368CB" w:rsidRPr="00967EAE" w:rsidRDefault="00967EAE" w:rsidP="003368CB">
      <w:pPr>
        <w:rPr>
          <w:b/>
        </w:rPr>
      </w:pPr>
      <w:r w:rsidRPr="00967EAE">
        <w:rPr>
          <w:b/>
        </w:rPr>
        <w:t>Reviewed Update Memo for September</w:t>
      </w:r>
    </w:p>
    <w:p w:rsidR="003368CB" w:rsidRDefault="00967EAE" w:rsidP="00A03C5D">
      <w:pPr>
        <w:pStyle w:val="ListParagraph"/>
        <w:numPr>
          <w:ilvl w:val="0"/>
          <w:numId w:val="2"/>
        </w:numPr>
      </w:pPr>
      <w:r w:rsidRPr="009B4E03">
        <w:rPr>
          <w:b/>
          <w:u w:val="single"/>
        </w:rPr>
        <w:t>Chair position for GPSC</w:t>
      </w:r>
      <w:r>
        <w:t xml:space="preserve">.  </w:t>
      </w:r>
      <w:r w:rsidR="007C57DA">
        <w:t>Chris Marsh has taken a job at Esri, working state accounts regionally among the 5 states.</w:t>
      </w:r>
      <w:r w:rsidR="00A03C5D">
        <w:t xml:space="preserve">  Susannah Pi</w:t>
      </w:r>
      <w:r w:rsidR="003368CB">
        <w:t>tman, DFW will fill in for Chris Marsh as GPSC chair for a couple of months.</w:t>
      </w:r>
      <w:r w:rsidR="00A03C5D">
        <w:t xml:space="preserve">  </w:t>
      </w:r>
      <w:r w:rsidR="00555235">
        <w:t>Joanne calls for another funding agency representative</w:t>
      </w:r>
      <w:r w:rsidR="00A03C5D">
        <w:t xml:space="preserve"> to serve as GPSC chair.</w:t>
      </w:r>
    </w:p>
    <w:p w:rsidR="00967EAE" w:rsidRDefault="00967EAE" w:rsidP="00A03C5D">
      <w:pPr>
        <w:pStyle w:val="ListParagraph"/>
        <w:numPr>
          <w:ilvl w:val="0"/>
          <w:numId w:val="2"/>
        </w:numPr>
      </w:pPr>
      <w:r w:rsidRPr="009B4E03">
        <w:rPr>
          <w:b/>
          <w:u w:val="single"/>
        </w:rPr>
        <w:t>Participation in GIT</w:t>
      </w:r>
      <w:r w:rsidRPr="00967EAE">
        <w:t>.</w:t>
      </w:r>
      <w:r>
        <w:t xml:space="preserve">  There has been interest from other agency CIOs to become involved in the Geographic Information Technology (GIT) Committee which is generally attended by agency CIO who use or would like to be using GIS throughout their organization.  They develop legislative direction, consider shared Decision Packages and provide overall guidance regarding GIS at the state level.  </w:t>
      </w:r>
      <w:proofErr w:type="spellStart"/>
      <w:r>
        <w:t>Dept</w:t>
      </w:r>
      <w:proofErr w:type="spellEnd"/>
      <w:r>
        <w:t xml:space="preserve"> of Licensing is interested in participating in the GIT.  Please encourage your CIOs and Legislative contacts (directors, liaisons) to participate in the next GIT meeting which is on October 2</w:t>
      </w:r>
      <w:r w:rsidRPr="00967EAE">
        <w:rPr>
          <w:vertAlign w:val="superscript"/>
        </w:rPr>
        <w:t>nd</w:t>
      </w:r>
      <w:r>
        <w:t xml:space="preserve"> from 9:00 – 11:00 am; 1500 Jefferson Building; Room 2208.  </w:t>
      </w:r>
      <w:proofErr w:type="spellStart"/>
      <w:r>
        <w:t>WATech’s</w:t>
      </w:r>
      <w:proofErr w:type="spellEnd"/>
      <w:r>
        <w:t xml:space="preserve"> CIO and Legislative Director will be there to strategize for the </w:t>
      </w:r>
      <w:r w:rsidR="007911C3">
        <w:t xml:space="preserve">next biennial budget and how </w:t>
      </w:r>
      <w:r>
        <w:t xml:space="preserve">we do that </w:t>
      </w:r>
      <w:r w:rsidR="007911C3">
        <w:t xml:space="preserve">more effectively </w:t>
      </w:r>
      <w:r>
        <w:t>together.</w:t>
      </w:r>
      <w:r w:rsidR="007911C3">
        <w:t xml:space="preserve">  For example, how do we support </w:t>
      </w:r>
      <w:proofErr w:type="spellStart"/>
      <w:r w:rsidR="007911C3">
        <w:t>each others’</w:t>
      </w:r>
      <w:proofErr w:type="spellEnd"/>
      <w:r w:rsidR="007911C3">
        <w:t xml:space="preserve"> GIS decision packages and help the legislature understand the nuances of the requests</w:t>
      </w:r>
      <w:r w:rsidR="00ED69DF">
        <w:t xml:space="preserve"> and power of GIS</w:t>
      </w:r>
      <w:r w:rsidR="007911C3">
        <w:t>.</w:t>
      </w:r>
    </w:p>
    <w:p w:rsidR="007911C3" w:rsidRPr="009B4E03" w:rsidRDefault="007911C3" w:rsidP="000325BE">
      <w:pPr>
        <w:pStyle w:val="ListParagraph"/>
        <w:numPr>
          <w:ilvl w:val="0"/>
          <w:numId w:val="2"/>
        </w:numPr>
        <w:rPr>
          <w:b/>
          <w:u w:val="single"/>
        </w:rPr>
      </w:pPr>
      <w:r w:rsidRPr="009B4E03">
        <w:rPr>
          <w:b/>
          <w:u w:val="single"/>
        </w:rPr>
        <w:t>GIS Day and WAGIC email announcements</w:t>
      </w:r>
    </w:p>
    <w:p w:rsidR="004939E6" w:rsidRDefault="007911C3" w:rsidP="007911C3">
      <w:pPr>
        <w:pStyle w:val="ListParagraph"/>
        <w:numPr>
          <w:ilvl w:val="1"/>
          <w:numId w:val="2"/>
        </w:numPr>
      </w:pPr>
      <w:r>
        <w:t>Please submit content for GIS Day.  Several agencies mentioned reaching out to their staff to encourage participation – DNR, DFW and ECY specifically.</w:t>
      </w:r>
    </w:p>
    <w:p w:rsidR="007911C3" w:rsidRDefault="007911C3" w:rsidP="007911C3">
      <w:pPr>
        <w:pStyle w:val="ListParagraph"/>
        <w:numPr>
          <w:ilvl w:val="1"/>
          <w:numId w:val="2"/>
        </w:numPr>
      </w:pPr>
      <w:r>
        <w:t>Please forward WAGIC email announcements as appropriate to others in your agency or encourage them to sign up via the OCIO website or contacting Joanne.</w:t>
      </w:r>
    </w:p>
    <w:p w:rsidR="00392AB0" w:rsidRDefault="00392AB0" w:rsidP="00555235">
      <w:pPr>
        <w:pStyle w:val="ListParagraph"/>
        <w:numPr>
          <w:ilvl w:val="0"/>
          <w:numId w:val="2"/>
        </w:numPr>
      </w:pPr>
      <w:r w:rsidRPr="009B4E03">
        <w:rPr>
          <w:b/>
          <w:u w:val="single"/>
        </w:rPr>
        <w:t>Facilities workgroup</w:t>
      </w:r>
      <w:r>
        <w:t xml:space="preserve">.  Good participation from many agencies.  </w:t>
      </w:r>
      <w:r w:rsidR="007911C3">
        <w:t>The schema for the facilities management data/ application and JSON rest service may be available soon.  This cannot be shared via open data, but can be shared among state agencies.  Stay tuned for how and when that data will become available.</w:t>
      </w:r>
    </w:p>
    <w:p w:rsidR="007911C3" w:rsidRDefault="007911C3" w:rsidP="00555235">
      <w:pPr>
        <w:pStyle w:val="ListParagraph"/>
        <w:numPr>
          <w:ilvl w:val="0"/>
          <w:numId w:val="2"/>
        </w:numPr>
      </w:pPr>
      <w:r w:rsidRPr="009B4E03">
        <w:rPr>
          <w:b/>
          <w:u w:val="single"/>
        </w:rPr>
        <w:t>Imagery Consortium</w:t>
      </w:r>
      <w:r>
        <w:t>.   Just confirmed the ASV today, expect it to go into contracting within the next few weeks.  During October, Joanne will need to get commitments from agencies in the form of SLAs to proceed with the statewide subscription.  If your agency currently participates, then you will receive communication in October. If your agency would like to participate, please contact Joanne directly.</w:t>
      </w:r>
    </w:p>
    <w:p w:rsidR="007911C3" w:rsidRDefault="007911C3" w:rsidP="00555235">
      <w:pPr>
        <w:pStyle w:val="ListParagraph"/>
        <w:numPr>
          <w:ilvl w:val="0"/>
          <w:numId w:val="2"/>
        </w:numPr>
      </w:pPr>
      <w:r w:rsidRPr="009B4E03">
        <w:rPr>
          <w:b/>
          <w:u w:val="single"/>
        </w:rPr>
        <w:t>Potential Workgroups</w:t>
      </w:r>
      <w:r>
        <w:t xml:space="preserve">. </w:t>
      </w:r>
    </w:p>
    <w:p w:rsidR="007911C3" w:rsidRDefault="007911C3" w:rsidP="007911C3">
      <w:pPr>
        <w:pStyle w:val="ListParagraph"/>
        <w:numPr>
          <w:ilvl w:val="1"/>
          <w:numId w:val="2"/>
        </w:numPr>
      </w:pPr>
      <w:r w:rsidRPr="009B4E03">
        <w:rPr>
          <w:u w:val="single"/>
        </w:rPr>
        <w:t xml:space="preserve"> ArcGIS Pro</w:t>
      </w:r>
      <w:r>
        <w:t xml:space="preserve"> – last meeting was approximately 1 year ago.  Meet to look at a few new features (30 </w:t>
      </w:r>
      <w:proofErr w:type="spellStart"/>
      <w:r>
        <w:t>mins</w:t>
      </w:r>
      <w:proofErr w:type="spellEnd"/>
      <w:r>
        <w:t xml:space="preserve">) and the bulk of the time (90 </w:t>
      </w:r>
      <w:proofErr w:type="spellStart"/>
      <w:r>
        <w:t>mins</w:t>
      </w:r>
      <w:proofErr w:type="spellEnd"/>
      <w:r>
        <w:t>) to discuss agencies change management plans and how to adopt the technology organizationally.  Also discuss physical implementation (virtualization or local PC)</w:t>
      </w:r>
      <w:r w:rsidR="009B4E03">
        <w:t xml:space="preserve"> and costs of different implementations</w:t>
      </w:r>
      <w:r>
        <w:t xml:space="preserve">.  If you were on the list last time, you will be invited.  If you weren’t at the last </w:t>
      </w:r>
      <w:proofErr w:type="spellStart"/>
      <w:r>
        <w:t>ArcPro</w:t>
      </w:r>
      <w:proofErr w:type="spellEnd"/>
      <w:r>
        <w:t xml:space="preserve"> workgroup meetings, let Joanne know if you’d like to participate.</w:t>
      </w:r>
      <w:r w:rsidR="00ED69DF">
        <w:t xml:space="preserve">  Anticipated meeting date is end of October.</w:t>
      </w:r>
    </w:p>
    <w:p w:rsidR="009B4E03" w:rsidRDefault="009B4E03" w:rsidP="007911C3">
      <w:pPr>
        <w:pStyle w:val="ListParagraph"/>
        <w:numPr>
          <w:ilvl w:val="1"/>
          <w:numId w:val="2"/>
        </w:numPr>
      </w:pPr>
      <w:r w:rsidRPr="009B4E03">
        <w:rPr>
          <w:u w:val="single"/>
        </w:rPr>
        <w:lastRenderedPageBreak/>
        <w:t>Urban Growth Areas/ City Boundaries</w:t>
      </w:r>
      <w:r>
        <w:t xml:space="preserve"> – Update from the last workgroup meeting.  Elizabeth Lanzer, WSDOT, has been making progress to reduce the redundancies and validating the processes.  There needs to be a workgroup to discuss this as well as who should be compiling and sharing this data.  Request was made to delay the workgroup until December or January.  Joanne will coordinate that.  Again, if you were part of the original workgroup, you will be included.  If not, contact Joanne to participate.</w:t>
      </w:r>
    </w:p>
    <w:p w:rsidR="00AC161C" w:rsidRDefault="009B4E03" w:rsidP="009B4E03">
      <w:pPr>
        <w:pStyle w:val="ListParagraph"/>
        <w:numPr>
          <w:ilvl w:val="1"/>
          <w:numId w:val="2"/>
        </w:numPr>
      </w:pPr>
      <w:proofErr w:type="spellStart"/>
      <w:r w:rsidRPr="00686849">
        <w:rPr>
          <w:u w:val="single"/>
        </w:rPr>
        <w:t>Orthophotos</w:t>
      </w:r>
      <w:proofErr w:type="spellEnd"/>
      <w:r w:rsidRPr="00686849">
        <w:rPr>
          <w:u w:val="single"/>
        </w:rPr>
        <w:t>, sharing lidar data and other derivative data</w:t>
      </w:r>
      <w:r>
        <w:t xml:space="preserve">.  </w:t>
      </w:r>
      <w:r w:rsidR="00686849">
        <w:t xml:space="preserve">Discussion around what else is needed from these </w:t>
      </w:r>
      <w:proofErr w:type="spellStart"/>
      <w:r w:rsidR="00686849">
        <w:t>orthophotos</w:t>
      </w:r>
      <w:proofErr w:type="spellEnd"/>
      <w:r w:rsidR="00686849">
        <w:t xml:space="preserve"> to be most useful to the state and is that something that DNR can do.  Probably worth brainstorming/ discussing at a workgroup.  For example Digital Surface Model (DSM) which is carefully created, though not certified might be useful to others at the state.  DNR uses this information internally right at the moment.  Counties are interested in this data as well as the volunteer stewardship program managed by the Conservation Commission.    Another need is sharing lidar data</w:t>
      </w:r>
      <w:r w:rsidR="00AC161C">
        <w:t xml:space="preserve">, </w:t>
      </w:r>
      <w:proofErr w:type="spellStart"/>
      <w:r w:rsidR="00AC161C">
        <w:t>hillshade</w:t>
      </w:r>
      <w:proofErr w:type="spellEnd"/>
      <w:r w:rsidR="00AC161C">
        <w:t>, aspect, slope, etc.</w:t>
      </w:r>
      <w:r w:rsidR="00686849">
        <w:t xml:space="preserve"> and can the existing imagery server at OCIO be used to deliver those products</w:t>
      </w:r>
      <w:r w:rsidR="00AC161C">
        <w:t xml:space="preserve"> as well.  This would require some research and evaluation.  Chris Marsh (DFW) discussed using different resolutions to better deliver the products.  Size of the files in a consideration and needs to be evaluated.  Jordyn Mitchell heard of an Amazon resource that might provide free storage, will provide link to Joanne to share with team.  Joanne will convene a workgroup meet</w:t>
      </w:r>
      <w:r w:rsidR="00ED69DF">
        <w:t>ing</w:t>
      </w:r>
      <w:bookmarkStart w:id="0" w:name="_GoBack"/>
      <w:bookmarkEnd w:id="0"/>
      <w:r w:rsidR="00AC161C">
        <w:t xml:space="preserve"> sometime in October or November to discuss.</w:t>
      </w:r>
    </w:p>
    <w:p w:rsidR="00AC161C" w:rsidRDefault="00AC161C" w:rsidP="00AC161C">
      <w:pPr>
        <w:pStyle w:val="ListParagraph"/>
        <w:numPr>
          <w:ilvl w:val="0"/>
          <w:numId w:val="3"/>
        </w:numPr>
      </w:pPr>
      <w:r w:rsidRPr="00AC161C">
        <w:rPr>
          <w:b/>
          <w:u w:val="single"/>
        </w:rPr>
        <w:t>Statistics on Geoportal</w:t>
      </w:r>
      <w:r>
        <w:t xml:space="preserve">. These statistics are holding steady.  Would like to bring in usage statistics from AGOL instead.  Will be experimenting with the next update memo. </w:t>
      </w:r>
    </w:p>
    <w:p w:rsidR="00AC161C" w:rsidRDefault="0062187B" w:rsidP="00AC161C">
      <w:pPr>
        <w:pStyle w:val="ListParagraph"/>
        <w:numPr>
          <w:ilvl w:val="0"/>
          <w:numId w:val="2"/>
        </w:numPr>
      </w:pPr>
      <w:r w:rsidRPr="00AC161C">
        <w:rPr>
          <w:b/>
          <w:u w:val="single"/>
        </w:rPr>
        <w:t>Metadata</w:t>
      </w:r>
      <w:r w:rsidR="00AC161C">
        <w:t xml:space="preserve">.  </w:t>
      </w:r>
      <w:r w:rsidR="002D2AE7">
        <w:t>Joanne is working to finalize and present to the GIT committee on October 2</w:t>
      </w:r>
      <w:r w:rsidR="002D2AE7" w:rsidRPr="002D2AE7">
        <w:rPr>
          <w:vertAlign w:val="superscript"/>
        </w:rPr>
        <w:t>nd</w:t>
      </w:r>
      <w:r w:rsidR="002D2AE7">
        <w:t xml:space="preserve">.  There was discussion about when to implement (internal vs external sharing), how to make it compliant with Geospatial Data Act national regulations and assistance to agencies.  Ultimately, GPSC agreed that the existing guidelines can be presented to the GIT in October.  Will plan to update every 1-2 years as needed.  </w:t>
      </w:r>
      <w:r w:rsidR="000354DB">
        <w:t xml:space="preserve">DNR provided a suggestions to the guidelines which will be incorporated and sent out a final time for review. </w:t>
      </w:r>
      <w:r w:rsidR="002D2AE7">
        <w:t>Christina Kellum (ECY) will help Joanne ensu</w:t>
      </w:r>
      <w:r w:rsidR="000354DB">
        <w:t>re the document is accessible</w:t>
      </w:r>
      <w:r w:rsidR="002D2AE7">
        <w:t>.</w:t>
      </w:r>
    </w:p>
    <w:p w:rsidR="00DF083F" w:rsidRDefault="000354DB" w:rsidP="00555235">
      <w:pPr>
        <w:pStyle w:val="ListParagraph"/>
        <w:numPr>
          <w:ilvl w:val="0"/>
          <w:numId w:val="2"/>
        </w:numPr>
      </w:pPr>
      <w:r>
        <w:t xml:space="preserve">Chris Marsh – Farewell and best </w:t>
      </w:r>
      <w:r w:rsidR="00010E76">
        <w:t>wishes</w:t>
      </w:r>
      <w:r>
        <w:t>!</w:t>
      </w:r>
    </w:p>
    <w:p w:rsidR="00555235" w:rsidRDefault="004939E6" w:rsidP="004939E6">
      <w:pPr>
        <w:tabs>
          <w:tab w:val="left" w:pos="7956"/>
        </w:tabs>
      </w:pPr>
      <w:r>
        <w:tab/>
      </w:r>
    </w:p>
    <w:p w:rsidR="004939E6" w:rsidRPr="004939E6" w:rsidRDefault="004939E6" w:rsidP="004939E6">
      <w:pPr>
        <w:tabs>
          <w:tab w:val="left" w:pos="7956"/>
        </w:tabs>
      </w:pPr>
    </w:p>
    <w:sectPr w:rsidR="004939E6" w:rsidRPr="00493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56FD"/>
    <w:multiLevelType w:val="hybridMultilevel"/>
    <w:tmpl w:val="8A30D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00927"/>
    <w:multiLevelType w:val="hybridMultilevel"/>
    <w:tmpl w:val="B9D23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521A49"/>
    <w:multiLevelType w:val="hybridMultilevel"/>
    <w:tmpl w:val="2AA2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AE9"/>
    <w:rsid w:val="00010E76"/>
    <w:rsid w:val="000354DB"/>
    <w:rsid w:val="00090B72"/>
    <w:rsid w:val="001516B2"/>
    <w:rsid w:val="00202DFE"/>
    <w:rsid w:val="002D2AE7"/>
    <w:rsid w:val="003368CB"/>
    <w:rsid w:val="00392AB0"/>
    <w:rsid w:val="00392E59"/>
    <w:rsid w:val="00394CC9"/>
    <w:rsid w:val="004939E6"/>
    <w:rsid w:val="004E3126"/>
    <w:rsid w:val="005340D4"/>
    <w:rsid w:val="00555235"/>
    <w:rsid w:val="005725C6"/>
    <w:rsid w:val="0062187B"/>
    <w:rsid w:val="00686849"/>
    <w:rsid w:val="00695B80"/>
    <w:rsid w:val="00715B1D"/>
    <w:rsid w:val="0076301D"/>
    <w:rsid w:val="007911C3"/>
    <w:rsid w:val="007C57DA"/>
    <w:rsid w:val="008067F2"/>
    <w:rsid w:val="00853F7A"/>
    <w:rsid w:val="00857380"/>
    <w:rsid w:val="008B61EE"/>
    <w:rsid w:val="008E7D5C"/>
    <w:rsid w:val="00967EAE"/>
    <w:rsid w:val="009B4E03"/>
    <w:rsid w:val="009D1F1C"/>
    <w:rsid w:val="009E3C14"/>
    <w:rsid w:val="00A03C5D"/>
    <w:rsid w:val="00A92C00"/>
    <w:rsid w:val="00AC161C"/>
    <w:rsid w:val="00AC2C0F"/>
    <w:rsid w:val="00B03FD0"/>
    <w:rsid w:val="00B0515B"/>
    <w:rsid w:val="00B64E61"/>
    <w:rsid w:val="00B724F6"/>
    <w:rsid w:val="00B82B07"/>
    <w:rsid w:val="00B90D33"/>
    <w:rsid w:val="00C2613B"/>
    <w:rsid w:val="00C45BEF"/>
    <w:rsid w:val="00C8007E"/>
    <w:rsid w:val="00CF3443"/>
    <w:rsid w:val="00D86580"/>
    <w:rsid w:val="00DF083F"/>
    <w:rsid w:val="00E01339"/>
    <w:rsid w:val="00E20AB5"/>
    <w:rsid w:val="00E44A14"/>
    <w:rsid w:val="00E52B7D"/>
    <w:rsid w:val="00E73AE9"/>
    <w:rsid w:val="00E8583A"/>
    <w:rsid w:val="00EC133D"/>
    <w:rsid w:val="00ED69DF"/>
    <w:rsid w:val="00F602AB"/>
    <w:rsid w:val="00FE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190E"/>
  <w15:chartTrackingRefBased/>
  <w15:docId w15:val="{C621ACFA-B7A2-4FDF-8FFC-64B1C61D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Minter, Tim (DSHS/RDA)</dc:creator>
  <cp:keywords/>
  <dc:description/>
  <cp:lastModifiedBy>Markert, Joanne (OCIO)</cp:lastModifiedBy>
  <cp:revision>7</cp:revision>
  <dcterms:created xsi:type="dcterms:W3CDTF">2019-09-16T22:35:00Z</dcterms:created>
  <dcterms:modified xsi:type="dcterms:W3CDTF">2019-09-17T17:24:00Z</dcterms:modified>
</cp:coreProperties>
</file>