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AA" w:rsidRDefault="00852F96" w:rsidP="002912CA">
      <w:pPr>
        <w:tabs>
          <w:tab w:val="right" w:pos="1386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</w:t>
      </w:r>
      <w:r w:rsidR="008E5D59">
        <w:rPr>
          <w:noProof/>
        </w:rPr>
        <w:tab/>
        <w:t xml:space="preserve">           </w:t>
      </w:r>
      <w:r w:rsidR="005C2D8D">
        <w:rPr>
          <w:noProof/>
        </w:rPr>
        <w:t xml:space="preserve">     </w:t>
      </w:r>
      <w:r w:rsidR="002912CA">
        <w:rPr>
          <w:noProof/>
        </w:rPr>
        <w:t xml:space="preserve">   </w:t>
      </w:r>
    </w:p>
    <w:p w:rsidR="00CE04AA" w:rsidRDefault="004038E8" w:rsidP="002912CA">
      <w:pPr>
        <w:tabs>
          <w:tab w:val="right" w:pos="13860"/>
        </w:tabs>
        <w:rPr>
          <w:noProof/>
        </w:rPr>
      </w:pPr>
      <w:r w:rsidRPr="005F523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69215</wp:posOffset>
            </wp:positionV>
            <wp:extent cx="1944370" cy="587375"/>
            <wp:effectExtent l="0" t="0" r="0" b="3175"/>
            <wp:wrapThrough wrapText="bothSides">
              <wp:wrapPolygon edited="0">
                <wp:start x="18835" y="0"/>
                <wp:lineTo x="0" y="0"/>
                <wp:lineTo x="0" y="21016"/>
                <wp:lineTo x="21374" y="21016"/>
                <wp:lineTo x="21374" y="3503"/>
                <wp:lineTo x="20316" y="0"/>
                <wp:lineTo x="18835" y="0"/>
              </wp:wrapPolygon>
            </wp:wrapThrough>
            <wp:docPr id="5" name="Picture 5" descr="\\Profiles.eClient.wa.lcl\OFMProfile$\angelak\Desktop\WaTechLogo_medium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rofiles.eClient.wa.lcl\OFMProfile$\angelak\Desktop\WaTechLogo_medium_0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D59" w:rsidRPr="004038E8" w:rsidRDefault="00734762" w:rsidP="00815ED4">
      <w:pPr>
        <w:tabs>
          <w:tab w:val="right" w:pos="13860"/>
        </w:tabs>
        <w:spacing w:line="276" w:lineRule="auto"/>
        <w:jc w:val="right"/>
        <w:rPr>
          <w:rFonts w:ascii="Calibri" w:hAnsi="Calibri"/>
          <w:b/>
          <w:sz w:val="36"/>
          <w:szCs w:val="40"/>
        </w:rPr>
      </w:pPr>
      <w:r w:rsidRPr="004038E8">
        <w:rPr>
          <w:rFonts w:ascii="Calibri" w:hAnsi="Calibri"/>
          <w:b/>
          <w:sz w:val="36"/>
          <w:szCs w:val="40"/>
        </w:rPr>
        <w:t>ADVISORY COUNCIL</w:t>
      </w:r>
      <w:r w:rsidR="00B41CF4" w:rsidRPr="004038E8">
        <w:rPr>
          <w:rFonts w:ascii="Calibri" w:hAnsi="Calibri"/>
          <w:b/>
          <w:sz w:val="36"/>
          <w:szCs w:val="40"/>
        </w:rPr>
        <w:t xml:space="preserve"> MEETING </w:t>
      </w:r>
    </w:p>
    <w:p w:rsidR="008E5D59" w:rsidRPr="005F523A" w:rsidRDefault="00CE04AA" w:rsidP="008E5D59">
      <w:pPr>
        <w:jc w:val="center"/>
        <w:rPr>
          <w:rFonts w:ascii="Calibri" w:hAnsi="Calibri"/>
          <w:b/>
          <w:color w:val="7030A0"/>
        </w:rPr>
      </w:pPr>
      <w:r w:rsidRPr="005F523A">
        <w:rPr>
          <w:rFonts w:ascii="Calibri" w:hAnsi="Calibri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B5620" wp14:editId="69E40A80">
                <wp:simplePos x="0" y="0"/>
                <wp:positionH relativeFrom="margin">
                  <wp:posOffset>81915</wp:posOffset>
                </wp:positionH>
                <wp:positionV relativeFrom="paragraph">
                  <wp:posOffset>163829</wp:posOffset>
                </wp:positionV>
                <wp:extent cx="9228455" cy="57150"/>
                <wp:effectExtent l="0" t="0" r="298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8455" cy="571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3E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45pt;margin-top:12.9pt;width:726.65pt;height: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" strokecolor="#70ad47 [3209]" strokeweight="1.5pt">
                <v:stroke joinstyle="miter"/>
                <w10:wrap anchorx="margin"/>
              </v:shape>
            </w:pict>
          </mc:Fallback>
        </mc:AlternateContent>
      </w:r>
    </w:p>
    <w:p w:rsidR="008E5D59" w:rsidRPr="004038E8" w:rsidRDefault="006E45ED" w:rsidP="008E5D59">
      <w:pPr>
        <w:ind w:left="54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Wednes</w:t>
      </w:r>
      <w:r w:rsidR="00DF7550" w:rsidRPr="004038E8">
        <w:rPr>
          <w:rFonts w:ascii="Calibri" w:hAnsi="Calibri"/>
          <w:b/>
        </w:rPr>
        <w:t>day</w:t>
      </w:r>
      <w:r>
        <w:rPr>
          <w:rFonts w:ascii="Calibri" w:hAnsi="Calibri"/>
          <w:b/>
        </w:rPr>
        <w:t xml:space="preserve">, November </w:t>
      </w:r>
      <w:r w:rsidR="00DD6145">
        <w:rPr>
          <w:rFonts w:ascii="Calibri" w:hAnsi="Calibri"/>
          <w:b/>
        </w:rPr>
        <w:t>15</w:t>
      </w:r>
      <w:r w:rsidR="00091E2C" w:rsidRPr="004038E8">
        <w:rPr>
          <w:rFonts w:ascii="Calibri" w:hAnsi="Calibri"/>
          <w:b/>
        </w:rPr>
        <w:t xml:space="preserve">, </w:t>
      </w:r>
      <w:r w:rsidR="00FD1C6F" w:rsidRPr="004038E8">
        <w:rPr>
          <w:rFonts w:ascii="Calibri" w:hAnsi="Calibri"/>
          <w:b/>
        </w:rPr>
        <w:t>201</w:t>
      </w:r>
      <w:r w:rsidR="003C6BF2" w:rsidRPr="004038E8">
        <w:rPr>
          <w:rFonts w:ascii="Calibri" w:hAnsi="Calibri"/>
          <w:b/>
        </w:rPr>
        <w:t>7</w:t>
      </w:r>
    </w:p>
    <w:p w:rsidR="00B4624C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 xml:space="preserve">Washington Technology Solutions </w:t>
      </w:r>
    </w:p>
    <w:p w:rsidR="008E5D59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>1500 Jefferson St SE, Room 2</w:t>
      </w:r>
      <w:r w:rsidR="00C02329" w:rsidRPr="004038E8">
        <w:rPr>
          <w:rFonts w:ascii="Calibri" w:hAnsi="Calibri"/>
          <w:b/>
        </w:rPr>
        <w:t>33</w:t>
      </w:r>
      <w:r w:rsidR="003C6BF2" w:rsidRPr="004038E8">
        <w:rPr>
          <w:rFonts w:ascii="Calibri" w:hAnsi="Calibri"/>
          <w:b/>
        </w:rPr>
        <w:t>1</w:t>
      </w:r>
      <w:r w:rsidR="00250602" w:rsidRPr="004038E8">
        <w:rPr>
          <w:rFonts w:ascii="Calibri" w:hAnsi="Calibri"/>
          <w:b/>
        </w:rPr>
        <w:t xml:space="preserve"> / Olympia</w:t>
      </w:r>
    </w:p>
    <w:p w:rsidR="008E5D59" w:rsidRPr="004038E8" w:rsidRDefault="00DD6145" w:rsidP="008E5D59">
      <w:pPr>
        <w:ind w:left="54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2:00</w:t>
      </w:r>
      <w:r w:rsidR="0077731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</w:t>
      </w:r>
      <w:r w:rsidR="0098658D" w:rsidRPr="004038E8">
        <w:rPr>
          <w:rFonts w:ascii="Calibri" w:hAnsi="Calibri"/>
          <w:b/>
        </w:rPr>
        <w:t>.m.</w:t>
      </w:r>
      <w:r w:rsidR="00FE7C98" w:rsidRPr="004038E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– 3:3</w:t>
      </w:r>
      <w:r w:rsidR="00777319">
        <w:rPr>
          <w:rFonts w:ascii="Calibri" w:hAnsi="Calibri"/>
          <w:b/>
        </w:rPr>
        <w:t xml:space="preserve">0 </w:t>
      </w:r>
      <w:r w:rsidR="008E5D59" w:rsidRPr="004038E8">
        <w:rPr>
          <w:rFonts w:ascii="Calibri" w:hAnsi="Calibri"/>
          <w:b/>
        </w:rPr>
        <w:t>p.m.</w:t>
      </w:r>
    </w:p>
    <w:p w:rsidR="008E5D59" w:rsidRDefault="00F05EC1" w:rsidP="00FD6E1C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  <w:sz w:val="28"/>
          <w:szCs w:val="28"/>
        </w:rPr>
      </w:pPr>
      <w:r w:rsidRPr="004038E8">
        <w:rPr>
          <w:rFonts w:ascii="Calibri" w:hAnsi="Calibri"/>
          <w:b/>
          <w:sz w:val="28"/>
          <w:szCs w:val="28"/>
        </w:rPr>
        <w:t>A</w:t>
      </w:r>
      <w:r w:rsidR="008E5D59" w:rsidRPr="004038E8">
        <w:rPr>
          <w:rFonts w:ascii="Calibri" w:hAnsi="Calibri"/>
          <w:b/>
          <w:sz w:val="28"/>
          <w:szCs w:val="28"/>
        </w:rPr>
        <w:t>GENDA</w:t>
      </w:r>
    </w:p>
    <w:p w:rsidR="004038E8" w:rsidRPr="004038E8" w:rsidRDefault="004038E8" w:rsidP="00FD6E1C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  <w:sz w:val="28"/>
          <w:szCs w:val="28"/>
        </w:rPr>
      </w:pPr>
    </w:p>
    <w:tbl>
      <w:tblPr>
        <w:tblW w:w="14778" w:type="dxa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2610"/>
        <w:gridCol w:w="2610"/>
        <w:gridCol w:w="2250"/>
        <w:gridCol w:w="3060"/>
      </w:tblGrid>
      <w:tr w:rsidR="005A4E7B" w:rsidRPr="004038E8" w:rsidTr="00435A3D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#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ab/>
              <w:t>TOPIC</w:t>
            </w:r>
            <w:r w:rsidRPr="004038E8">
              <w:rPr>
                <w:rFonts w:ascii="Calibri" w:hAnsi="Calibri"/>
                <w:b/>
                <w:szCs w:val="26"/>
              </w:rPr>
              <w:tab/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LEAD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ACTION / NOTES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TIME ALLOTED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ESTIMATED TIME STAMP</w:t>
            </w:r>
          </w:p>
        </w:tc>
      </w:tr>
      <w:tr w:rsidR="005A4E7B" w:rsidRPr="004038E8" w:rsidTr="00184BB3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Welcome</w:t>
            </w:r>
          </w:p>
          <w:p w:rsidR="005A4E7B" w:rsidRPr="004038E8" w:rsidRDefault="005A4E7B" w:rsidP="00816E52">
            <w:pPr>
              <w:rPr>
                <w:rFonts w:ascii="Calibri" w:hAnsi="Calibri"/>
                <w:b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Heidi Geathers</w:t>
            </w:r>
          </w:p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173817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Introduction/Updates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5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D1B" w:rsidRPr="004038E8" w:rsidRDefault="0064525B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2:00-2:05</w:t>
            </w:r>
          </w:p>
        </w:tc>
      </w:tr>
      <w:tr w:rsidR="00435A3D" w:rsidRPr="004038E8" w:rsidTr="00184BB3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D1B" w:rsidRPr="004038E8" w:rsidRDefault="00DD6145" w:rsidP="007643AB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Financial and Strategic Update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DD6145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Wendi Gunther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64525B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5</w:t>
            </w:r>
            <w:r w:rsidR="00DF5340" w:rsidRPr="004038E8">
              <w:rPr>
                <w:rFonts w:ascii="Calibri" w:hAnsi="Calibri"/>
                <w:b/>
                <w:szCs w:val="26"/>
              </w:rPr>
              <w:t xml:space="preserve"> </w:t>
            </w:r>
            <w:r w:rsidR="00435A3D" w:rsidRPr="004038E8">
              <w:rPr>
                <w:rFonts w:ascii="Calibri" w:hAnsi="Calibri"/>
                <w:b/>
                <w:szCs w:val="26"/>
              </w:rPr>
              <w:t>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64525B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2:05-2:10</w:t>
            </w:r>
          </w:p>
        </w:tc>
      </w:tr>
      <w:tr w:rsidR="00934775" w:rsidRPr="004038E8" w:rsidTr="00184BB3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775" w:rsidRPr="004038E8" w:rsidRDefault="00934775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3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775" w:rsidRDefault="00934775" w:rsidP="00CB4D1B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Rates Update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775" w:rsidRPr="004038E8" w:rsidRDefault="00934775" w:rsidP="00DD6145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Wendi Gunther/Heidi Geathers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775" w:rsidRPr="004038E8" w:rsidRDefault="00765B95" w:rsidP="00816E52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775" w:rsidRDefault="00D01297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5</w:t>
            </w:r>
            <w:r w:rsidR="0064525B">
              <w:rPr>
                <w:rFonts w:ascii="Calibri" w:hAnsi="Calibri"/>
                <w:b/>
                <w:szCs w:val="26"/>
              </w:rPr>
              <w:t xml:space="preserve"> </w:t>
            </w:r>
            <w:r w:rsidR="00765B95">
              <w:rPr>
                <w:rFonts w:ascii="Calibri" w:hAnsi="Calibri"/>
                <w:b/>
                <w:szCs w:val="26"/>
              </w:rPr>
              <w:t>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775" w:rsidRPr="004038E8" w:rsidRDefault="0064525B" w:rsidP="0064525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2:10 -2:15</w:t>
            </w:r>
          </w:p>
        </w:tc>
      </w:tr>
      <w:tr w:rsidR="00435A3D" w:rsidRPr="004038E8" w:rsidTr="00184BB3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934775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4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F96" w:rsidRPr="004038E8" w:rsidRDefault="0028155B" w:rsidP="007643AB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Telephony Service – Deep Dive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DD6145" w:rsidP="00816E52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Eric Talberg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852F96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15</w:t>
            </w:r>
            <w:r w:rsidR="00435A3D" w:rsidRPr="004038E8">
              <w:rPr>
                <w:rFonts w:ascii="Calibri" w:hAnsi="Calibri"/>
                <w:b/>
                <w:szCs w:val="26"/>
              </w:rPr>
              <w:t xml:space="preserve">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C95875" w:rsidP="0064525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2:</w:t>
            </w:r>
            <w:r w:rsidR="0064525B">
              <w:rPr>
                <w:rFonts w:ascii="Calibri" w:hAnsi="Calibri"/>
                <w:b/>
                <w:szCs w:val="26"/>
              </w:rPr>
              <w:t>15-2:30</w:t>
            </w:r>
          </w:p>
        </w:tc>
      </w:tr>
      <w:tr w:rsidR="00435A3D" w:rsidRPr="004038E8" w:rsidTr="00184BB3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934775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5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52" w:rsidRPr="004038E8" w:rsidRDefault="0028155B" w:rsidP="007643AB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Cloud Highway - Roadmap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DD6145" w:rsidP="004038E8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Scott West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52" w:rsidRPr="004038E8" w:rsidRDefault="00CB4D1B" w:rsidP="00CB4D1B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7643AB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5</w:t>
            </w:r>
            <w:r w:rsidR="00435A3D" w:rsidRPr="004038E8">
              <w:rPr>
                <w:rFonts w:ascii="Calibri" w:hAnsi="Calibri"/>
                <w:b/>
                <w:szCs w:val="26"/>
              </w:rPr>
              <w:t xml:space="preserve">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C95875" w:rsidP="0064525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2:3</w:t>
            </w:r>
            <w:r w:rsidR="0064525B">
              <w:rPr>
                <w:rFonts w:ascii="Calibri" w:hAnsi="Calibri"/>
                <w:b/>
                <w:szCs w:val="26"/>
              </w:rPr>
              <w:t>0-2:35</w:t>
            </w:r>
          </w:p>
        </w:tc>
      </w:tr>
      <w:tr w:rsidR="005C137D" w:rsidRPr="004038E8" w:rsidTr="00184BB3">
        <w:trPr>
          <w:cantSplit/>
          <w:trHeight w:val="737"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37D" w:rsidRPr="004038E8" w:rsidRDefault="00934775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6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F96" w:rsidRDefault="005C137D" w:rsidP="00184BB3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 xml:space="preserve">Allocation </w:t>
            </w:r>
            <w:r w:rsidR="00DD6145">
              <w:rPr>
                <w:rFonts w:ascii="Calibri" w:hAnsi="Calibri"/>
                <w:b/>
                <w:szCs w:val="26"/>
              </w:rPr>
              <w:t>– Deep Dive</w:t>
            </w:r>
            <w:r w:rsidR="00184BB3">
              <w:rPr>
                <w:rFonts w:ascii="Calibri" w:hAnsi="Calibri"/>
                <w:b/>
                <w:szCs w:val="26"/>
              </w:rPr>
              <w:t xml:space="preserve"> into the Network Allocatio</w:t>
            </w:r>
            <w:r w:rsidR="007643AB">
              <w:rPr>
                <w:rFonts w:ascii="Calibri" w:hAnsi="Calibri"/>
                <w:b/>
                <w:szCs w:val="26"/>
              </w:rPr>
              <w:t>n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928" w:rsidRPr="004038E8" w:rsidRDefault="001B360C" w:rsidP="007643AB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Mark Quimby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37D" w:rsidRDefault="00DD6145" w:rsidP="00CB4D1B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37D" w:rsidRPr="004038E8" w:rsidRDefault="00852F96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</w:t>
            </w:r>
            <w:r w:rsidR="007643AB">
              <w:rPr>
                <w:rFonts w:ascii="Calibri" w:hAnsi="Calibri"/>
                <w:b/>
                <w:szCs w:val="26"/>
              </w:rPr>
              <w:t>0</w:t>
            </w:r>
            <w:r>
              <w:rPr>
                <w:rFonts w:ascii="Calibri" w:hAnsi="Calibri"/>
                <w:b/>
                <w:szCs w:val="26"/>
              </w:rPr>
              <w:t xml:space="preserve">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37D" w:rsidRPr="004038E8" w:rsidRDefault="00C95875" w:rsidP="0064525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2:</w:t>
            </w:r>
            <w:r w:rsidR="0064525B">
              <w:rPr>
                <w:rFonts w:ascii="Calibri" w:hAnsi="Calibri"/>
                <w:b/>
                <w:szCs w:val="26"/>
              </w:rPr>
              <w:t>35</w:t>
            </w:r>
            <w:r>
              <w:rPr>
                <w:rFonts w:ascii="Calibri" w:hAnsi="Calibri"/>
                <w:b/>
                <w:szCs w:val="26"/>
              </w:rPr>
              <w:t>-2:</w:t>
            </w:r>
            <w:r w:rsidR="0064525B">
              <w:rPr>
                <w:rFonts w:ascii="Calibri" w:hAnsi="Calibri"/>
                <w:b/>
                <w:szCs w:val="26"/>
              </w:rPr>
              <w:t>45</w:t>
            </w:r>
          </w:p>
        </w:tc>
      </w:tr>
      <w:tr w:rsidR="00D01297" w:rsidRPr="004038E8" w:rsidTr="00184BB3">
        <w:trPr>
          <w:cantSplit/>
          <w:trHeight w:val="737"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97" w:rsidRDefault="00D01297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7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97" w:rsidRDefault="00D01297" w:rsidP="00184BB3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New Cloud VPN Service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97" w:rsidRDefault="00D01297" w:rsidP="007643AB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Mark Quimby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97" w:rsidRDefault="00D01297" w:rsidP="00CB4D1B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97" w:rsidRDefault="00D01297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5</w:t>
            </w:r>
            <w:r w:rsidRPr="004038E8">
              <w:rPr>
                <w:rFonts w:ascii="Calibri" w:hAnsi="Calibri"/>
                <w:b/>
                <w:szCs w:val="26"/>
              </w:rPr>
              <w:t xml:space="preserve">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297" w:rsidRDefault="0064525B" w:rsidP="0064525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2:4</w:t>
            </w:r>
            <w:r w:rsidR="00C95875">
              <w:rPr>
                <w:rFonts w:ascii="Calibri" w:hAnsi="Calibri"/>
                <w:b/>
                <w:szCs w:val="26"/>
              </w:rPr>
              <w:t>5-</w:t>
            </w:r>
            <w:r>
              <w:rPr>
                <w:rFonts w:ascii="Calibri" w:hAnsi="Calibri"/>
                <w:b/>
                <w:szCs w:val="26"/>
              </w:rPr>
              <w:t>2:50</w:t>
            </w:r>
          </w:p>
        </w:tc>
      </w:tr>
      <w:tr w:rsidR="00184BB3" w:rsidRPr="004038E8" w:rsidTr="00184BB3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B3" w:rsidRDefault="00D01297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8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B3" w:rsidRDefault="00184BB3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Allocation – Deep Dive into Secure Gateway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B3" w:rsidRDefault="00184BB3" w:rsidP="004038E8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Scott Barringer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B3" w:rsidRDefault="00184BB3" w:rsidP="00CB4D1B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B3" w:rsidRDefault="007643AB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15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B3" w:rsidRDefault="0064525B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2:50-3:05</w:t>
            </w:r>
          </w:p>
        </w:tc>
      </w:tr>
      <w:tr w:rsidR="005A4E7B" w:rsidRPr="004038E8" w:rsidTr="00184BB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4038E8" w:rsidRDefault="007643AB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3D" w:rsidRPr="004038E8" w:rsidRDefault="005D6385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Agenda i</w:t>
            </w:r>
            <w:r w:rsidR="005A4E7B" w:rsidRPr="004038E8">
              <w:rPr>
                <w:rFonts w:ascii="Calibri" w:hAnsi="Calibri"/>
                <w:b/>
                <w:szCs w:val="26"/>
              </w:rPr>
              <w:t>nput for the</w:t>
            </w:r>
          </w:p>
          <w:p w:rsidR="005A4E7B" w:rsidRPr="004038E8" w:rsidRDefault="006E45ED" w:rsidP="007643AB">
            <w:pPr>
              <w:rPr>
                <w:rFonts w:ascii="Calibri" w:hAnsi="Calibri"/>
                <w:b/>
                <w:szCs w:val="26"/>
                <w:highlight w:val="yellow"/>
              </w:rPr>
            </w:pPr>
            <w:r>
              <w:rPr>
                <w:rFonts w:ascii="Calibri" w:hAnsi="Calibri"/>
                <w:b/>
                <w:szCs w:val="26"/>
              </w:rPr>
              <w:t xml:space="preserve">January </w:t>
            </w:r>
            <w:r w:rsidR="005D6385">
              <w:rPr>
                <w:rFonts w:ascii="Calibri" w:hAnsi="Calibri"/>
                <w:b/>
                <w:szCs w:val="26"/>
              </w:rPr>
              <w:t>m</w:t>
            </w:r>
            <w:r w:rsidR="005A4E7B" w:rsidRPr="004038E8">
              <w:rPr>
                <w:rFonts w:ascii="Calibri" w:hAnsi="Calibri"/>
                <w:b/>
                <w:szCs w:val="26"/>
              </w:rPr>
              <w:t>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  <w:highlight w:val="yellow"/>
              </w:rPr>
            </w:pPr>
            <w:r w:rsidRPr="004038E8">
              <w:rPr>
                <w:rFonts w:ascii="Calibri" w:hAnsi="Calibri"/>
                <w:szCs w:val="26"/>
              </w:rPr>
              <w:t>Heidi Geathers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  <w:highlight w:val="yellow"/>
              </w:rPr>
            </w:pPr>
            <w:r w:rsidRPr="004038E8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4038E8" w:rsidRDefault="00852F96" w:rsidP="007643A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10</w:t>
            </w:r>
            <w:r w:rsidR="005A4E7B" w:rsidRPr="004038E8">
              <w:rPr>
                <w:rFonts w:ascii="Calibri" w:hAnsi="Calibri"/>
                <w:b/>
                <w:szCs w:val="26"/>
              </w:rPr>
              <w:t xml:space="preserve"> MINUTES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4038E8" w:rsidRDefault="00C95875" w:rsidP="0064525B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3:</w:t>
            </w:r>
            <w:r w:rsidR="0064525B">
              <w:rPr>
                <w:rFonts w:ascii="Calibri" w:hAnsi="Calibri"/>
                <w:b/>
                <w:szCs w:val="26"/>
              </w:rPr>
              <w:t>0</w:t>
            </w:r>
            <w:r>
              <w:rPr>
                <w:rFonts w:ascii="Calibri" w:hAnsi="Calibri"/>
                <w:b/>
                <w:szCs w:val="26"/>
              </w:rPr>
              <w:t>5-3:</w:t>
            </w:r>
            <w:r w:rsidR="0064525B">
              <w:rPr>
                <w:rFonts w:ascii="Calibri" w:hAnsi="Calibri"/>
                <w:b/>
                <w:szCs w:val="26"/>
              </w:rPr>
              <w:t>15</w:t>
            </w:r>
            <w:bookmarkStart w:id="0" w:name="_GoBack"/>
            <w:bookmarkEnd w:id="0"/>
          </w:p>
        </w:tc>
      </w:tr>
    </w:tbl>
    <w:p w:rsidR="00C111FF" w:rsidRDefault="00C111FF" w:rsidP="007643AB"/>
    <w:sectPr w:rsidR="00C111FF" w:rsidSect="00F27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576" w:bottom="245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D9" w:rsidRDefault="008234D9" w:rsidP="006E7EE1">
      <w:r>
        <w:separator/>
      </w:r>
    </w:p>
  </w:endnote>
  <w:endnote w:type="continuationSeparator" w:id="0">
    <w:p w:rsidR="008234D9" w:rsidRDefault="008234D9" w:rsidP="006E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 w:rsidP="001524ED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:rsidR="008234D9" w:rsidRDefault="00823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D9" w:rsidRDefault="008234D9" w:rsidP="006E7EE1">
      <w:r>
        <w:separator/>
      </w:r>
    </w:p>
  </w:footnote>
  <w:footnote w:type="continuationSeparator" w:id="0">
    <w:p w:rsidR="008234D9" w:rsidRDefault="008234D9" w:rsidP="006E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ECE"/>
    <w:multiLevelType w:val="hybridMultilevel"/>
    <w:tmpl w:val="2DD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A70"/>
    <w:multiLevelType w:val="hybridMultilevel"/>
    <w:tmpl w:val="524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39"/>
    <w:multiLevelType w:val="hybridMultilevel"/>
    <w:tmpl w:val="37D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441E"/>
    <w:multiLevelType w:val="hybridMultilevel"/>
    <w:tmpl w:val="DEA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FE5"/>
    <w:multiLevelType w:val="hybridMultilevel"/>
    <w:tmpl w:val="C9DA2A34"/>
    <w:lvl w:ilvl="0" w:tplc="7F16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2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07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8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ED44D0"/>
    <w:multiLevelType w:val="hybridMultilevel"/>
    <w:tmpl w:val="585E79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D437D92"/>
    <w:multiLevelType w:val="hybridMultilevel"/>
    <w:tmpl w:val="5664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76AE"/>
    <w:multiLevelType w:val="hybridMultilevel"/>
    <w:tmpl w:val="251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D93"/>
    <w:multiLevelType w:val="hybridMultilevel"/>
    <w:tmpl w:val="61B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2C84"/>
    <w:multiLevelType w:val="hybridMultilevel"/>
    <w:tmpl w:val="42D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73A"/>
    <w:multiLevelType w:val="hybridMultilevel"/>
    <w:tmpl w:val="243E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0CCB"/>
    <w:multiLevelType w:val="hybridMultilevel"/>
    <w:tmpl w:val="8A100508"/>
    <w:lvl w:ilvl="0" w:tplc="D0748FB4"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633D657F"/>
    <w:multiLevelType w:val="hybridMultilevel"/>
    <w:tmpl w:val="2F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47640"/>
    <w:multiLevelType w:val="hybridMultilevel"/>
    <w:tmpl w:val="64A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535B"/>
    <w:multiLevelType w:val="hybridMultilevel"/>
    <w:tmpl w:val="41188E9E"/>
    <w:lvl w:ilvl="0" w:tplc="B994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8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C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8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7012E9"/>
    <w:multiLevelType w:val="hybridMultilevel"/>
    <w:tmpl w:val="629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D6124"/>
    <w:multiLevelType w:val="hybridMultilevel"/>
    <w:tmpl w:val="8430A18E"/>
    <w:lvl w:ilvl="0" w:tplc="65A047C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4427A"/>
    <w:multiLevelType w:val="hybridMultilevel"/>
    <w:tmpl w:val="152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139A2"/>
    <w:multiLevelType w:val="hybridMultilevel"/>
    <w:tmpl w:val="637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11"/>
  </w:num>
  <w:num w:numId="16">
    <w:abstractNumId w:val="16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59"/>
    <w:rsid w:val="00031D7D"/>
    <w:rsid w:val="0003210A"/>
    <w:rsid w:val="00074869"/>
    <w:rsid w:val="00074C6F"/>
    <w:rsid w:val="00091E2C"/>
    <w:rsid w:val="0009333E"/>
    <w:rsid w:val="000934A4"/>
    <w:rsid w:val="000B0A58"/>
    <w:rsid w:val="000E355C"/>
    <w:rsid w:val="000F6EAE"/>
    <w:rsid w:val="0010450B"/>
    <w:rsid w:val="00105FD2"/>
    <w:rsid w:val="00122160"/>
    <w:rsid w:val="00125F99"/>
    <w:rsid w:val="00126D0D"/>
    <w:rsid w:val="00136A69"/>
    <w:rsid w:val="00142EFA"/>
    <w:rsid w:val="001524ED"/>
    <w:rsid w:val="00173817"/>
    <w:rsid w:val="00184BB3"/>
    <w:rsid w:val="00187E84"/>
    <w:rsid w:val="00190368"/>
    <w:rsid w:val="00195C07"/>
    <w:rsid w:val="001B360C"/>
    <w:rsid w:val="001C30E6"/>
    <w:rsid w:val="001C4995"/>
    <w:rsid w:val="002105E0"/>
    <w:rsid w:val="00226AEC"/>
    <w:rsid w:val="00250602"/>
    <w:rsid w:val="002512B2"/>
    <w:rsid w:val="002528C8"/>
    <w:rsid w:val="00266FD6"/>
    <w:rsid w:val="002775B9"/>
    <w:rsid w:val="00280252"/>
    <w:rsid w:val="00280D29"/>
    <w:rsid w:val="0028155B"/>
    <w:rsid w:val="002818B1"/>
    <w:rsid w:val="002855D4"/>
    <w:rsid w:val="002905BE"/>
    <w:rsid w:val="00290863"/>
    <w:rsid w:val="002912CA"/>
    <w:rsid w:val="002A1826"/>
    <w:rsid w:val="002D1F08"/>
    <w:rsid w:val="002E3585"/>
    <w:rsid w:val="002E5C6A"/>
    <w:rsid w:val="002F1D83"/>
    <w:rsid w:val="002F3C1B"/>
    <w:rsid w:val="002F6FBA"/>
    <w:rsid w:val="00325A11"/>
    <w:rsid w:val="00355644"/>
    <w:rsid w:val="0036737D"/>
    <w:rsid w:val="00375632"/>
    <w:rsid w:val="00393C19"/>
    <w:rsid w:val="003A2F68"/>
    <w:rsid w:val="003A5BF0"/>
    <w:rsid w:val="003C5809"/>
    <w:rsid w:val="003C594B"/>
    <w:rsid w:val="003C6BF2"/>
    <w:rsid w:val="003D7632"/>
    <w:rsid w:val="003E45B3"/>
    <w:rsid w:val="004038E8"/>
    <w:rsid w:val="00414523"/>
    <w:rsid w:val="00420BFF"/>
    <w:rsid w:val="00435A3D"/>
    <w:rsid w:val="004528F6"/>
    <w:rsid w:val="00466E9B"/>
    <w:rsid w:val="004A4E1A"/>
    <w:rsid w:val="004A6EB2"/>
    <w:rsid w:val="004B3ACF"/>
    <w:rsid w:val="004D2D89"/>
    <w:rsid w:val="004D4F63"/>
    <w:rsid w:val="004E237E"/>
    <w:rsid w:val="004E23F1"/>
    <w:rsid w:val="004F6834"/>
    <w:rsid w:val="00503AD3"/>
    <w:rsid w:val="005172FB"/>
    <w:rsid w:val="005372CB"/>
    <w:rsid w:val="00566D4D"/>
    <w:rsid w:val="00577D7A"/>
    <w:rsid w:val="005911F9"/>
    <w:rsid w:val="005941F8"/>
    <w:rsid w:val="00594D88"/>
    <w:rsid w:val="005A4E7B"/>
    <w:rsid w:val="005C137D"/>
    <w:rsid w:val="005C2D8D"/>
    <w:rsid w:val="005D2365"/>
    <w:rsid w:val="005D38B8"/>
    <w:rsid w:val="005D6385"/>
    <w:rsid w:val="005E4BA4"/>
    <w:rsid w:val="005F0D2F"/>
    <w:rsid w:val="005F40CA"/>
    <w:rsid w:val="005F4BD4"/>
    <w:rsid w:val="005F523A"/>
    <w:rsid w:val="00606D09"/>
    <w:rsid w:val="0061178E"/>
    <w:rsid w:val="006169DA"/>
    <w:rsid w:val="00617D34"/>
    <w:rsid w:val="00630AA3"/>
    <w:rsid w:val="00631074"/>
    <w:rsid w:val="00643AC4"/>
    <w:rsid w:val="0064498D"/>
    <w:rsid w:val="0064525B"/>
    <w:rsid w:val="00645408"/>
    <w:rsid w:val="00661E54"/>
    <w:rsid w:val="006C7A70"/>
    <w:rsid w:val="006E0EA3"/>
    <w:rsid w:val="006E29D4"/>
    <w:rsid w:val="006E3B7B"/>
    <w:rsid w:val="006E45ED"/>
    <w:rsid w:val="006E7EE1"/>
    <w:rsid w:val="0070185D"/>
    <w:rsid w:val="0070228B"/>
    <w:rsid w:val="00706A64"/>
    <w:rsid w:val="007132F5"/>
    <w:rsid w:val="0071369F"/>
    <w:rsid w:val="00734762"/>
    <w:rsid w:val="00753AC7"/>
    <w:rsid w:val="007643AB"/>
    <w:rsid w:val="00765B95"/>
    <w:rsid w:val="007666E1"/>
    <w:rsid w:val="0077187D"/>
    <w:rsid w:val="00774BBD"/>
    <w:rsid w:val="00777319"/>
    <w:rsid w:val="007B1C35"/>
    <w:rsid w:val="007C460B"/>
    <w:rsid w:val="007D1D4A"/>
    <w:rsid w:val="007E3AB6"/>
    <w:rsid w:val="007E53F7"/>
    <w:rsid w:val="00804165"/>
    <w:rsid w:val="008041E3"/>
    <w:rsid w:val="00807179"/>
    <w:rsid w:val="00807908"/>
    <w:rsid w:val="00815ED4"/>
    <w:rsid w:val="00816E52"/>
    <w:rsid w:val="0082282C"/>
    <w:rsid w:val="008234D9"/>
    <w:rsid w:val="00825FB2"/>
    <w:rsid w:val="00852015"/>
    <w:rsid w:val="00852F96"/>
    <w:rsid w:val="00872418"/>
    <w:rsid w:val="008759C6"/>
    <w:rsid w:val="0088713B"/>
    <w:rsid w:val="00895FA3"/>
    <w:rsid w:val="008A1F37"/>
    <w:rsid w:val="008A404A"/>
    <w:rsid w:val="008B0694"/>
    <w:rsid w:val="008B2245"/>
    <w:rsid w:val="008B680D"/>
    <w:rsid w:val="008C7823"/>
    <w:rsid w:val="008C78C2"/>
    <w:rsid w:val="008E5D59"/>
    <w:rsid w:val="008F3281"/>
    <w:rsid w:val="008F3BB0"/>
    <w:rsid w:val="009210A9"/>
    <w:rsid w:val="009221E6"/>
    <w:rsid w:val="00933FD3"/>
    <w:rsid w:val="00934775"/>
    <w:rsid w:val="00956C41"/>
    <w:rsid w:val="00960D70"/>
    <w:rsid w:val="00984B29"/>
    <w:rsid w:val="0098658D"/>
    <w:rsid w:val="009954A9"/>
    <w:rsid w:val="009B0667"/>
    <w:rsid w:val="009B4892"/>
    <w:rsid w:val="009D5924"/>
    <w:rsid w:val="009E63F8"/>
    <w:rsid w:val="009F51EC"/>
    <w:rsid w:val="00A02366"/>
    <w:rsid w:val="00A07A9D"/>
    <w:rsid w:val="00A2613B"/>
    <w:rsid w:val="00A31045"/>
    <w:rsid w:val="00A414DA"/>
    <w:rsid w:val="00A57668"/>
    <w:rsid w:val="00A65D5C"/>
    <w:rsid w:val="00A702BF"/>
    <w:rsid w:val="00A86F47"/>
    <w:rsid w:val="00A955F8"/>
    <w:rsid w:val="00AB5FCF"/>
    <w:rsid w:val="00AC5D8D"/>
    <w:rsid w:val="00AD6332"/>
    <w:rsid w:val="00B07E91"/>
    <w:rsid w:val="00B1276E"/>
    <w:rsid w:val="00B361E4"/>
    <w:rsid w:val="00B41CF4"/>
    <w:rsid w:val="00B4624C"/>
    <w:rsid w:val="00B56F6D"/>
    <w:rsid w:val="00B81CAD"/>
    <w:rsid w:val="00B92DE2"/>
    <w:rsid w:val="00B9368B"/>
    <w:rsid w:val="00BD75E1"/>
    <w:rsid w:val="00BE4FD8"/>
    <w:rsid w:val="00C02329"/>
    <w:rsid w:val="00C065AE"/>
    <w:rsid w:val="00C111FF"/>
    <w:rsid w:val="00C1649E"/>
    <w:rsid w:val="00C16A3A"/>
    <w:rsid w:val="00C2388A"/>
    <w:rsid w:val="00C271A7"/>
    <w:rsid w:val="00C30625"/>
    <w:rsid w:val="00C330E6"/>
    <w:rsid w:val="00C42737"/>
    <w:rsid w:val="00C64A65"/>
    <w:rsid w:val="00C70E44"/>
    <w:rsid w:val="00C72610"/>
    <w:rsid w:val="00C86D06"/>
    <w:rsid w:val="00C95875"/>
    <w:rsid w:val="00CB4D1B"/>
    <w:rsid w:val="00CB5336"/>
    <w:rsid w:val="00CC4527"/>
    <w:rsid w:val="00CE04AA"/>
    <w:rsid w:val="00CE4913"/>
    <w:rsid w:val="00CF015C"/>
    <w:rsid w:val="00D01297"/>
    <w:rsid w:val="00D038FC"/>
    <w:rsid w:val="00D03B4E"/>
    <w:rsid w:val="00D2392A"/>
    <w:rsid w:val="00D300C9"/>
    <w:rsid w:val="00D5752E"/>
    <w:rsid w:val="00D63ACC"/>
    <w:rsid w:val="00D7015A"/>
    <w:rsid w:val="00D762FF"/>
    <w:rsid w:val="00D85BF0"/>
    <w:rsid w:val="00D92541"/>
    <w:rsid w:val="00DB0C53"/>
    <w:rsid w:val="00DC0207"/>
    <w:rsid w:val="00DC2391"/>
    <w:rsid w:val="00DD6145"/>
    <w:rsid w:val="00DF5340"/>
    <w:rsid w:val="00DF7550"/>
    <w:rsid w:val="00E00C7D"/>
    <w:rsid w:val="00E3168B"/>
    <w:rsid w:val="00E417A6"/>
    <w:rsid w:val="00E43407"/>
    <w:rsid w:val="00E44CD9"/>
    <w:rsid w:val="00E65D57"/>
    <w:rsid w:val="00E67037"/>
    <w:rsid w:val="00E95540"/>
    <w:rsid w:val="00EA1684"/>
    <w:rsid w:val="00EA71E7"/>
    <w:rsid w:val="00EB6D3B"/>
    <w:rsid w:val="00EC6487"/>
    <w:rsid w:val="00EC686D"/>
    <w:rsid w:val="00EE3646"/>
    <w:rsid w:val="00EF598A"/>
    <w:rsid w:val="00F05EC1"/>
    <w:rsid w:val="00F22822"/>
    <w:rsid w:val="00F2738E"/>
    <w:rsid w:val="00F30928"/>
    <w:rsid w:val="00F37F38"/>
    <w:rsid w:val="00F402F4"/>
    <w:rsid w:val="00F5154E"/>
    <w:rsid w:val="00F70846"/>
    <w:rsid w:val="00F73554"/>
    <w:rsid w:val="00F760AC"/>
    <w:rsid w:val="00F8563B"/>
    <w:rsid w:val="00F943CE"/>
    <w:rsid w:val="00FA1A23"/>
    <w:rsid w:val="00FA6E3A"/>
    <w:rsid w:val="00FB72FE"/>
    <w:rsid w:val="00FC2591"/>
    <w:rsid w:val="00FD06DC"/>
    <w:rsid w:val="00FD1573"/>
    <w:rsid w:val="00FD1C6F"/>
    <w:rsid w:val="00FD6E1C"/>
    <w:rsid w:val="00FD711A"/>
    <w:rsid w:val="00FE3569"/>
    <w:rsid w:val="00FE5841"/>
    <w:rsid w:val="00FE7C98"/>
    <w:rsid w:val="00FF06EA"/>
    <w:rsid w:val="00FF0A51"/>
    <w:rsid w:val="00FF60A5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0C29D03"/>
  <w15:docId w15:val="{21DBE027-21CA-4C4A-8981-19E8E3D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59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1E6"/>
    <w:rPr>
      <w:color w:val="954F72" w:themeColor="followedHyperlink"/>
      <w:u w:val="single"/>
    </w:rPr>
  </w:style>
  <w:style w:type="paragraph" w:customStyle="1" w:styleId="Bullets">
    <w:name w:val="Bullets"/>
    <w:basedOn w:val="Normal"/>
    <w:rsid w:val="00DB0C53"/>
    <w:pPr>
      <w:numPr>
        <w:numId w:val="16"/>
      </w:numPr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F10F-73FF-4D0B-A838-8D6AF68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Michener, Connie (OCIO)</dc:creator>
  <cp:lastModifiedBy>Morgan, Donna (WaTech)</cp:lastModifiedBy>
  <cp:revision>13</cp:revision>
  <cp:lastPrinted>2015-08-19T22:19:00Z</cp:lastPrinted>
  <dcterms:created xsi:type="dcterms:W3CDTF">2017-09-27T15:11:00Z</dcterms:created>
  <dcterms:modified xsi:type="dcterms:W3CDTF">2017-11-08T16:25:00Z</dcterms:modified>
</cp:coreProperties>
</file>