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64D" w14:textId="186ADEC1"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56F0449D">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02CDD9F" w14:textId="3DDDC50A" w:rsidR="007C09D2" w:rsidRPr="00240D03" w:rsidRDefault="007C09D2" w:rsidP="007C09D2">
      <w:pPr>
        <w:spacing w:before="240"/>
        <w:rPr>
          <w:rFonts w:cs="Arial"/>
          <w:sz w:val="28"/>
          <w:szCs w:val="28"/>
        </w:rPr>
      </w:pPr>
      <w:r w:rsidRPr="64AA4FC9">
        <w:rPr>
          <w:rFonts w:cs="Arial"/>
          <w:sz w:val="28"/>
          <w:szCs w:val="28"/>
        </w:rPr>
        <w:t>DATE:</w:t>
      </w:r>
      <w:r>
        <w:tab/>
      </w:r>
      <w:r>
        <w:tab/>
      </w:r>
      <w:r w:rsidR="002D7953">
        <w:rPr>
          <w:rFonts w:cs="Arial"/>
          <w:sz w:val="28"/>
          <w:szCs w:val="28"/>
        </w:rPr>
        <w:t xml:space="preserve">July </w:t>
      </w:r>
      <w:r w:rsidR="00C0027B">
        <w:rPr>
          <w:rFonts w:cs="Arial"/>
          <w:sz w:val="28"/>
          <w:szCs w:val="28"/>
        </w:rPr>
        <w:t>25</w:t>
      </w:r>
      <w:r w:rsidR="002D7953">
        <w:rPr>
          <w:rFonts w:cs="Arial"/>
          <w:sz w:val="28"/>
          <w:szCs w:val="28"/>
        </w:rPr>
        <w:t>, 2024</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584A1F12" w:rsidR="007C09D2" w:rsidRPr="00240D03" w:rsidRDefault="007C09D2" w:rsidP="3B47FB5B">
      <w:pPr>
        <w:spacing w:before="240"/>
        <w:ind w:left="2160" w:hanging="2160"/>
        <w:rPr>
          <w:rFonts w:cs="Arial"/>
          <w:sz w:val="28"/>
          <w:szCs w:val="28"/>
        </w:rPr>
      </w:pPr>
      <w:r w:rsidRPr="64AA4FC9">
        <w:rPr>
          <w:rFonts w:cs="Arial"/>
          <w:sz w:val="28"/>
          <w:szCs w:val="28"/>
        </w:rPr>
        <w:t xml:space="preserve">SUBJECT:  </w:t>
      </w:r>
      <w:r>
        <w:tab/>
      </w:r>
      <w:r w:rsidRPr="64AA4FC9">
        <w:rPr>
          <w:rFonts w:cs="Arial"/>
          <w:sz w:val="28"/>
          <w:szCs w:val="28"/>
        </w:rPr>
        <w:t>Amendment #</w:t>
      </w:r>
      <w:r w:rsidR="6733E813" w:rsidRPr="64AA4FC9">
        <w:rPr>
          <w:rFonts w:cs="Arial"/>
          <w:sz w:val="28"/>
          <w:szCs w:val="28"/>
        </w:rPr>
        <w:t>2</w:t>
      </w:r>
      <w:r w:rsidRPr="64AA4FC9">
        <w:rPr>
          <w:rFonts w:cs="Arial"/>
          <w:sz w:val="28"/>
          <w:szCs w:val="28"/>
        </w:rPr>
        <w:t xml:space="preserve"> </w:t>
      </w:r>
      <w:r w:rsidR="006C3816" w:rsidRPr="64AA4FC9">
        <w:rPr>
          <w:rFonts w:cs="Arial"/>
          <w:sz w:val="28"/>
          <w:szCs w:val="28"/>
        </w:rPr>
        <w:t>to 2</w:t>
      </w:r>
      <w:r w:rsidR="002D7953">
        <w:rPr>
          <w:rFonts w:cs="Arial"/>
          <w:sz w:val="28"/>
          <w:szCs w:val="28"/>
        </w:rPr>
        <w:t>5</w:t>
      </w:r>
      <w:r w:rsidR="006C3816" w:rsidRPr="64AA4FC9">
        <w:rPr>
          <w:rFonts w:cs="Arial"/>
          <w:sz w:val="28"/>
          <w:szCs w:val="28"/>
        </w:rPr>
        <w:t>-RFQ-</w:t>
      </w:r>
      <w:r w:rsidR="002D7953">
        <w:rPr>
          <w:rFonts w:cs="Arial"/>
          <w:sz w:val="28"/>
          <w:szCs w:val="28"/>
        </w:rPr>
        <w:t>00</w:t>
      </w:r>
      <w:r w:rsidR="00C0027B">
        <w:rPr>
          <w:rFonts w:cs="Arial"/>
          <w:sz w:val="28"/>
          <w:szCs w:val="28"/>
        </w:rPr>
        <w:t>2</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69A75908" w:rsidR="00030314" w:rsidRPr="0093158A" w:rsidRDefault="00030314" w:rsidP="00030314">
      <w:pPr>
        <w:pStyle w:val="Heading1"/>
        <w:rPr>
          <w:rFonts w:ascii="Arial" w:hAnsi="Arial" w:cs="Arial"/>
        </w:rPr>
      </w:pPr>
      <w:r w:rsidRPr="64AA4FC9">
        <w:rPr>
          <w:rFonts w:ascii="Arial" w:hAnsi="Arial" w:cs="Arial"/>
        </w:rPr>
        <w:t xml:space="preserve">This document is prepared by the Washington State Consolidated Technology Services (CTS) and shall serve as the sole official reply to Vendor Questions submitted in response to </w:t>
      </w:r>
      <w:r w:rsidR="002D7953">
        <w:rPr>
          <w:rFonts w:ascii="Arial" w:hAnsi="Arial" w:cs="Arial"/>
        </w:rPr>
        <w:t>25-RFQ-00</w:t>
      </w:r>
      <w:r w:rsidR="00C0027B">
        <w:rPr>
          <w:rFonts w:ascii="Arial" w:hAnsi="Arial" w:cs="Arial"/>
        </w:rPr>
        <w:t>2</w:t>
      </w:r>
      <w:r w:rsidRPr="64AA4FC9">
        <w:rPr>
          <w:rFonts w:ascii="Arial" w:hAnsi="Arial" w:cs="Arial"/>
        </w:rPr>
        <w:t xml:space="preserve">. Questions and responses are numbered for ease of reference only and are in no </w:t>
      </w:r>
      <w:proofErr w:type="gramStart"/>
      <w:r w:rsidRPr="64AA4FC9">
        <w:rPr>
          <w:rFonts w:ascii="Arial" w:hAnsi="Arial" w:cs="Arial"/>
        </w:rPr>
        <w:t>particular order</w:t>
      </w:r>
      <w:proofErr w:type="gramEnd"/>
      <w:r w:rsidRPr="64AA4FC9">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64AA4FC9">
        <w:rPr>
          <w:rFonts w:ascii="Arial" w:hAnsi="Arial" w:cs="Arial"/>
          <w:u w:val="single"/>
        </w:rPr>
        <w:t>all</w:t>
      </w:r>
      <w:r w:rsidRPr="64AA4FC9">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5DDE7EB" w14:textId="77777777" w:rsidR="00C0027B" w:rsidRDefault="00C0027B" w:rsidP="00C0027B">
            <w:pPr>
              <w:rPr>
                <w:rFonts w:ascii="Aptos" w:hAnsi="Aptos"/>
              </w:rPr>
            </w:pPr>
            <w:r>
              <w:rPr>
                <w:rFonts w:ascii="Aptos" w:hAnsi="Aptos"/>
              </w:rPr>
              <w:t xml:space="preserve">I have tried reaching out to the LCON, Jeffrey Rodeman to verify the address for BLDG 100 Joint Base Lewis-McChord, WA 98433. Unfortunately, I have not received a response. Is there a way to verify the address with you? A google search was performed and I found this </w:t>
            </w:r>
            <w:r>
              <w:rPr>
                <w:rFonts w:ascii="Aptos" w:hAnsi="Aptos"/>
              </w:rPr>
              <w:lastRenderedPageBreak/>
              <w:t>address below as our carriers are looking for a more accurate address. Can you please confirm this is the correct location for site name MILMcAFB100?</w:t>
            </w:r>
          </w:p>
          <w:p w14:paraId="2D16C643" w14:textId="77777777" w:rsidR="00C0027B" w:rsidRDefault="00C0027B" w:rsidP="00C0027B">
            <w:pPr>
              <w:rPr>
                <w:rFonts w:ascii="Aptos" w:hAnsi="Aptos"/>
              </w:rPr>
            </w:pPr>
          </w:p>
          <w:p w14:paraId="5DC0D267" w14:textId="77777777" w:rsidR="00C0027B" w:rsidRDefault="00C0027B" w:rsidP="00C0027B">
            <w:pPr>
              <w:rPr>
                <w:rFonts w:ascii="Aptos" w:hAnsi="Aptos"/>
              </w:rPr>
            </w:pPr>
            <w:r>
              <w:rPr>
                <w:rFonts w:ascii="Aptos" w:hAnsi="Aptos"/>
                <w:b/>
                <w:bCs/>
              </w:rPr>
              <w:t>BLDG 100</w:t>
            </w:r>
            <w:r>
              <w:rPr>
                <w:rFonts w:ascii="Aptos" w:hAnsi="Aptos"/>
              </w:rPr>
              <w:br/>
              <w:t>100 Col. Joe Jackson Blvd.</w:t>
            </w:r>
            <w:r>
              <w:rPr>
                <w:rFonts w:ascii="Aptos" w:hAnsi="Aptos"/>
              </w:rPr>
              <w:br/>
              <w:t>Joint Base Lewis-McChord WA 98438</w:t>
            </w:r>
          </w:p>
          <w:p w14:paraId="0838FAC1" w14:textId="540F6A70" w:rsidR="00030314" w:rsidRDefault="00030314" w:rsidP="002D7953">
            <w:pPr>
              <w:spacing w:line="259" w:lineRule="auto"/>
              <w:rPr>
                <w:rFonts w:ascii="Calibri" w:eastAsia="Calibri" w:hAnsi="Calibri" w:cs="Calibri"/>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EA8EEC" w14:textId="00EB7D32" w:rsidR="00410B05" w:rsidRDefault="00E55A05" w:rsidP="7AEFC424">
            <w:pPr>
              <w:rPr>
                <w:rFonts w:ascii="Times New Roman" w:hAnsi="Times New Roman"/>
                <w:b/>
                <w:bCs/>
                <w:color w:val="0000FF"/>
                <w:sz w:val="24"/>
                <w:szCs w:val="24"/>
              </w:rPr>
            </w:pPr>
            <w:r>
              <w:rPr>
                <w:rFonts w:ascii="Times New Roman" w:hAnsi="Times New Roman"/>
                <w:b/>
                <w:bCs/>
                <w:color w:val="0000FF"/>
                <w:sz w:val="24"/>
                <w:szCs w:val="24"/>
              </w:rPr>
              <w:lastRenderedPageBreak/>
              <w:t xml:space="preserve">Daniel Carroll </w:t>
            </w:r>
            <w:hyperlink r:id="rId13" w:history="1">
              <w:r w:rsidRPr="00793847">
                <w:rPr>
                  <w:rStyle w:val="Hyperlink"/>
                  <w:rFonts w:ascii="Times New Roman" w:hAnsi="Times New Roman"/>
                  <w:b/>
                  <w:bCs/>
                  <w:sz w:val="24"/>
                  <w:szCs w:val="24"/>
                </w:rPr>
                <w:t>daniel.b.carroll2.civ@army.mil</w:t>
              </w:r>
            </w:hyperlink>
          </w:p>
          <w:p w14:paraId="1DEF5659" w14:textId="3235090C" w:rsidR="00E55A05" w:rsidRDefault="00E55A05" w:rsidP="7AEFC424">
            <w:pPr>
              <w:rPr>
                <w:rFonts w:ascii="Times New Roman" w:hAnsi="Times New Roman"/>
                <w:b/>
                <w:bCs/>
                <w:color w:val="0000FF"/>
                <w:sz w:val="24"/>
                <w:szCs w:val="24"/>
              </w:rPr>
            </w:pPr>
            <w:r>
              <w:rPr>
                <w:rFonts w:ascii="Times New Roman" w:hAnsi="Times New Roman"/>
                <w:b/>
                <w:bCs/>
                <w:color w:val="0000FF"/>
                <w:sz w:val="24"/>
                <w:szCs w:val="24"/>
              </w:rPr>
              <w:t>253-967-1276</w:t>
            </w:r>
          </w:p>
          <w:p w14:paraId="6511E3AF" w14:textId="77777777" w:rsidR="00E55A05" w:rsidRDefault="00E55A05" w:rsidP="7AEFC424">
            <w:pPr>
              <w:rPr>
                <w:rFonts w:ascii="Times New Roman" w:hAnsi="Times New Roman"/>
                <w:b/>
                <w:bCs/>
                <w:color w:val="0000FF"/>
                <w:sz w:val="24"/>
                <w:szCs w:val="24"/>
              </w:rPr>
            </w:pPr>
            <w:r>
              <w:rPr>
                <w:rFonts w:ascii="Times New Roman" w:hAnsi="Times New Roman"/>
                <w:b/>
                <w:bCs/>
                <w:color w:val="0000FF"/>
                <w:sz w:val="24"/>
                <w:szCs w:val="24"/>
              </w:rPr>
              <w:lastRenderedPageBreak/>
              <w:t xml:space="preserve">Will be the new Local contact for this order. </w:t>
            </w:r>
          </w:p>
          <w:p w14:paraId="31DF94E3" w14:textId="77777777" w:rsidR="00E55A05" w:rsidRDefault="00E55A05" w:rsidP="7AEFC424">
            <w:pPr>
              <w:rPr>
                <w:rFonts w:ascii="Times New Roman" w:hAnsi="Times New Roman"/>
                <w:b/>
                <w:bCs/>
                <w:color w:val="0000FF"/>
                <w:sz w:val="24"/>
                <w:szCs w:val="24"/>
              </w:rPr>
            </w:pPr>
          </w:p>
          <w:p w14:paraId="0CF86933" w14:textId="2C6960D8" w:rsidR="00E55A05" w:rsidRPr="00410B05" w:rsidRDefault="00E55A05" w:rsidP="7AEFC424">
            <w:pPr>
              <w:rPr>
                <w:rFonts w:ascii="Times New Roman" w:hAnsi="Times New Roman"/>
                <w:b/>
                <w:bCs/>
                <w:color w:val="0000FF"/>
                <w:sz w:val="24"/>
                <w:szCs w:val="24"/>
              </w:rPr>
            </w:pPr>
            <w:r>
              <w:rPr>
                <w:rFonts w:ascii="Times New Roman" w:hAnsi="Times New Roman"/>
                <w:b/>
                <w:bCs/>
                <w:color w:val="0000FF"/>
                <w:sz w:val="24"/>
                <w:szCs w:val="24"/>
              </w:rPr>
              <w:t xml:space="preserve">Vendor Handoff needs to be in </w:t>
            </w:r>
            <w:proofErr w:type="gramStart"/>
            <w:r>
              <w:rPr>
                <w:rFonts w:ascii="Times New Roman" w:hAnsi="Times New Roman"/>
                <w:b/>
                <w:bCs/>
                <w:color w:val="0000FF"/>
                <w:sz w:val="24"/>
                <w:szCs w:val="24"/>
              </w:rPr>
              <w:t>Yellow</w:t>
            </w:r>
            <w:proofErr w:type="gramEnd"/>
            <w:r>
              <w:rPr>
                <w:rFonts w:ascii="Times New Roman" w:hAnsi="Times New Roman"/>
                <w:b/>
                <w:bCs/>
                <w:color w:val="0000FF"/>
                <w:sz w:val="24"/>
                <w:szCs w:val="24"/>
              </w:rPr>
              <w:t xml:space="preserve"> circle Building on Map named “</w:t>
            </w:r>
            <w:r w:rsidRPr="00E55A05">
              <w:rPr>
                <w:rFonts w:ascii="Times New Roman" w:hAnsi="Times New Roman"/>
                <w:b/>
                <w:bCs/>
                <w:color w:val="0000FF"/>
                <w:sz w:val="24"/>
                <w:szCs w:val="24"/>
              </w:rPr>
              <w:t>MILMcAFB100 Building LocationMILMcAFB100 Building Location</w:t>
            </w:r>
            <w:r>
              <w:rPr>
                <w:rFonts w:ascii="Times New Roman" w:hAnsi="Times New Roman"/>
                <w:b/>
                <w:bCs/>
                <w:color w:val="0000FF"/>
                <w:sz w:val="24"/>
                <w:szCs w:val="24"/>
              </w:rPr>
              <w:t>’</w:t>
            </w:r>
            <w:r w:rsidR="006E3C47">
              <w:rPr>
                <w:rFonts w:ascii="Times New Roman" w:hAnsi="Times New Roman"/>
                <w:b/>
                <w:bCs/>
                <w:color w:val="0000FF"/>
                <w:sz w:val="24"/>
                <w:szCs w:val="24"/>
              </w:rPr>
              <w:t>.  The map is included below.</w:t>
            </w:r>
          </w:p>
        </w:tc>
      </w:tr>
    </w:tbl>
    <w:p w14:paraId="649CE3AD" w14:textId="77777777" w:rsidR="00030314" w:rsidRDefault="00030314" w:rsidP="00030314">
      <w:pPr>
        <w:rPr>
          <w:rFonts w:cs="Arial"/>
          <w:szCs w:val="24"/>
        </w:rPr>
      </w:pPr>
    </w:p>
    <w:p w14:paraId="1E7DD81A" w14:textId="67D366D7" w:rsidR="000F5540" w:rsidRDefault="006E3C47" w:rsidP="00406547">
      <w:pPr>
        <w:rPr>
          <w:rFonts w:cs="Arial"/>
          <w:szCs w:val="24"/>
        </w:rPr>
      </w:pPr>
      <w:r>
        <w:rPr>
          <w:rFonts w:cs="Arial"/>
          <w:szCs w:val="24"/>
        </w:rPr>
        <w:object w:dxaOrig="1500" w:dyaOrig="981" w14:anchorId="7AC3E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49.05pt" o:ole="">
            <v:imagedata r:id="rId14" o:title=""/>
          </v:shape>
          <o:OLEObject Type="Embed" ProgID="Acrobat.Document.DC" ShapeID="_x0000_i1028" DrawAspect="Icon" ObjectID="_1783411978" r:id="rId15"/>
        </w:object>
      </w:r>
    </w:p>
    <w:sectPr w:rsidR="000F5540" w:rsidSect="007D567D">
      <w:headerReference w:type="default" r:id="rId16"/>
      <w:footerReference w:type="defaul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E41" w14:textId="77777777" w:rsidR="000C3A16" w:rsidRDefault="000C3A16" w:rsidP="00B726F5">
      <w:r>
        <w:separator/>
      </w:r>
    </w:p>
  </w:endnote>
  <w:endnote w:type="continuationSeparator" w:id="0">
    <w:p w14:paraId="2F4F0882" w14:textId="77777777" w:rsidR="000C3A16" w:rsidRDefault="000C3A16"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29D" w14:textId="77777777" w:rsidR="009A60AC" w:rsidRDefault="3B47FB5B" w:rsidP="009A60AC">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#2</w:t>
    </w:r>
  </w:p>
  <w:p w14:paraId="723300D2" w14:textId="67818400" w:rsidR="0098064D" w:rsidRDefault="64AA4FC9" w:rsidP="009A60AC">
    <w:pPr>
      <w:pStyle w:val="Footer"/>
      <w:pBdr>
        <w:top w:val="single" w:sz="4" w:space="1" w:color="auto"/>
      </w:pBdr>
      <w:rPr>
        <w:sz w:val="18"/>
        <w:szCs w:val="18"/>
      </w:rPr>
    </w:pPr>
    <w:r w:rsidRPr="64AA4FC9">
      <w:rPr>
        <w:sz w:val="18"/>
        <w:szCs w:val="18"/>
      </w:rPr>
      <w:t>Consolidated Technology Services</w:t>
    </w:r>
    <w:r w:rsidR="0098064D">
      <w:tab/>
    </w:r>
    <w:r w:rsidRPr="64AA4FC9">
      <w:rPr>
        <w:sz w:val="18"/>
        <w:szCs w:val="18"/>
      </w:rPr>
      <w:t xml:space="preserve">Page </w:t>
    </w:r>
    <w:r w:rsidR="0098064D" w:rsidRPr="64AA4FC9">
      <w:rPr>
        <w:noProof/>
        <w:sz w:val="18"/>
        <w:szCs w:val="18"/>
      </w:rPr>
      <w:fldChar w:fldCharType="begin"/>
    </w:r>
    <w:r w:rsidR="0098064D" w:rsidRPr="64AA4FC9">
      <w:rPr>
        <w:sz w:val="18"/>
        <w:szCs w:val="18"/>
      </w:rPr>
      <w:instrText xml:space="preserve"> PAGE   \* MERGEFORMAT </w:instrText>
    </w:r>
    <w:r w:rsidR="0098064D" w:rsidRPr="64AA4FC9">
      <w:rPr>
        <w:sz w:val="18"/>
        <w:szCs w:val="18"/>
      </w:rPr>
      <w:fldChar w:fldCharType="separate"/>
    </w:r>
    <w:r w:rsidRPr="64AA4FC9">
      <w:rPr>
        <w:noProof/>
        <w:sz w:val="18"/>
        <w:szCs w:val="18"/>
      </w:rPr>
      <w:t>1</w:t>
    </w:r>
    <w:r w:rsidR="0098064D" w:rsidRPr="64AA4FC9">
      <w:rPr>
        <w:noProof/>
        <w:sz w:val="18"/>
        <w:szCs w:val="18"/>
      </w:rPr>
      <w:fldChar w:fldCharType="end"/>
    </w:r>
    <w:r w:rsidR="0098064D">
      <w:tab/>
    </w:r>
    <w:r w:rsidR="002D7953">
      <w:rPr>
        <w:sz w:val="18"/>
        <w:szCs w:val="18"/>
      </w:rPr>
      <w:t>25-RFQ-0</w:t>
    </w:r>
    <w:r w:rsidR="00C0027B">
      <w:rPr>
        <w:sz w:val="18"/>
        <w:szCs w:val="18"/>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D8B" w14:textId="77777777" w:rsidR="000C3A16" w:rsidRDefault="000C3A16" w:rsidP="00B726F5">
      <w:r>
        <w:separator/>
      </w:r>
    </w:p>
  </w:footnote>
  <w:footnote w:type="continuationSeparator" w:id="0">
    <w:p w14:paraId="4BB2AAF2" w14:textId="77777777" w:rsidR="000C3A16" w:rsidRDefault="000C3A16"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0B6C"/>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1CE6"/>
    <w:rsid w:val="000C3A16"/>
    <w:rsid w:val="000C485F"/>
    <w:rsid w:val="000D03FB"/>
    <w:rsid w:val="000D3D9B"/>
    <w:rsid w:val="000D3F23"/>
    <w:rsid w:val="000E2478"/>
    <w:rsid w:val="000E773C"/>
    <w:rsid w:val="000F5540"/>
    <w:rsid w:val="0011642B"/>
    <w:rsid w:val="00122BEA"/>
    <w:rsid w:val="00126975"/>
    <w:rsid w:val="001275EA"/>
    <w:rsid w:val="00132F6B"/>
    <w:rsid w:val="00134CD7"/>
    <w:rsid w:val="0014569E"/>
    <w:rsid w:val="00153A9D"/>
    <w:rsid w:val="0015417F"/>
    <w:rsid w:val="00157522"/>
    <w:rsid w:val="00157911"/>
    <w:rsid w:val="00157BA4"/>
    <w:rsid w:val="00157EDA"/>
    <w:rsid w:val="00160C8C"/>
    <w:rsid w:val="0016376E"/>
    <w:rsid w:val="00164884"/>
    <w:rsid w:val="00172C52"/>
    <w:rsid w:val="001746A0"/>
    <w:rsid w:val="00174BAC"/>
    <w:rsid w:val="001A0357"/>
    <w:rsid w:val="001A0D43"/>
    <w:rsid w:val="001A1F51"/>
    <w:rsid w:val="001A3DA3"/>
    <w:rsid w:val="001A537A"/>
    <w:rsid w:val="001A5C09"/>
    <w:rsid w:val="001B50DC"/>
    <w:rsid w:val="001B6EC4"/>
    <w:rsid w:val="001C76D7"/>
    <w:rsid w:val="001D3DA8"/>
    <w:rsid w:val="001D5A32"/>
    <w:rsid w:val="001D7A2F"/>
    <w:rsid w:val="001E1672"/>
    <w:rsid w:val="001F1D16"/>
    <w:rsid w:val="001F6E2C"/>
    <w:rsid w:val="001F70C1"/>
    <w:rsid w:val="0020079A"/>
    <w:rsid w:val="00202D63"/>
    <w:rsid w:val="002047A1"/>
    <w:rsid w:val="00214592"/>
    <w:rsid w:val="00222B74"/>
    <w:rsid w:val="002247C2"/>
    <w:rsid w:val="00225C0C"/>
    <w:rsid w:val="00230B69"/>
    <w:rsid w:val="0023741F"/>
    <w:rsid w:val="00240F6E"/>
    <w:rsid w:val="002411BC"/>
    <w:rsid w:val="00241B76"/>
    <w:rsid w:val="00243C58"/>
    <w:rsid w:val="002448DB"/>
    <w:rsid w:val="002512CF"/>
    <w:rsid w:val="00264585"/>
    <w:rsid w:val="002760FF"/>
    <w:rsid w:val="002831CC"/>
    <w:rsid w:val="002856B7"/>
    <w:rsid w:val="00286163"/>
    <w:rsid w:val="00295289"/>
    <w:rsid w:val="002A078B"/>
    <w:rsid w:val="002A0A0B"/>
    <w:rsid w:val="002B214E"/>
    <w:rsid w:val="002D000A"/>
    <w:rsid w:val="002D5230"/>
    <w:rsid w:val="002D7953"/>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463E"/>
    <w:rsid w:val="00414B37"/>
    <w:rsid w:val="00416037"/>
    <w:rsid w:val="0042615E"/>
    <w:rsid w:val="00445EAF"/>
    <w:rsid w:val="00463D92"/>
    <w:rsid w:val="00464371"/>
    <w:rsid w:val="004761CD"/>
    <w:rsid w:val="00477B52"/>
    <w:rsid w:val="00481614"/>
    <w:rsid w:val="0049080E"/>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791"/>
    <w:rsid w:val="005463E6"/>
    <w:rsid w:val="00577F49"/>
    <w:rsid w:val="0058151D"/>
    <w:rsid w:val="00596D73"/>
    <w:rsid w:val="00596EEE"/>
    <w:rsid w:val="0059741B"/>
    <w:rsid w:val="005A39C8"/>
    <w:rsid w:val="005B422F"/>
    <w:rsid w:val="005B4FF4"/>
    <w:rsid w:val="005C0F4D"/>
    <w:rsid w:val="005C6C48"/>
    <w:rsid w:val="005D425C"/>
    <w:rsid w:val="005E00B4"/>
    <w:rsid w:val="005E00F4"/>
    <w:rsid w:val="005E010F"/>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90BB4"/>
    <w:rsid w:val="00691F98"/>
    <w:rsid w:val="006A0463"/>
    <w:rsid w:val="006A2F58"/>
    <w:rsid w:val="006B34B6"/>
    <w:rsid w:val="006B42BC"/>
    <w:rsid w:val="006B7C71"/>
    <w:rsid w:val="006C1F93"/>
    <w:rsid w:val="006C37E7"/>
    <w:rsid w:val="006C3816"/>
    <w:rsid w:val="006C4FEF"/>
    <w:rsid w:val="006D49E3"/>
    <w:rsid w:val="006D4A89"/>
    <w:rsid w:val="006E3C47"/>
    <w:rsid w:val="006E7ED5"/>
    <w:rsid w:val="006F19C4"/>
    <w:rsid w:val="006F1DFC"/>
    <w:rsid w:val="006F2D05"/>
    <w:rsid w:val="006F32A0"/>
    <w:rsid w:val="006F3F3A"/>
    <w:rsid w:val="00704B7C"/>
    <w:rsid w:val="00705BA7"/>
    <w:rsid w:val="00706D4D"/>
    <w:rsid w:val="0072031E"/>
    <w:rsid w:val="0072082D"/>
    <w:rsid w:val="0072221E"/>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E66B4"/>
    <w:rsid w:val="007F1A01"/>
    <w:rsid w:val="007F77AA"/>
    <w:rsid w:val="008002C2"/>
    <w:rsid w:val="008002EC"/>
    <w:rsid w:val="00800CA5"/>
    <w:rsid w:val="00802548"/>
    <w:rsid w:val="00802731"/>
    <w:rsid w:val="00815392"/>
    <w:rsid w:val="008234E9"/>
    <w:rsid w:val="00825A38"/>
    <w:rsid w:val="008268A8"/>
    <w:rsid w:val="00826DB2"/>
    <w:rsid w:val="00833D10"/>
    <w:rsid w:val="00834C51"/>
    <w:rsid w:val="00837832"/>
    <w:rsid w:val="00837F44"/>
    <w:rsid w:val="008433E0"/>
    <w:rsid w:val="008470CC"/>
    <w:rsid w:val="008559E4"/>
    <w:rsid w:val="0085679D"/>
    <w:rsid w:val="00862150"/>
    <w:rsid w:val="00862F4C"/>
    <w:rsid w:val="00866BBA"/>
    <w:rsid w:val="00870F28"/>
    <w:rsid w:val="00871AEF"/>
    <w:rsid w:val="00875364"/>
    <w:rsid w:val="00877BDA"/>
    <w:rsid w:val="00883E2D"/>
    <w:rsid w:val="008901FE"/>
    <w:rsid w:val="008911E2"/>
    <w:rsid w:val="00894034"/>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A20E"/>
    <w:rsid w:val="00960CB2"/>
    <w:rsid w:val="0096177D"/>
    <w:rsid w:val="00976D67"/>
    <w:rsid w:val="0098064D"/>
    <w:rsid w:val="00980AFE"/>
    <w:rsid w:val="00983F7B"/>
    <w:rsid w:val="009A2E35"/>
    <w:rsid w:val="009A5BEB"/>
    <w:rsid w:val="009A60AC"/>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67E84"/>
    <w:rsid w:val="00A75F5A"/>
    <w:rsid w:val="00A82035"/>
    <w:rsid w:val="00A825DB"/>
    <w:rsid w:val="00A84EE4"/>
    <w:rsid w:val="00A855F5"/>
    <w:rsid w:val="00A86ABA"/>
    <w:rsid w:val="00A92D01"/>
    <w:rsid w:val="00AA1A6C"/>
    <w:rsid w:val="00AA6614"/>
    <w:rsid w:val="00AA7008"/>
    <w:rsid w:val="00AC55F8"/>
    <w:rsid w:val="00AC5755"/>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276E0"/>
    <w:rsid w:val="00B3594E"/>
    <w:rsid w:val="00B41359"/>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C117D"/>
    <w:rsid w:val="00BD5432"/>
    <w:rsid w:val="00BD6861"/>
    <w:rsid w:val="00BE6267"/>
    <w:rsid w:val="00BE79B6"/>
    <w:rsid w:val="00BF09B3"/>
    <w:rsid w:val="00BF3C7C"/>
    <w:rsid w:val="00BF3E32"/>
    <w:rsid w:val="00BF4EB4"/>
    <w:rsid w:val="00C0027B"/>
    <w:rsid w:val="00C04BDC"/>
    <w:rsid w:val="00C10278"/>
    <w:rsid w:val="00C11E5A"/>
    <w:rsid w:val="00C15FD8"/>
    <w:rsid w:val="00C320F8"/>
    <w:rsid w:val="00C33AF5"/>
    <w:rsid w:val="00C347C0"/>
    <w:rsid w:val="00C42293"/>
    <w:rsid w:val="00C42DB4"/>
    <w:rsid w:val="00C5502A"/>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F3929"/>
    <w:rsid w:val="00D0220C"/>
    <w:rsid w:val="00D06F2E"/>
    <w:rsid w:val="00D10B3C"/>
    <w:rsid w:val="00D14C42"/>
    <w:rsid w:val="00D17CBD"/>
    <w:rsid w:val="00D26F83"/>
    <w:rsid w:val="00D310D6"/>
    <w:rsid w:val="00D35FFD"/>
    <w:rsid w:val="00D51A51"/>
    <w:rsid w:val="00D53954"/>
    <w:rsid w:val="00D60070"/>
    <w:rsid w:val="00D6195A"/>
    <w:rsid w:val="00D6674B"/>
    <w:rsid w:val="00D716D9"/>
    <w:rsid w:val="00D76696"/>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255B0"/>
    <w:rsid w:val="00E321BD"/>
    <w:rsid w:val="00E35CF6"/>
    <w:rsid w:val="00E4658C"/>
    <w:rsid w:val="00E46A73"/>
    <w:rsid w:val="00E477DF"/>
    <w:rsid w:val="00E47FD9"/>
    <w:rsid w:val="00E5354C"/>
    <w:rsid w:val="00E54E8C"/>
    <w:rsid w:val="00E55A05"/>
    <w:rsid w:val="00E62E9B"/>
    <w:rsid w:val="00E63DA8"/>
    <w:rsid w:val="00E65AC6"/>
    <w:rsid w:val="00E66887"/>
    <w:rsid w:val="00E70C7D"/>
    <w:rsid w:val="00E712B2"/>
    <w:rsid w:val="00E72D78"/>
    <w:rsid w:val="00E73EA3"/>
    <w:rsid w:val="00E81093"/>
    <w:rsid w:val="00E8186D"/>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530D"/>
    <w:rsid w:val="00F160D6"/>
    <w:rsid w:val="00F17B53"/>
    <w:rsid w:val="00F17CE9"/>
    <w:rsid w:val="00F319F2"/>
    <w:rsid w:val="00F35614"/>
    <w:rsid w:val="00F419E3"/>
    <w:rsid w:val="00F457B1"/>
    <w:rsid w:val="00F51B8E"/>
    <w:rsid w:val="00F56C09"/>
    <w:rsid w:val="00F70B43"/>
    <w:rsid w:val="00F71A83"/>
    <w:rsid w:val="00F75E56"/>
    <w:rsid w:val="00F94194"/>
    <w:rsid w:val="00F956DE"/>
    <w:rsid w:val="00FA0AE8"/>
    <w:rsid w:val="00FA199B"/>
    <w:rsid w:val="00FB4717"/>
    <w:rsid w:val="00FC4650"/>
    <w:rsid w:val="00FC6D02"/>
    <w:rsid w:val="00FD1985"/>
    <w:rsid w:val="00FE34C6"/>
    <w:rsid w:val="00FF04AD"/>
    <w:rsid w:val="00FF40EB"/>
    <w:rsid w:val="05056D10"/>
    <w:rsid w:val="06F6AB3C"/>
    <w:rsid w:val="0A0034B3"/>
    <w:rsid w:val="0F099773"/>
    <w:rsid w:val="16981B76"/>
    <w:rsid w:val="18266374"/>
    <w:rsid w:val="197CA0BA"/>
    <w:rsid w:val="245835D6"/>
    <w:rsid w:val="2539CA10"/>
    <w:rsid w:val="25F5C62E"/>
    <w:rsid w:val="2A78E73E"/>
    <w:rsid w:val="2C14B79F"/>
    <w:rsid w:val="38D3F0DB"/>
    <w:rsid w:val="3B47FB5B"/>
    <w:rsid w:val="3D030A00"/>
    <w:rsid w:val="3F020217"/>
    <w:rsid w:val="484828A6"/>
    <w:rsid w:val="506B9B17"/>
    <w:rsid w:val="50CE58F6"/>
    <w:rsid w:val="5B3EE504"/>
    <w:rsid w:val="5CEE1BBA"/>
    <w:rsid w:val="5ED57B7A"/>
    <w:rsid w:val="6372E536"/>
    <w:rsid w:val="64AA4FC9"/>
    <w:rsid w:val="6733E813"/>
    <w:rsid w:val="68C1DE8B"/>
    <w:rsid w:val="70B9A341"/>
    <w:rsid w:val="7169E00E"/>
    <w:rsid w:val="724DDFA8"/>
    <w:rsid w:val="7527D290"/>
    <w:rsid w:val="786BD0D8"/>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14218730">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76347866">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4962104">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862302">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48867095">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87682020">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b.carroll2.civ@army.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435FE-CE1F-4507-9CB7-FA65C465D75D}">
  <ds:schemaRefs>
    <ds:schemaRef ds:uri="http://purl.org/dc/terms/"/>
    <ds:schemaRef ds:uri="http://schemas.openxmlformats.org/package/2006/metadata/core-properties"/>
    <ds:schemaRef ds:uri="http://purl.org/dc/dcmitype/"/>
    <ds:schemaRef ds:uri="7d544bdc-a7fa-4516-973e-3ad2926cbdd1"/>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4.xml><?xml version="1.0" encoding="utf-8"?>
<ds:datastoreItem xmlns:ds="http://schemas.openxmlformats.org/officeDocument/2006/customXml" ds:itemID="{D3DC5658-AB07-4113-84DC-F9497D55E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359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2024-07-25T17:06:00Z</dcterms:created>
  <dcterms:modified xsi:type="dcterms:W3CDTF">2024-07-25T18:26:00Z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