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3DF1EEF2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DATE:</w:t>
      </w:r>
      <w:r>
        <w:tab/>
      </w:r>
      <w:r>
        <w:tab/>
      </w:r>
      <w:r w:rsidR="0087429B">
        <w:rPr>
          <w:rFonts w:cs="Arial"/>
          <w:sz w:val="28"/>
          <w:szCs w:val="28"/>
        </w:rPr>
        <w:t xml:space="preserve">July </w:t>
      </w:r>
      <w:r w:rsidR="00F1634B">
        <w:rPr>
          <w:rFonts w:cs="Arial"/>
          <w:sz w:val="28"/>
          <w:szCs w:val="28"/>
        </w:rPr>
        <w:t>31</w:t>
      </w:r>
      <w:r w:rsidR="0087429B">
        <w:rPr>
          <w:rFonts w:cs="Arial"/>
          <w:sz w:val="28"/>
          <w:szCs w:val="28"/>
        </w:rPr>
        <w:t>,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5E130A19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00</w:t>
      </w:r>
      <w:r w:rsidR="00DE21FB">
        <w:rPr>
          <w:rFonts w:cs="Arial"/>
          <w:sz w:val="28"/>
          <w:szCs w:val="28"/>
        </w:rPr>
        <w:t>4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5CD409ED" w14:textId="2C5145F0" w:rsidR="009B0950" w:rsidRDefault="005D14F2" w:rsidP="005B5D76">
      <w:pPr>
        <w:tabs>
          <w:tab w:val="left" w:pos="6310"/>
        </w:tabs>
      </w:pPr>
      <w:r>
        <w:tab/>
      </w:r>
    </w:p>
    <w:tbl>
      <w:tblPr>
        <w:tblW w:w="9380" w:type="dxa"/>
        <w:tblLook w:val="04A0" w:firstRow="1" w:lastRow="0" w:firstColumn="1" w:lastColumn="0" w:noHBand="0" w:noVBand="1"/>
      </w:tblPr>
      <w:tblGrid>
        <w:gridCol w:w="2960"/>
        <w:gridCol w:w="6420"/>
      </w:tblGrid>
      <w:tr w:rsidR="00DE21FB" w:rsidRPr="00DE21FB" w14:paraId="789169CE" w14:textId="77777777" w:rsidTr="00DE21FB">
        <w:trPr>
          <w:trHeight w:val="224"/>
        </w:trPr>
        <w:tc>
          <w:tcPr>
            <w:tcW w:w="2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16EE66F" w14:textId="77777777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DFWSTAR</w:t>
            </w:r>
          </w:p>
        </w:tc>
        <w:tc>
          <w:tcPr>
            <w:tcW w:w="6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68ADEC7" w14:textId="7D30785F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13780 HWY 261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Starbuck, WA 99359</w:t>
            </w:r>
          </w:p>
        </w:tc>
      </w:tr>
      <w:tr w:rsidR="00DE21FB" w:rsidRPr="00DE21FB" w14:paraId="156D2628" w14:textId="77777777" w:rsidTr="00DE21FB">
        <w:trPr>
          <w:trHeight w:val="341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7D950B27" w14:textId="77777777" w:rsidR="00DE21FB" w:rsidRPr="00DE21FB" w:rsidRDefault="00DE21FB" w:rsidP="00DE21FB">
            <w:pPr>
              <w:rPr>
                <w:rFonts w:ascii="Calibri" w:hAnsi="Calibri" w:cs="Calibri"/>
                <w:sz w:val="24"/>
                <w:szCs w:val="24"/>
              </w:rPr>
            </w:pPr>
            <w:r w:rsidRPr="00DE21FB">
              <w:rPr>
                <w:rFonts w:ascii="Calibri" w:hAnsi="Calibri" w:cs="Calibri"/>
                <w:sz w:val="24"/>
                <w:szCs w:val="24"/>
              </w:rPr>
              <w:t>DFWREG2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9D92B" w14:textId="1CA0AAF3" w:rsidR="00DE21FB" w:rsidRPr="00DE21FB" w:rsidRDefault="00DE21FB" w:rsidP="00DE21FB">
            <w:pPr>
              <w:rPr>
                <w:rFonts w:ascii="Calibri" w:hAnsi="Calibri" w:cs="Calibri"/>
                <w:sz w:val="24"/>
                <w:szCs w:val="24"/>
              </w:rPr>
            </w:pPr>
            <w:r w:rsidRPr="00DE21FB">
              <w:rPr>
                <w:rFonts w:ascii="Calibri" w:hAnsi="Calibri" w:cs="Calibri"/>
                <w:sz w:val="24"/>
                <w:szCs w:val="24"/>
              </w:rPr>
              <w:t>1550 Alder ST. NW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E21FB">
              <w:rPr>
                <w:rFonts w:ascii="Calibri" w:hAnsi="Calibri" w:cs="Calibri"/>
                <w:sz w:val="24"/>
                <w:szCs w:val="24"/>
              </w:rPr>
              <w:t>Ephrata, WA 98823-9699</w:t>
            </w:r>
          </w:p>
        </w:tc>
      </w:tr>
      <w:tr w:rsidR="00DE21FB" w:rsidRPr="00DE21FB" w14:paraId="4694DD51" w14:textId="77777777" w:rsidTr="00DE21FB">
        <w:trPr>
          <w:trHeight w:val="19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175D96B7" w14:textId="77777777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DSHS2075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C6B9736" w14:textId="403E6FBB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3700 Fruitvale </w:t>
            </w:r>
            <w:proofErr w:type="gramStart"/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Blvd  Yakima</w:t>
            </w:r>
            <w:proofErr w:type="gramEnd"/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, 98902-1108</w:t>
            </w:r>
          </w:p>
        </w:tc>
      </w:tr>
      <w:tr w:rsidR="00DE21FB" w:rsidRPr="00DE21FB" w14:paraId="5D521F82" w14:textId="77777777" w:rsidTr="00DE21FB">
        <w:trPr>
          <w:trHeight w:val="683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FB3914" w14:textId="77777777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VE-YAC0601 / DOCYAC1 / LTS-DOCYAC1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9B8EAE" w14:textId="77777777" w:rsid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Larch Corrections Center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5BC98723" w14:textId="4A595195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15314 NE Dole Valley Rd</w:t>
            </w: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Yacolt, WA 98675-9521</w:t>
            </w:r>
          </w:p>
        </w:tc>
      </w:tr>
      <w:tr w:rsidR="00DE21FB" w:rsidRPr="00DE21FB" w14:paraId="302158C6" w14:textId="77777777" w:rsidTr="00DE21FB">
        <w:trPr>
          <w:trHeight w:val="539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auto"/>
            <w:hideMark/>
          </w:tcPr>
          <w:p w14:paraId="7F8409B3" w14:textId="77777777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VE-LRK3401/DOCLRK1/LTS-DOCLRK1</w:t>
            </w:r>
          </w:p>
        </w:tc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07750A86" w14:textId="77777777" w:rsidR="00DE21FB" w:rsidRPr="00DE21FB" w:rsidRDefault="00DE21FB" w:rsidP="00DE21F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t>Cedar Creek Corrections Center (CCCC)</w:t>
            </w: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12200 Bordeaux Road</w:t>
            </w:r>
            <w:r w:rsidRPr="00DE21FB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Littlerock, WA 98556-0037</w:t>
            </w:r>
          </w:p>
        </w:tc>
      </w:tr>
    </w:tbl>
    <w:p w14:paraId="6A238896" w14:textId="77777777" w:rsidR="00781B64" w:rsidRDefault="00781B64" w:rsidP="005B5D76">
      <w:pPr>
        <w:tabs>
          <w:tab w:val="left" w:pos="6310"/>
        </w:tabs>
      </w:pPr>
    </w:p>
    <w:p w14:paraId="1A567B87" w14:textId="5851D0BB" w:rsidR="00DE21FB" w:rsidRDefault="00DE21FB" w:rsidP="005B5D76">
      <w:pPr>
        <w:tabs>
          <w:tab w:val="left" w:pos="6310"/>
        </w:tabs>
      </w:pPr>
      <w:r>
        <w:object w:dxaOrig="1500" w:dyaOrig="981" w14:anchorId="4F7C44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75pt;height:49.05pt" o:ole="">
            <v:imagedata r:id="rId12" o:title=""/>
          </v:shape>
          <o:OLEObject Type="Embed" ProgID="Acrobat.Document.DC" ShapeID="_x0000_i1037" DrawAspect="Icon" ObjectID="_1783840690" r:id="rId13"/>
        </w:object>
      </w:r>
      <w:r>
        <w:object w:dxaOrig="1500" w:dyaOrig="981" w14:anchorId="74FD5E32">
          <v:shape id="_x0000_i1038" type="#_x0000_t75" style="width:75pt;height:49.05pt" o:ole="">
            <v:imagedata r:id="rId14" o:title=""/>
          </v:shape>
          <o:OLEObject Type="Embed" ProgID="Acrobat.Document.DC" ShapeID="_x0000_i1038" DrawAspect="Icon" ObjectID="_1783840691" r:id="rId15"/>
        </w:object>
      </w:r>
      <w:r>
        <w:object w:dxaOrig="1500" w:dyaOrig="981" w14:anchorId="1CDE1FC3">
          <v:shape id="_x0000_i1039" type="#_x0000_t75" style="width:75pt;height:49.05pt" o:ole="">
            <v:imagedata r:id="rId16" o:title=""/>
          </v:shape>
          <o:OLEObject Type="Embed" ProgID="Acrobat.Document.DC" ShapeID="_x0000_i1039" DrawAspect="Icon" ObjectID="_1783840692" r:id="rId17"/>
        </w:object>
      </w:r>
      <w:r>
        <w:object w:dxaOrig="1500" w:dyaOrig="981" w14:anchorId="5E081DA2">
          <v:shape id="_x0000_i1040" type="#_x0000_t75" style="width:75pt;height:49.05pt" o:ole="">
            <v:imagedata r:id="rId18" o:title=""/>
          </v:shape>
          <o:OLEObject Type="Embed" ProgID="Acrobat.Document.DC" ShapeID="_x0000_i1040" DrawAspect="Icon" ObjectID="_1783840693" r:id="rId19"/>
        </w:object>
      </w:r>
      <w:r>
        <w:object w:dxaOrig="1500" w:dyaOrig="981" w14:anchorId="55C177B7">
          <v:shape id="_x0000_i1041" type="#_x0000_t75" style="width:75pt;height:49.05pt" o:ole="">
            <v:imagedata r:id="rId20" o:title=""/>
          </v:shape>
          <o:OLEObject Type="Embed" ProgID="Acrobat.Document.DC" ShapeID="_x0000_i1041" DrawAspect="Icon" ObjectID="_1783840694" r:id="rId21"/>
        </w:object>
      </w:r>
    </w:p>
    <w:sectPr w:rsidR="00DE21FB">
      <w:headerReference w:type="default" r:id="rId22"/>
      <w:footerReference w:type="default" r:id="rId2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8C6A" w14:textId="65BB4CD3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25-RFQ-00</w:t>
    </w:r>
    <w:r w:rsidR="00DE21FB">
      <w:rPr>
        <w:sz w:val="18"/>
        <w:szCs w:val="18"/>
      </w:rPr>
      <w:t>4</w:t>
    </w:r>
    <w:r w:rsidRPr="04BA3DE0">
      <w:rPr>
        <w:sz w:val="18"/>
        <w:szCs w:val="18"/>
      </w:rPr>
      <w:t xml:space="preserve"> 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501F"/>
    <w:rsid w:val="003B64F1"/>
    <w:rsid w:val="003C1D15"/>
    <w:rsid w:val="003D163A"/>
    <w:rsid w:val="003E1421"/>
    <w:rsid w:val="003E14F2"/>
    <w:rsid w:val="003E2D6F"/>
    <w:rsid w:val="003E5C1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D1DF1"/>
    <w:rsid w:val="004D3AB4"/>
    <w:rsid w:val="004D5D9E"/>
    <w:rsid w:val="004E1EF6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5001"/>
    <w:rsid w:val="005B1CEF"/>
    <w:rsid w:val="005B5D76"/>
    <w:rsid w:val="005B6583"/>
    <w:rsid w:val="005B7AA1"/>
    <w:rsid w:val="005C0B45"/>
    <w:rsid w:val="005C16FD"/>
    <w:rsid w:val="005C240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305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3655"/>
    <w:rsid w:val="00A352E0"/>
    <w:rsid w:val="00A404FD"/>
    <w:rsid w:val="00A430DE"/>
    <w:rsid w:val="00A44BE5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2024-07-30T17:32:00Z</dcterms:created>
  <dcterms:modified xsi:type="dcterms:W3CDTF">2024-07-30T17:32:00Z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