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189DB7BD" w:rsidR="005D14F2" w:rsidRDefault="00B93768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52225E9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79830" cy="628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490A402C" w:rsidR="00F82277" w:rsidRDefault="00B93768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88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pt;width:92.9pt;height:4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" filled="f" stroked="f">
                <v:textbox>
                  <w:txbxContent>
                    <w:p w14:paraId="406FF711" w14:textId="490A402C" w:rsidR="00F82277" w:rsidRDefault="00B93768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2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7ED316FB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C06B3" id="Text Box 6" o:spid="_x0000_s1027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277"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49CC5CAF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</w:t>
      </w:r>
      <w:proofErr w:type="gramStart"/>
      <w:r w:rsidRPr="04BA3DE0">
        <w:rPr>
          <w:rFonts w:cs="Arial"/>
          <w:sz w:val="28"/>
          <w:szCs w:val="28"/>
        </w:rPr>
        <w:t>:</w:t>
      </w:r>
      <w:r>
        <w:tab/>
      </w:r>
      <w:r>
        <w:tab/>
      </w:r>
      <w:r w:rsidR="00E46D4F">
        <w:rPr>
          <w:rFonts w:cs="Arial"/>
          <w:sz w:val="28"/>
          <w:szCs w:val="28"/>
        </w:rPr>
        <w:t>July</w:t>
      </w:r>
      <w:proofErr w:type="gramEnd"/>
      <w:r w:rsidR="00E46D4F">
        <w:rPr>
          <w:rFonts w:cs="Arial"/>
          <w:sz w:val="28"/>
          <w:szCs w:val="28"/>
        </w:rPr>
        <w:t xml:space="preserve"> </w:t>
      </w:r>
      <w:r w:rsidR="00DA073D">
        <w:rPr>
          <w:rFonts w:cs="Arial"/>
          <w:sz w:val="28"/>
          <w:szCs w:val="28"/>
        </w:rPr>
        <w:t>30</w:t>
      </w:r>
      <w:r w:rsidR="003E16AC">
        <w:rPr>
          <w:rFonts w:cs="Arial"/>
          <w:sz w:val="28"/>
          <w:szCs w:val="28"/>
        </w:rPr>
        <w:t>, 2025</w:t>
      </w:r>
    </w:p>
    <w:p w14:paraId="2FD695AE" w14:textId="4935006E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B93768">
        <w:rPr>
          <w:rFonts w:cs="Arial"/>
          <w:sz w:val="28"/>
          <w:szCs w:val="28"/>
        </w:rPr>
        <w:t>Network</w:t>
      </w:r>
      <w:r w:rsidR="00541F5A">
        <w:rPr>
          <w:rFonts w:cs="Arial"/>
          <w:sz w:val="28"/>
          <w:szCs w:val="28"/>
        </w:rPr>
        <w:t xml:space="preserve">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DE21FB">
        <w:rPr>
          <w:rFonts w:cs="Arial"/>
          <w:sz w:val="28"/>
          <w:szCs w:val="28"/>
        </w:rPr>
        <w:t>Wireline Ethernet and Fixed Wireless 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0290CB38" w14:textId="6F4B61D0" w:rsidR="00B307EF" w:rsidRPr="005827E6" w:rsidRDefault="005827E6" w:rsidP="3615A4C8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E46D4F">
        <w:rPr>
          <w:rFonts w:cs="Arial"/>
          <w:sz w:val="28"/>
          <w:szCs w:val="28"/>
        </w:rPr>
        <w:t>6-RFQ-00</w:t>
      </w:r>
      <w:r w:rsidR="00DA073D">
        <w:rPr>
          <w:rFonts w:cs="Arial"/>
          <w:sz w:val="28"/>
          <w:szCs w:val="28"/>
        </w:rPr>
        <w:t>3</w:t>
      </w:r>
    </w:p>
    <w:p w14:paraId="371FCB6E" w14:textId="77777777" w:rsidR="009B0950" w:rsidRPr="005827E6" w:rsidRDefault="009B0950" w:rsidP="009B0950">
      <w:pPr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7777777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 for:</w:t>
      </w:r>
    </w:p>
    <w:p w14:paraId="7EC7B771" w14:textId="77777777" w:rsidR="00F848B3" w:rsidRDefault="00F848B3" w:rsidP="005B5D76">
      <w:pPr>
        <w:tabs>
          <w:tab w:val="left" w:pos="6310"/>
        </w:tabs>
      </w:pPr>
    </w:p>
    <w:p w14:paraId="1E3FC504" w14:textId="77777777" w:rsidR="00384F6F" w:rsidRDefault="00384F6F" w:rsidP="005B5D76">
      <w:pPr>
        <w:tabs>
          <w:tab w:val="left" w:pos="6310"/>
        </w:tabs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2690"/>
        <w:gridCol w:w="5570"/>
      </w:tblGrid>
      <w:tr w:rsidR="00DA073D" w:rsidRPr="00DA073D" w14:paraId="77CE44B8" w14:textId="77777777" w:rsidTr="00DA073D">
        <w:trPr>
          <w:trHeight w:val="170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67133C1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WSDA0801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FDB36B2" w14:textId="018426AA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150 East Mill </w:t>
            </w:r>
            <w:proofErr w:type="gramStart"/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Road  Longview</w:t>
            </w:r>
            <w:proofErr w:type="gramEnd"/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, WA  98632</w:t>
            </w:r>
          </w:p>
        </w:tc>
      </w:tr>
      <w:tr w:rsidR="00DA073D" w:rsidRPr="00DA073D" w14:paraId="663A714F" w14:textId="77777777" w:rsidTr="00DA073D">
        <w:trPr>
          <w:trHeight w:val="197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2F42ED" w14:textId="77777777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>DOCOAK1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75026" w14:textId="49BFEC10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 xml:space="preserve">499 NE Midway </w:t>
            </w:r>
            <w:proofErr w:type="gramStart"/>
            <w:r w:rsidRPr="00DA073D">
              <w:rPr>
                <w:rFonts w:ascii="Calibri" w:hAnsi="Calibri" w:cs="Calibri"/>
                <w:sz w:val="24"/>
                <w:szCs w:val="24"/>
              </w:rPr>
              <w:t>Blvd  Oak</w:t>
            </w:r>
            <w:proofErr w:type="gramEnd"/>
            <w:r w:rsidRPr="00DA073D">
              <w:rPr>
                <w:rFonts w:ascii="Calibri" w:hAnsi="Calibri" w:cs="Calibri"/>
                <w:sz w:val="24"/>
                <w:szCs w:val="24"/>
              </w:rPr>
              <w:t xml:space="preserve"> Harbor WA 98277-2615</w:t>
            </w:r>
          </w:p>
        </w:tc>
      </w:tr>
      <w:tr w:rsidR="00DA073D" w:rsidRPr="00DA073D" w14:paraId="5C7D2B42" w14:textId="77777777" w:rsidTr="00DA073D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B19C3AE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DOCSPOA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674DE33" w14:textId="10EDD76D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SPOKANE SHERIFFS DEPT                                                            4705 N Addison Spokane WA 99207-1518</w:t>
            </w:r>
          </w:p>
        </w:tc>
      </w:tr>
      <w:tr w:rsidR="00DA073D" w:rsidRPr="00DA073D" w14:paraId="79EF3416" w14:textId="77777777" w:rsidTr="00DA073D">
        <w:trPr>
          <w:trHeight w:val="56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CAB7FE" w14:textId="77777777" w:rsid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>VE-GHB2701/DOCGHB1/</w:t>
            </w:r>
          </w:p>
          <w:p w14:paraId="48F16FEC" w14:textId="6EDF3A41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>LTS-DOCGHB1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5F8E9E" w14:textId="315101F7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 xml:space="preserve">Washington Correctional Center for Women                   9601 </w:t>
            </w:r>
            <w:proofErr w:type="spellStart"/>
            <w:r w:rsidRPr="00DA073D">
              <w:rPr>
                <w:rFonts w:ascii="Calibri" w:hAnsi="Calibri" w:cs="Calibri"/>
                <w:sz w:val="24"/>
                <w:szCs w:val="24"/>
              </w:rPr>
              <w:t>Bujacich</w:t>
            </w:r>
            <w:proofErr w:type="spellEnd"/>
            <w:r w:rsidRPr="00DA073D">
              <w:rPr>
                <w:rFonts w:ascii="Calibri" w:hAnsi="Calibri" w:cs="Calibri"/>
                <w:sz w:val="24"/>
                <w:szCs w:val="24"/>
              </w:rPr>
              <w:t xml:space="preserve"> Rd NW Gig Harbor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WA </w:t>
            </w:r>
            <w:r w:rsidRPr="00DA073D">
              <w:rPr>
                <w:rFonts w:ascii="Calibri" w:hAnsi="Calibri" w:cs="Calibri"/>
                <w:sz w:val="24"/>
                <w:szCs w:val="24"/>
              </w:rPr>
              <w:t>98332-8300</w:t>
            </w:r>
          </w:p>
        </w:tc>
      </w:tr>
      <w:tr w:rsidR="00DA073D" w:rsidRPr="00DA073D" w14:paraId="69E5E381" w14:textId="77777777" w:rsidTr="00DA073D">
        <w:trPr>
          <w:trHeight w:val="15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8AE3763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DSHS4050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E8FB37E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20425 72nd Ave S, Suite 400                                                    Kent, WA 98032-2388</w:t>
            </w:r>
          </w:p>
        </w:tc>
      </w:tr>
      <w:tr w:rsidR="00DA073D" w:rsidRPr="00DA073D" w14:paraId="2F860D77" w14:textId="77777777" w:rsidTr="00DA073D">
        <w:trPr>
          <w:trHeight w:val="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BA15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LNISEA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098E2" w14:textId="774730F2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>2111 N Northgate way, Suite 300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A073D">
              <w:rPr>
                <w:rFonts w:ascii="Calibri" w:hAnsi="Calibri" w:cs="Calibri"/>
                <w:sz w:val="24"/>
                <w:szCs w:val="24"/>
              </w:rPr>
              <w:t>Seattle, WA 98133</w:t>
            </w:r>
          </w:p>
        </w:tc>
      </w:tr>
      <w:tr w:rsidR="00DA073D" w:rsidRPr="00DA073D" w14:paraId="789C0D16" w14:textId="77777777" w:rsidTr="00DA073D">
        <w:trPr>
          <w:trHeight w:val="269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4BF4F58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DSHS1011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A53B6E3" w14:textId="105C3E75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 xml:space="preserve">89 E </w:t>
            </w:r>
            <w:proofErr w:type="gramStart"/>
            <w:r w:rsidRPr="00DA073D">
              <w:rPr>
                <w:rFonts w:ascii="Calibri" w:hAnsi="Calibri" w:cs="Calibri"/>
                <w:sz w:val="24"/>
                <w:szCs w:val="24"/>
              </w:rPr>
              <w:t>Delaware  Republic</w:t>
            </w:r>
            <w:proofErr w:type="gramEnd"/>
            <w:r w:rsidRPr="00DA073D">
              <w:rPr>
                <w:rFonts w:ascii="Calibri" w:hAnsi="Calibri" w:cs="Calibri"/>
                <w:sz w:val="24"/>
                <w:szCs w:val="24"/>
              </w:rPr>
              <w:t>, WA 99166-8829</w:t>
            </w:r>
          </w:p>
        </w:tc>
      </w:tr>
      <w:tr w:rsidR="00DA073D" w:rsidRPr="00DA073D" w14:paraId="7BAF904D" w14:textId="77777777" w:rsidTr="00DA073D">
        <w:trPr>
          <w:trHeight w:val="4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FB5C" w14:textId="77777777" w:rsid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VE-PUY2701/DSHS5040/</w:t>
            </w:r>
          </w:p>
          <w:p w14:paraId="15AEF11E" w14:textId="42F61F56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LTS-DSHS5040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9438C" w14:textId="77777777" w:rsid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 xml:space="preserve">1402 E Main St </w:t>
            </w:r>
          </w:p>
          <w:p w14:paraId="7364C391" w14:textId="2661C903" w:rsidR="00DA073D" w:rsidRPr="00DA073D" w:rsidRDefault="00DA073D" w:rsidP="00DA073D">
            <w:pPr>
              <w:rPr>
                <w:rFonts w:ascii="Calibri" w:hAnsi="Calibri" w:cs="Calibri"/>
                <w:sz w:val="24"/>
                <w:szCs w:val="24"/>
              </w:rPr>
            </w:pPr>
            <w:r w:rsidRPr="00DA073D">
              <w:rPr>
                <w:rFonts w:ascii="Calibri" w:hAnsi="Calibri" w:cs="Calibri"/>
                <w:sz w:val="24"/>
                <w:szCs w:val="24"/>
              </w:rPr>
              <w:t>Puyallup, WA 98372-3137</w:t>
            </w:r>
          </w:p>
        </w:tc>
      </w:tr>
      <w:tr w:rsidR="00DA073D" w:rsidRPr="00DA073D" w14:paraId="4A52FC63" w14:textId="77777777" w:rsidTr="00DA073D">
        <w:trPr>
          <w:trHeight w:val="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93FD947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DSHS4043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17F43A6" w14:textId="5922B34C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132 Spokane St.  Seattle, WA 98134-2221</w:t>
            </w:r>
          </w:p>
        </w:tc>
      </w:tr>
      <w:tr w:rsidR="00DA073D" w:rsidRPr="00DA073D" w14:paraId="7B1DB127" w14:textId="77777777" w:rsidTr="00DA073D">
        <w:trPr>
          <w:trHeight w:val="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4DEF" w14:textId="77777777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DSHS6048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C036" w14:textId="703406CD" w:rsidR="00DA073D" w:rsidRPr="00DA073D" w:rsidRDefault="00DA073D" w:rsidP="00DA073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201 W 1st </w:t>
            </w:r>
            <w:proofErr w:type="gramStart"/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>St  Port</w:t>
            </w:r>
            <w:proofErr w:type="gramEnd"/>
            <w:r w:rsidRPr="00DA07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Angeles, WA 98362-2604</w:t>
            </w:r>
          </w:p>
        </w:tc>
      </w:tr>
    </w:tbl>
    <w:p w14:paraId="08A4F05F" w14:textId="6C142A9C" w:rsidR="00E46D4F" w:rsidRDefault="00E46D4F" w:rsidP="00DA073D">
      <w:pPr>
        <w:tabs>
          <w:tab w:val="left" w:pos="6310"/>
        </w:tabs>
      </w:pPr>
    </w:p>
    <w:sectPr w:rsidR="00E46D4F">
      <w:headerReference w:type="default" r:id="rId12"/>
      <w:footerReference w:type="default" r:id="rId13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CA74" w14:textId="77777777" w:rsidR="00BA68EE" w:rsidRDefault="00BA68EE" w:rsidP="00B726F5">
      <w:r>
        <w:separator/>
      </w:r>
    </w:p>
  </w:endnote>
  <w:endnote w:type="continuationSeparator" w:id="0">
    <w:p w14:paraId="5C531D90" w14:textId="77777777" w:rsidR="00BA68EE" w:rsidRDefault="00BA68E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65477DC7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E46D4F">
      <w:rPr>
        <w:sz w:val="18"/>
        <w:szCs w:val="18"/>
      </w:rPr>
      <w:t>26-RFQ-00</w:t>
    </w:r>
    <w:r w:rsidR="00DA073D">
      <w:rPr>
        <w:sz w:val="18"/>
        <w:szCs w:val="18"/>
      </w:rPr>
      <w:t>3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5CE" w14:textId="77777777" w:rsidR="00BA68EE" w:rsidRDefault="00BA68EE" w:rsidP="00B726F5">
      <w:r>
        <w:separator/>
      </w:r>
    </w:p>
  </w:footnote>
  <w:footnote w:type="continuationSeparator" w:id="0">
    <w:p w14:paraId="2511599A" w14:textId="77777777" w:rsidR="00BA68EE" w:rsidRDefault="00BA68EE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001F"/>
    <w:rsid w:val="00030A36"/>
    <w:rsid w:val="00031FE9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72976"/>
    <w:rsid w:val="0007454F"/>
    <w:rsid w:val="00075147"/>
    <w:rsid w:val="0008055B"/>
    <w:rsid w:val="000808DF"/>
    <w:rsid w:val="00081B6C"/>
    <w:rsid w:val="00084584"/>
    <w:rsid w:val="00084667"/>
    <w:rsid w:val="00090DB1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62A"/>
    <w:rsid w:val="000C77D9"/>
    <w:rsid w:val="000D2CD4"/>
    <w:rsid w:val="000D30C1"/>
    <w:rsid w:val="000E0192"/>
    <w:rsid w:val="000E4C79"/>
    <w:rsid w:val="000E654C"/>
    <w:rsid w:val="000E72B1"/>
    <w:rsid w:val="000E7339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14CFC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1CE5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2D4C"/>
    <w:rsid w:val="00193BE3"/>
    <w:rsid w:val="001960FD"/>
    <w:rsid w:val="0019653D"/>
    <w:rsid w:val="001A0357"/>
    <w:rsid w:val="001A0D43"/>
    <w:rsid w:val="001A32EF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3641"/>
    <w:rsid w:val="00215F72"/>
    <w:rsid w:val="00221A30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ABD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97410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6410"/>
    <w:rsid w:val="002E7205"/>
    <w:rsid w:val="002E78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2BE8"/>
    <w:rsid w:val="00324D22"/>
    <w:rsid w:val="003311F0"/>
    <w:rsid w:val="00331B9B"/>
    <w:rsid w:val="00334DB3"/>
    <w:rsid w:val="00336176"/>
    <w:rsid w:val="00336E21"/>
    <w:rsid w:val="00337074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84F6F"/>
    <w:rsid w:val="003909FE"/>
    <w:rsid w:val="003910C0"/>
    <w:rsid w:val="00394483"/>
    <w:rsid w:val="00394549"/>
    <w:rsid w:val="003A3422"/>
    <w:rsid w:val="003A3937"/>
    <w:rsid w:val="003A6640"/>
    <w:rsid w:val="003A6B1C"/>
    <w:rsid w:val="003B0CC8"/>
    <w:rsid w:val="003B14C5"/>
    <w:rsid w:val="003B2338"/>
    <w:rsid w:val="003B2984"/>
    <w:rsid w:val="003B501F"/>
    <w:rsid w:val="003B64F1"/>
    <w:rsid w:val="003C1D15"/>
    <w:rsid w:val="003D163A"/>
    <w:rsid w:val="003E1421"/>
    <w:rsid w:val="003E14F2"/>
    <w:rsid w:val="003E156E"/>
    <w:rsid w:val="003E16AC"/>
    <w:rsid w:val="003E2D6F"/>
    <w:rsid w:val="003E5C16"/>
    <w:rsid w:val="003E7509"/>
    <w:rsid w:val="003F005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949EB"/>
    <w:rsid w:val="004A3092"/>
    <w:rsid w:val="004A6018"/>
    <w:rsid w:val="004A7C18"/>
    <w:rsid w:val="004B06F4"/>
    <w:rsid w:val="004B3C20"/>
    <w:rsid w:val="004B529F"/>
    <w:rsid w:val="004B5AED"/>
    <w:rsid w:val="004B6A61"/>
    <w:rsid w:val="004B7257"/>
    <w:rsid w:val="004D1DF1"/>
    <w:rsid w:val="004D3AB4"/>
    <w:rsid w:val="004D5D9E"/>
    <w:rsid w:val="004D6CE1"/>
    <w:rsid w:val="004E037F"/>
    <w:rsid w:val="004E1EF6"/>
    <w:rsid w:val="004E5934"/>
    <w:rsid w:val="004F2CAB"/>
    <w:rsid w:val="00502343"/>
    <w:rsid w:val="00502939"/>
    <w:rsid w:val="00505458"/>
    <w:rsid w:val="005072FF"/>
    <w:rsid w:val="00513591"/>
    <w:rsid w:val="0051436A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4D3"/>
    <w:rsid w:val="005A38C0"/>
    <w:rsid w:val="005A39EE"/>
    <w:rsid w:val="005A5001"/>
    <w:rsid w:val="005A7D6F"/>
    <w:rsid w:val="005B1CEF"/>
    <w:rsid w:val="005B5D76"/>
    <w:rsid w:val="005B6583"/>
    <w:rsid w:val="005B7AA1"/>
    <w:rsid w:val="005C0B45"/>
    <w:rsid w:val="005C16FD"/>
    <w:rsid w:val="005C240A"/>
    <w:rsid w:val="005C2E4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042C3"/>
    <w:rsid w:val="006103C1"/>
    <w:rsid w:val="0061600E"/>
    <w:rsid w:val="0062020C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28D4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91294"/>
    <w:rsid w:val="006A0463"/>
    <w:rsid w:val="006A1F0D"/>
    <w:rsid w:val="006A7ECD"/>
    <w:rsid w:val="006B314C"/>
    <w:rsid w:val="006B34B6"/>
    <w:rsid w:val="006B7E3A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00B"/>
    <w:rsid w:val="00706305"/>
    <w:rsid w:val="00707858"/>
    <w:rsid w:val="00717C40"/>
    <w:rsid w:val="0072082D"/>
    <w:rsid w:val="00723D7E"/>
    <w:rsid w:val="00731F4B"/>
    <w:rsid w:val="00732B67"/>
    <w:rsid w:val="007346C8"/>
    <w:rsid w:val="00735EB6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6F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E71DB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85B"/>
    <w:rsid w:val="00807D66"/>
    <w:rsid w:val="008100D9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559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6523A"/>
    <w:rsid w:val="0087098D"/>
    <w:rsid w:val="00870D1A"/>
    <w:rsid w:val="008717D8"/>
    <w:rsid w:val="00872CDF"/>
    <w:rsid w:val="00873870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8644D"/>
    <w:rsid w:val="00890346"/>
    <w:rsid w:val="00890444"/>
    <w:rsid w:val="008911E2"/>
    <w:rsid w:val="008926FB"/>
    <w:rsid w:val="008947BF"/>
    <w:rsid w:val="008947D9"/>
    <w:rsid w:val="008977EF"/>
    <w:rsid w:val="008A1624"/>
    <w:rsid w:val="008B1B24"/>
    <w:rsid w:val="008B4A48"/>
    <w:rsid w:val="008B50EA"/>
    <w:rsid w:val="008B7F67"/>
    <w:rsid w:val="008C10C9"/>
    <w:rsid w:val="008C1806"/>
    <w:rsid w:val="008C2F03"/>
    <w:rsid w:val="008C339B"/>
    <w:rsid w:val="008C38D8"/>
    <w:rsid w:val="008C45A1"/>
    <w:rsid w:val="008C5752"/>
    <w:rsid w:val="008C7051"/>
    <w:rsid w:val="008C7D7C"/>
    <w:rsid w:val="008D50D4"/>
    <w:rsid w:val="008D5EAD"/>
    <w:rsid w:val="008E0292"/>
    <w:rsid w:val="008E3495"/>
    <w:rsid w:val="008E4312"/>
    <w:rsid w:val="008E5D1B"/>
    <w:rsid w:val="008F04DF"/>
    <w:rsid w:val="008F29FF"/>
    <w:rsid w:val="008F70E4"/>
    <w:rsid w:val="008F7530"/>
    <w:rsid w:val="00900CA2"/>
    <w:rsid w:val="00902520"/>
    <w:rsid w:val="00902F85"/>
    <w:rsid w:val="00905E97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3983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964BA"/>
    <w:rsid w:val="009A0687"/>
    <w:rsid w:val="009A3199"/>
    <w:rsid w:val="009B0950"/>
    <w:rsid w:val="009B1968"/>
    <w:rsid w:val="009B3D95"/>
    <w:rsid w:val="009B55E8"/>
    <w:rsid w:val="009B72AD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43F2"/>
    <w:rsid w:val="00A0519D"/>
    <w:rsid w:val="00A059F2"/>
    <w:rsid w:val="00A06608"/>
    <w:rsid w:val="00A07AF9"/>
    <w:rsid w:val="00A17004"/>
    <w:rsid w:val="00A22AAE"/>
    <w:rsid w:val="00A26F22"/>
    <w:rsid w:val="00A30C13"/>
    <w:rsid w:val="00A33655"/>
    <w:rsid w:val="00A352E0"/>
    <w:rsid w:val="00A404FD"/>
    <w:rsid w:val="00A430DE"/>
    <w:rsid w:val="00A44BE5"/>
    <w:rsid w:val="00A44ED3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87CD9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10B5"/>
    <w:rsid w:val="00AB1B29"/>
    <w:rsid w:val="00AB4ED2"/>
    <w:rsid w:val="00AC24CC"/>
    <w:rsid w:val="00AC4696"/>
    <w:rsid w:val="00AC7240"/>
    <w:rsid w:val="00AD069C"/>
    <w:rsid w:val="00AD0DCB"/>
    <w:rsid w:val="00AD1B0D"/>
    <w:rsid w:val="00AD2487"/>
    <w:rsid w:val="00AD2B82"/>
    <w:rsid w:val="00AD3264"/>
    <w:rsid w:val="00AD3977"/>
    <w:rsid w:val="00AD6A11"/>
    <w:rsid w:val="00AE06AD"/>
    <w:rsid w:val="00AE0CCC"/>
    <w:rsid w:val="00AE226F"/>
    <w:rsid w:val="00AE3294"/>
    <w:rsid w:val="00AE4808"/>
    <w:rsid w:val="00AE4856"/>
    <w:rsid w:val="00AF3E0F"/>
    <w:rsid w:val="00AF6487"/>
    <w:rsid w:val="00B045DF"/>
    <w:rsid w:val="00B04EA6"/>
    <w:rsid w:val="00B04EE2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1C64"/>
    <w:rsid w:val="00B3299D"/>
    <w:rsid w:val="00B34475"/>
    <w:rsid w:val="00B36574"/>
    <w:rsid w:val="00B36DE8"/>
    <w:rsid w:val="00B41A9C"/>
    <w:rsid w:val="00B438D3"/>
    <w:rsid w:val="00B4588D"/>
    <w:rsid w:val="00B50520"/>
    <w:rsid w:val="00B50D0A"/>
    <w:rsid w:val="00B51CF5"/>
    <w:rsid w:val="00B61279"/>
    <w:rsid w:val="00B643FE"/>
    <w:rsid w:val="00B67022"/>
    <w:rsid w:val="00B726F5"/>
    <w:rsid w:val="00B76E85"/>
    <w:rsid w:val="00B91B11"/>
    <w:rsid w:val="00B92651"/>
    <w:rsid w:val="00B93768"/>
    <w:rsid w:val="00BA3106"/>
    <w:rsid w:val="00BA4F3C"/>
    <w:rsid w:val="00BA6401"/>
    <w:rsid w:val="00BA643C"/>
    <w:rsid w:val="00BA68EE"/>
    <w:rsid w:val="00BA749D"/>
    <w:rsid w:val="00BB029C"/>
    <w:rsid w:val="00BB3AD5"/>
    <w:rsid w:val="00BB3B83"/>
    <w:rsid w:val="00BB6ABF"/>
    <w:rsid w:val="00BB6E89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43BE"/>
    <w:rsid w:val="00C0517A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34A80"/>
    <w:rsid w:val="00C41902"/>
    <w:rsid w:val="00C41FE9"/>
    <w:rsid w:val="00C431BF"/>
    <w:rsid w:val="00C43D49"/>
    <w:rsid w:val="00C43DC7"/>
    <w:rsid w:val="00C44587"/>
    <w:rsid w:val="00C4610F"/>
    <w:rsid w:val="00C47011"/>
    <w:rsid w:val="00C50D20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DBB"/>
    <w:rsid w:val="00CC1F13"/>
    <w:rsid w:val="00CC2CAD"/>
    <w:rsid w:val="00CC57A4"/>
    <w:rsid w:val="00CD0273"/>
    <w:rsid w:val="00CD23F6"/>
    <w:rsid w:val="00CD24DD"/>
    <w:rsid w:val="00CD2852"/>
    <w:rsid w:val="00CD5781"/>
    <w:rsid w:val="00CD59F4"/>
    <w:rsid w:val="00CE0F40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0129"/>
    <w:rsid w:val="00D143C8"/>
    <w:rsid w:val="00D14F61"/>
    <w:rsid w:val="00D16DFC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0EFB"/>
    <w:rsid w:val="00D51A51"/>
    <w:rsid w:val="00D55A2F"/>
    <w:rsid w:val="00D6406C"/>
    <w:rsid w:val="00D649C7"/>
    <w:rsid w:val="00D66F78"/>
    <w:rsid w:val="00D67346"/>
    <w:rsid w:val="00D71709"/>
    <w:rsid w:val="00D72773"/>
    <w:rsid w:val="00D90CFD"/>
    <w:rsid w:val="00D915BD"/>
    <w:rsid w:val="00D95599"/>
    <w:rsid w:val="00DA073D"/>
    <w:rsid w:val="00DA2458"/>
    <w:rsid w:val="00DA484E"/>
    <w:rsid w:val="00DA5C1A"/>
    <w:rsid w:val="00DB03C9"/>
    <w:rsid w:val="00DC2F27"/>
    <w:rsid w:val="00DC46AD"/>
    <w:rsid w:val="00DC591B"/>
    <w:rsid w:val="00DC75AA"/>
    <w:rsid w:val="00DD0884"/>
    <w:rsid w:val="00DD381E"/>
    <w:rsid w:val="00DD4131"/>
    <w:rsid w:val="00DD4692"/>
    <w:rsid w:val="00DD7FDF"/>
    <w:rsid w:val="00DE21FB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6A08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6D4F"/>
    <w:rsid w:val="00E476CD"/>
    <w:rsid w:val="00E47FD9"/>
    <w:rsid w:val="00E52BB2"/>
    <w:rsid w:val="00E5515B"/>
    <w:rsid w:val="00E602EF"/>
    <w:rsid w:val="00E65AC6"/>
    <w:rsid w:val="00E65CFF"/>
    <w:rsid w:val="00E66887"/>
    <w:rsid w:val="00E71E42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1ECA"/>
    <w:rsid w:val="00EA2180"/>
    <w:rsid w:val="00EA7834"/>
    <w:rsid w:val="00EB2136"/>
    <w:rsid w:val="00EC3745"/>
    <w:rsid w:val="00EC78EF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71EA"/>
    <w:rsid w:val="00EF1643"/>
    <w:rsid w:val="00EF2991"/>
    <w:rsid w:val="00EF3B43"/>
    <w:rsid w:val="00EF7090"/>
    <w:rsid w:val="00EF755A"/>
    <w:rsid w:val="00F00F22"/>
    <w:rsid w:val="00F048B0"/>
    <w:rsid w:val="00F06AC1"/>
    <w:rsid w:val="00F1498D"/>
    <w:rsid w:val="00F157AB"/>
    <w:rsid w:val="00F1634B"/>
    <w:rsid w:val="00F22B3D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2307"/>
    <w:rsid w:val="00F442A3"/>
    <w:rsid w:val="00F45493"/>
    <w:rsid w:val="00F54561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848B3"/>
    <w:rsid w:val="00F90895"/>
    <w:rsid w:val="00F91516"/>
    <w:rsid w:val="00F922DA"/>
    <w:rsid w:val="00F92373"/>
    <w:rsid w:val="00F939D6"/>
    <w:rsid w:val="00F970CF"/>
    <w:rsid w:val="00FA0EC3"/>
    <w:rsid w:val="00FA153F"/>
    <w:rsid w:val="00FA1645"/>
    <w:rsid w:val="00FA3EF0"/>
    <w:rsid w:val="00FA6D76"/>
    <w:rsid w:val="00FB0A1C"/>
    <w:rsid w:val="00FB6289"/>
    <w:rsid w:val="00FC0149"/>
    <w:rsid w:val="00FC2D15"/>
    <w:rsid w:val="00FC5288"/>
    <w:rsid w:val="00FC59BF"/>
    <w:rsid w:val="00FD12F3"/>
    <w:rsid w:val="00FD13CE"/>
    <w:rsid w:val="00FD2CCD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2019-06-20T20:21:00Z</cp:lastPrinted>
  <dcterms:created xsi:type="dcterms:W3CDTF">2025-07-25T16:03:00Z</dcterms:created>
  <dcterms:modified xsi:type="dcterms:W3CDTF">2025-07-25T16:03:00Z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