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0D70A888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9235BC">
        <w:rPr>
          <w:rFonts w:cs="Arial"/>
          <w:sz w:val="28"/>
          <w:szCs w:val="28"/>
        </w:rPr>
        <w:t>August</w:t>
      </w:r>
      <w:proofErr w:type="gramEnd"/>
      <w:r w:rsidR="009235BC">
        <w:rPr>
          <w:rFonts w:cs="Arial"/>
          <w:sz w:val="28"/>
          <w:szCs w:val="28"/>
        </w:rPr>
        <w:t xml:space="preserve"> </w:t>
      </w:r>
      <w:r w:rsidR="005A35DD">
        <w:rPr>
          <w:rFonts w:cs="Arial"/>
          <w:sz w:val="28"/>
          <w:szCs w:val="28"/>
        </w:rPr>
        <w:t>27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72086BDD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E46D4F">
        <w:rPr>
          <w:rFonts w:cs="Arial"/>
          <w:sz w:val="28"/>
          <w:szCs w:val="28"/>
        </w:rPr>
        <w:t>6-RFQ-00</w:t>
      </w:r>
      <w:r w:rsidR="005A35DD">
        <w:rPr>
          <w:rFonts w:cs="Arial"/>
          <w:sz w:val="28"/>
          <w:szCs w:val="28"/>
        </w:rPr>
        <w:t>5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tbl>
      <w:tblPr>
        <w:tblW w:w="9080" w:type="dxa"/>
        <w:tblLook w:val="04A0" w:firstRow="1" w:lastRow="0" w:firstColumn="1" w:lastColumn="0" w:noHBand="0" w:noVBand="1"/>
      </w:tblPr>
      <w:tblGrid>
        <w:gridCol w:w="2960"/>
        <w:gridCol w:w="6120"/>
      </w:tblGrid>
      <w:tr w:rsidR="00EA1EEB" w:rsidRPr="00EA1EEB" w14:paraId="7FF9E61D" w14:textId="77777777" w:rsidTr="00EA1EEB">
        <w:trPr>
          <w:trHeight w:val="50"/>
        </w:trPr>
        <w:tc>
          <w:tcPr>
            <w:tcW w:w="29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32A5E0D" w14:textId="77777777" w:rsidR="00EA1EEB" w:rsidRP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DSHS3042</w:t>
            </w:r>
          </w:p>
        </w:tc>
        <w:tc>
          <w:tcPr>
            <w:tcW w:w="6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B66C0AA" w14:textId="4E3C1A4D" w:rsidR="00EA1EEB" w:rsidRP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275 SE Pioneer </w:t>
            </w:r>
            <w:proofErr w:type="gramStart"/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Way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</w:t>
            </w: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Oak</w:t>
            </w:r>
            <w:proofErr w:type="gramEnd"/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Harbor, WA 98277-3205</w:t>
            </w:r>
          </w:p>
        </w:tc>
      </w:tr>
      <w:tr w:rsidR="00EA1EEB" w:rsidRPr="00EA1EEB" w14:paraId="6734D57F" w14:textId="77777777" w:rsidTr="00EA1EEB">
        <w:trPr>
          <w:trHeight w:val="341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0FDEBC0" w14:textId="77777777" w:rsidR="00EA1EEB" w:rsidRPr="00EA1EEB" w:rsidRDefault="00EA1EEB" w:rsidP="00EA1EEB">
            <w:pPr>
              <w:rPr>
                <w:rFonts w:ascii="Calibri" w:hAnsi="Calibri" w:cs="Calibri"/>
                <w:sz w:val="24"/>
                <w:szCs w:val="24"/>
              </w:rPr>
            </w:pPr>
            <w:r w:rsidRPr="00EA1EEB">
              <w:rPr>
                <w:rFonts w:ascii="Calibri" w:hAnsi="Calibri" w:cs="Calibri"/>
                <w:sz w:val="24"/>
                <w:szCs w:val="24"/>
              </w:rPr>
              <w:t>DOCEVR1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849EDCF" w14:textId="106315AD" w:rsidR="00EA1EEB" w:rsidRPr="00EA1EEB" w:rsidRDefault="00EA1EEB" w:rsidP="00EA1EEB">
            <w:pPr>
              <w:rPr>
                <w:rFonts w:ascii="Calibri" w:hAnsi="Calibri" w:cs="Calibri"/>
                <w:sz w:val="24"/>
                <w:szCs w:val="24"/>
              </w:rPr>
            </w:pPr>
            <w:r w:rsidRPr="00EA1EEB">
              <w:rPr>
                <w:rFonts w:ascii="Calibri" w:hAnsi="Calibri" w:cs="Calibri"/>
                <w:sz w:val="24"/>
                <w:szCs w:val="24"/>
              </w:rPr>
              <w:t xml:space="preserve">8625 Evergreen Way, Suite </w:t>
            </w:r>
            <w:proofErr w:type="gramStart"/>
            <w:r w:rsidRPr="00EA1EEB">
              <w:rPr>
                <w:rFonts w:ascii="Calibri" w:hAnsi="Calibri" w:cs="Calibri"/>
                <w:sz w:val="24"/>
                <w:szCs w:val="24"/>
              </w:rPr>
              <w:t>100  Everett</w:t>
            </w:r>
            <w:proofErr w:type="gramEnd"/>
            <w:r w:rsidRPr="00EA1EEB">
              <w:rPr>
                <w:rFonts w:ascii="Calibri" w:hAnsi="Calibri" w:cs="Calibri"/>
                <w:sz w:val="24"/>
                <w:szCs w:val="24"/>
              </w:rPr>
              <w:t xml:space="preserve"> WA 98208-2620</w:t>
            </w:r>
          </w:p>
        </w:tc>
      </w:tr>
      <w:tr w:rsidR="00EA1EEB" w:rsidRPr="00EA1EEB" w14:paraId="33CF7652" w14:textId="77777777" w:rsidTr="00EA1EEB">
        <w:trPr>
          <w:trHeight w:val="64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70EF44EC" w14:textId="77777777" w:rsidR="00EA1EEB" w:rsidRP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DOCPTH1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2633FF22" w14:textId="35F2FA01" w:rsidR="00EA1EEB" w:rsidRP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Jefferson County Correctional </w:t>
            </w:r>
            <w:proofErr w:type="spellStart"/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Rpt</w:t>
            </w:r>
            <w:proofErr w:type="spellEnd"/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Center                            11696 Rhody Dr.  Port Hadlock 98339-9750</w:t>
            </w:r>
          </w:p>
        </w:tc>
      </w:tr>
      <w:tr w:rsidR="00EA1EEB" w:rsidRPr="00EA1EEB" w14:paraId="7A5B5A04" w14:textId="77777777" w:rsidTr="00EA1EEB">
        <w:trPr>
          <w:trHeight w:val="116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38FAFFC1" w14:textId="77777777" w:rsidR="00EA1EEB" w:rsidRPr="00EA1EEB" w:rsidRDefault="00EA1EEB" w:rsidP="00EA1EEB">
            <w:pPr>
              <w:rPr>
                <w:rFonts w:ascii="Calibri" w:hAnsi="Calibri" w:cs="Calibri"/>
                <w:sz w:val="24"/>
                <w:szCs w:val="24"/>
              </w:rPr>
            </w:pPr>
            <w:r w:rsidRPr="00EA1EEB">
              <w:rPr>
                <w:rFonts w:ascii="Calibri" w:hAnsi="Calibri" w:cs="Calibri"/>
                <w:sz w:val="24"/>
                <w:szCs w:val="24"/>
              </w:rPr>
              <w:t>ESD1710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10327266" w14:textId="48D51C9F" w:rsidR="00EA1EEB" w:rsidRPr="00EA1EEB" w:rsidRDefault="00EA1EEB" w:rsidP="00EA1EEB">
            <w:pPr>
              <w:rPr>
                <w:rFonts w:ascii="Calibri" w:hAnsi="Calibri" w:cs="Calibri"/>
                <w:sz w:val="24"/>
                <w:szCs w:val="24"/>
              </w:rPr>
            </w:pPr>
            <w:r w:rsidRPr="00EA1EEB">
              <w:rPr>
                <w:rFonts w:ascii="Calibri" w:hAnsi="Calibri" w:cs="Calibri"/>
                <w:sz w:val="24"/>
                <w:szCs w:val="24"/>
              </w:rPr>
              <w:t>1531 Rainier Ave S.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EA1EEB">
              <w:rPr>
                <w:rFonts w:ascii="Calibri" w:hAnsi="Calibri" w:cs="Calibri"/>
                <w:sz w:val="24"/>
                <w:szCs w:val="24"/>
              </w:rPr>
              <w:t>Seattle, WA 98118</w:t>
            </w:r>
          </w:p>
        </w:tc>
      </w:tr>
      <w:tr w:rsidR="00EA1EEB" w:rsidRPr="00EA1EEB" w14:paraId="357E7315" w14:textId="77777777" w:rsidTr="00EA1EEB">
        <w:trPr>
          <w:trHeight w:val="260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42642" w14:textId="77777777" w:rsidR="00EA1EEB" w:rsidRP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DSHS1003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0CA764" w14:textId="2F8F5C65" w:rsidR="00EA1EEB" w:rsidRPr="00EA1EEB" w:rsidRDefault="00EA1EEB" w:rsidP="00EA1EEB">
            <w:pPr>
              <w:rPr>
                <w:rFonts w:ascii="Calibri" w:hAnsi="Calibri" w:cs="Calibri"/>
                <w:sz w:val="24"/>
                <w:szCs w:val="24"/>
              </w:rPr>
            </w:pPr>
            <w:r w:rsidRPr="00EA1EEB">
              <w:rPr>
                <w:rFonts w:ascii="Calibri" w:hAnsi="Calibri" w:cs="Calibri"/>
                <w:sz w:val="24"/>
                <w:szCs w:val="24"/>
              </w:rPr>
              <w:t>1100 S Main St   Colville, WA 99114-9503</w:t>
            </w:r>
          </w:p>
        </w:tc>
      </w:tr>
      <w:tr w:rsidR="00EA1EEB" w:rsidRPr="00EA1EEB" w14:paraId="44F57352" w14:textId="77777777" w:rsidTr="00EA1EEB">
        <w:trPr>
          <w:trHeight w:val="647"/>
        </w:trPr>
        <w:tc>
          <w:tcPr>
            <w:tcW w:w="2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07485DFA" w14:textId="77777777" w:rsid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VE-SPO3202/DSHS1072/</w:t>
            </w:r>
          </w:p>
          <w:p w14:paraId="4F11B89B" w14:textId="4569CF74" w:rsidR="00EA1EEB" w:rsidRP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HUM3201/LTS-DSHS1072</w:t>
            </w:r>
          </w:p>
        </w:tc>
        <w:tc>
          <w:tcPr>
            <w:tcW w:w="6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hideMark/>
          </w:tcPr>
          <w:p w14:paraId="6AE201CD" w14:textId="77777777" w:rsid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1330 N Washington St, Suite 3000 </w:t>
            </w:r>
          </w:p>
          <w:p w14:paraId="75E3F330" w14:textId="3A9E6DAB" w:rsidR="00EA1EEB" w:rsidRPr="00EA1EEB" w:rsidRDefault="00EA1EEB" w:rsidP="00EA1EE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A1EEB">
              <w:rPr>
                <w:rFonts w:ascii="Calibri" w:hAnsi="Calibri" w:cs="Calibri"/>
                <w:color w:val="000000"/>
                <w:sz w:val="24"/>
                <w:szCs w:val="24"/>
              </w:rPr>
              <w:t>Spokane, WA 99201</w:t>
            </w:r>
          </w:p>
        </w:tc>
      </w:tr>
    </w:tbl>
    <w:p w14:paraId="66A4E4F4" w14:textId="77777777" w:rsidR="005A35DD" w:rsidRDefault="005A35DD" w:rsidP="005B5D76">
      <w:pPr>
        <w:tabs>
          <w:tab w:val="left" w:pos="6310"/>
        </w:tabs>
      </w:pPr>
    </w:p>
    <w:p w14:paraId="77E25522" w14:textId="77777777" w:rsidR="00EA1EEB" w:rsidRDefault="00EA1EEB" w:rsidP="005B5D76">
      <w:pPr>
        <w:tabs>
          <w:tab w:val="left" w:pos="6310"/>
        </w:tabs>
      </w:pPr>
    </w:p>
    <w:p w14:paraId="42AF65DF" w14:textId="238D73BA" w:rsidR="00EA1EEB" w:rsidRDefault="00CA08FC" w:rsidP="005B5D76">
      <w:pPr>
        <w:tabs>
          <w:tab w:val="left" w:pos="6310"/>
        </w:tabs>
      </w:pPr>
      <w:r>
        <w:object w:dxaOrig="1500" w:dyaOrig="981" w14:anchorId="6DEFDF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75pt;height:49.05pt" o:ole="">
            <v:imagedata r:id="rId12" o:title=""/>
          </v:shape>
          <o:OLEObject Type="Embed" ProgID="Acrobat.Document.DC" ShapeID="_x0000_i1034" DrawAspect="Icon" ObjectID="_1817797879" r:id="rId13"/>
        </w:object>
      </w:r>
      <w:r>
        <w:object w:dxaOrig="1500" w:dyaOrig="981" w14:anchorId="3A128F70">
          <v:shape id="_x0000_i1036" type="#_x0000_t75" style="width:75pt;height:49.05pt" o:ole="">
            <v:imagedata r:id="rId14" o:title=""/>
          </v:shape>
          <o:OLEObject Type="Embed" ProgID="Acrobat.Document.DC" ShapeID="_x0000_i1036" DrawAspect="Icon" ObjectID="_1817797880" r:id="rId15"/>
        </w:object>
      </w:r>
      <w:r>
        <w:object w:dxaOrig="1500" w:dyaOrig="981" w14:anchorId="316CC5FA">
          <v:shape id="_x0000_i1046" type="#_x0000_t75" style="width:75pt;height:49.05pt" o:ole="">
            <v:imagedata r:id="rId16" o:title=""/>
          </v:shape>
          <o:OLEObject Type="Embed" ProgID="Acrobat.Document.DC" ShapeID="_x0000_i1046" DrawAspect="Icon" ObjectID="_1817797881" r:id="rId17"/>
        </w:object>
      </w:r>
      <w:r>
        <w:object w:dxaOrig="1500" w:dyaOrig="981" w14:anchorId="238196D5">
          <v:shape id="_x0000_i1048" type="#_x0000_t75" style="width:75pt;height:49.05pt" o:ole="">
            <v:imagedata r:id="rId18" o:title=""/>
          </v:shape>
          <o:OLEObject Type="Embed" ProgID="Acrobat.Document.DC" ShapeID="_x0000_i1048" DrawAspect="Icon" ObjectID="_1817797882" r:id="rId19"/>
        </w:object>
      </w:r>
      <w:r>
        <w:object w:dxaOrig="1500" w:dyaOrig="981" w14:anchorId="38462A51">
          <v:shape id="_x0000_i1050" type="#_x0000_t75" style="width:75pt;height:49.05pt" o:ole="">
            <v:imagedata r:id="rId20" o:title=""/>
          </v:shape>
          <o:OLEObject Type="Embed" ProgID="Acrobat.Document.DC" ShapeID="_x0000_i1050" DrawAspect="Icon" ObjectID="_1817797883" r:id="rId21"/>
        </w:object>
      </w:r>
      <w:r>
        <w:object w:dxaOrig="1500" w:dyaOrig="981" w14:anchorId="02ECCF54">
          <v:shape id="_x0000_i1062" type="#_x0000_t75" style="width:75pt;height:49.05pt" o:ole="">
            <v:imagedata r:id="rId22" o:title=""/>
          </v:shape>
          <o:OLEObject Type="Embed" ProgID="Acrobat.Document.DC" ShapeID="_x0000_i1062" DrawAspect="Icon" ObjectID="_1817797884" r:id="rId23"/>
        </w:object>
      </w:r>
    </w:p>
    <w:sectPr w:rsidR="00EA1EEB">
      <w:headerReference w:type="default" r:id="rId24"/>
      <w:footerReference w:type="default" r:id="rId25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2CB2CDB1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E46D4F">
      <w:rPr>
        <w:sz w:val="18"/>
        <w:szCs w:val="18"/>
      </w:rPr>
      <w:t>26-RFQ-00</w:t>
    </w:r>
    <w:r w:rsidR="005A35DD">
      <w:rPr>
        <w:sz w:val="18"/>
        <w:szCs w:val="18"/>
      </w:rPr>
      <w:t>5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01F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62A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2D4C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1A30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ABD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97410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84F6F"/>
    <w:rsid w:val="003909FE"/>
    <w:rsid w:val="003910C0"/>
    <w:rsid w:val="00394483"/>
    <w:rsid w:val="00394549"/>
    <w:rsid w:val="003A3422"/>
    <w:rsid w:val="003A3937"/>
    <w:rsid w:val="003A6640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436A"/>
    <w:rsid w:val="0051587E"/>
    <w:rsid w:val="00520829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5DD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06AA7"/>
    <w:rsid w:val="006103C1"/>
    <w:rsid w:val="0061600E"/>
    <w:rsid w:val="0062020C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282F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559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8644D"/>
    <w:rsid w:val="00890346"/>
    <w:rsid w:val="00890444"/>
    <w:rsid w:val="008911E2"/>
    <w:rsid w:val="008926FB"/>
    <w:rsid w:val="008947BF"/>
    <w:rsid w:val="008947D9"/>
    <w:rsid w:val="008977EF"/>
    <w:rsid w:val="008A1624"/>
    <w:rsid w:val="008B1B24"/>
    <w:rsid w:val="008B4A48"/>
    <w:rsid w:val="008B50EA"/>
    <w:rsid w:val="008B7F67"/>
    <w:rsid w:val="008C10C9"/>
    <w:rsid w:val="008C1806"/>
    <w:rsid w:val="008C2F03"/>
    <w:rsid w:val="008C339B"/>
    <w:rsid w:val="008C38D8"/>
    <w:rsid w:val="008C45A1"/>
    <w:rsid w:val="008C5752"/>
    <w:rsid w:val="008C7051"/>
    <w:rsid w:val="008C7D7C"/>
    <w:rsid w:val="008D50D4"/>
    <w:rsid w:val="008D5EAD"/>
    <w:rsid w:val="008E0292"/>
    <w:rsid w:val="008E3495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5BC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65C0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226F"/>
    <w:rsid w:val="00AE3294"/>
    <w:rsid w:val="00AE4808"/>
    <w:rsid w:val="00AE4856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36DE8"/>
    <w:rsid w:val="00B41A9C"/>
    <w:rsid w:val="00B438D3"/>
    <w:rsid w:val="00B4588D"/>
    <w:rsid w:val="00B50520"/>
    <w:rsid w:val="00B50D0A"/>
    <w:rsid w:val="00B51CF5"/>
    <w:rsid w:val="00B60871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43C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17A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34A80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08FC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3C8"/>
    <w:rsid w:val="00D14F61"/>
    <w:rsid w:val="00D16DFC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593"/>
    <w:rsid w:val="00E326F6"/>
    <w:rsid w:val="00E33161"/>
    <w:rsid w:val="00E332FE"/>
    <w:rsid w:val="00E33DD3"/>
    <w:rsid w:val="00E37113"/>
    <w:rsid w:val="00E432FC"/>
    <w:rsid w:val="00E45281"/>
    <w:rsid w:val="00E46D4F"/>
    <w:rsid w:val="00E476CD"/>
    <w:rsid w:val="00E47FD9"/>
    <w:rsid w:val="00E52BB2"/>
    <w:rsid w:val="00E5515B"/>
    <w:rsid w:val="00E602EF"/>
    <w:rsid w:val="00E65AC6"/>
    <w:rsid w:val="00E65CFF"/>
    <w:rsid w:val="00E66887"/>
    <w:rsid w:val="00E71E42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1EEB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1FD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970CF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D2CCD"/>
    <w:rsid w:val="00FD45D2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116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5</cp:revision>
  <cp:lastPrinted>2019-06-20T20:21:00Z</cp:lastPrinted>
  <dcterms:created xsi:type="dcterms:W3CDTF">2025-08-22T21:00:00Z</dcterms:created>
  <dcterms:modified xsi:type="dcterms:W3CDTF">2025-08-27T18:04:00Z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