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058532C9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D70138">
        <w:rPr>
          <w:rFonts w:cs="Arial"/>
          <w:sz w:val="28"/>
          <w:szCs w:val="28"/>
        </w:rPr>
        <w:t>October</w:t>
      </w:r>
      <w:proofErr w:type="gramEnd"/>
      <w:r w:rsidR="00D70138">
        <w:rPr>
          <w:rFonts w:cs="Arial"/>
          <w:sz w:val="28"/>
          <w:szCs w:val="28"/>
        </w:rPr>
        <w:t xml:space="preserve"> </w:t>
      </w:r>
      <w:r w:rsidR="00BB6980">
        <w:rPr>
          <w:rFonts w:cs="Arial"/>
          <w:sz w:val="28"/>
          <w:szCs w:val="28"/>
        </w:rPr>
        <w:t>22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05ADC1B3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E46D4F">
        <w:rPr>
          <w:rFonts w:cs="Arial"/>
          <w:sz w:val="28"/>
          <w:szCs w:val="28"/>
        </w:rPr>
        <w:t>6-RFQ-00</w:t>
      </w:r>
      <w:r w:rsidR="00BB6980">
        <w:rPr>
          <w:rFonts w:cs="Arial"/>
          <w:sz w:val="28"/>
          <w:szCs w:val="28"/>
        </w:rPr>
        <w:t>9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8410" w:type="dxa"/>
        <w:tblLook w:val="04A0" w:firstRow="1" w:lastRow="0" w:firstColumn="1" w:lastColumn="0" w:noHBand="0" w:noVBand="1"/>
      </w:tblPr>
      <w:tblGrid>
        <w:gridCol w:w="3977"/>
        <w:gridCol w:w="4433"/>
      </w:tblGrid>
      <w:tr w:rsidR="00BB6980" w:rsidRPr="00BB6980" w14:paraId="5CB486DF" w14:textId="77777777" w:rsidTr="00BB6980">
        <w:trPr>
          <w:trHeight w:val="314"/>
        </w:trPr>
        <w:tc>
          <w:tcPr>
            <w:tcW w:w="3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BD5A3DC" w14:textId="77777777" w:rsidR="00BB6980" w:rsidRPr="00BB6980" w:rsidRDefault="00BB6980" w:rsidP="00BB698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VE-ELL1902 / DFWELB / LTS-DFWELB </w:t>
            </w:r>
          </w:p>
        </w:tc>
        <w:tc>
          <w:tcPr>
            <w:tcW w:w="4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DFC2216" w14:textId="77777777" w:rsidR="00BB6980" w:rsidRPr="00BB6980" w:rsidRDefault="00BB6980" w:rsidP="00BB698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>1130 University Way</w:t>
            </w: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Ellensburg, WA 98926-2328</w:t>
            </w:r>
          </w:p>
        </w:tc>
      </w:tr>
      <w:tr w:rsidR="00BB6980" w:rsidRPr="00BB6980" w14:paraId="382695D2" w14:textId="77777777" w:rsidTr="00BB6980">
        <w:trPr>
          <w:trHeight w:val="611"/>
        </w:trPr>
        <w:tc>
          <w:tcPr>
            <w:tcW w:w="3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4A713E6" w14:textId="77777777" w:rsidR="00BB6980" w:rsidRPr="00BB6980" w:rsidRDefault="00BB6980" w:rsidP="00BB6980">
            <w:pPr>
              <w:rPr>
                <w:rFonts w:ascii="Calibri" w:hAnsi="Calibri" w:cs="Calibri"/>
                <w:sz w:val="24"/>
                <w:szCs w:val="24"/>
              </w:rPr>
            </w:pPr>
            <w:r w:rsidRPr="00BB6980">
              <w:rPr>
                <w:rFonts w:ascii="Calibri" w:hAnsi="Calibri" w:cs="Calibri"/>
                <w:sz w:val="24"/>
                <w:szCs w:val="24"/>
              </w:rPr>
              <w:t>DOLD3302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B30DD5" w14:textId="77777777" w:rsidR="00BB6980" w:rsidRPr="00BB6980" w:rsidRDefault="00BB6980" w:rsidP="00BB6980">
            <w:pPr>
              <w:rPr>
                <w:rFonts w:ascii="Calibri" w:hAnsi="Calibri" w:cs="Calibri"/>
                <w:sz w:val="24"/>
                <w:szCs w:val="24"/>
              </w:rPr>
            </w:pPr>
            <w:r w:rsidRPr="00BB6980">
              <w:rPr>
                <w:rFonts w:ascii="Calibri" w:hAnsi="Calibri" w:cs="Calibri"/>
                <w:sz w:val="24"/>
                <w:szCs w:val="24"/>
              </w:rPr>
              <w:t xml:space="preserve">172 S Wynne St, </w:t>
            </w:r>
            <w:r w:rsidRPr="00BB6980">
              <w:rPr>
                <w:rFonts w:ascii="Calibri" w:hAnsi="Calibri" w:cs="Calibri"/>
                <w:sz w:val="24"/>
                <w:szCs w:val="24"/>
              </w:rPr>
              <w:br/>
              <w:t>Colville, WA 99114-2428</w:t>
            </w:r>
          </w:p>
        </w:tc>
      </w:tr>
      <w:tr w:rsidR="00BB6980" w:rsidRPr="00BB6980" w14:paraId="38982291" w14:textId="77777777" w:rsidTr="00BB6980">
        <w:trPr>
          <w:trHeight w:val="350"/>
        </w:trPr>
        <w:tc>
          <w:tcPr>
            <w:tcW w:w="3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B4E7347" w14:textId="77777777" w:rsidR="00BB6980" w:rsidRPr="00BB6980" w:rsidRDefault="00BB6980" w:rsidP="00BB698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>DOLC2204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BA94A67" w14:textId="77777777" w:rsidR="00BB6980" w:rsidRPr="00BB6980" w:rsidRDefault="00BB6980" w:rsidP="00BB6980">
            <w:pPr>
              <w:rPr>
                <w:rFonts w:ascii="Calibri" w:hAnsi="Calibri" w:cs="Calibri"/>
                <w:sz w:val="24"/>
                <w:szCs w:val="24"/>
              </w:rPr>
            </w:pPr>
            <w:r w:rsidRPr="00BB6980">
              <w:rPr>
                <w:rFonts w:ascii="Calibri" w:hAnsi="Calibri" w:cs="Calibri"/>
                <w:sz w:val="24"/>
                <w:szCs w:val="24"/>
              </w:rPr>
              <w:t xml:space="preserve">203 NW Main </w:t>
            </w:r>
            <w:proofErr w:type="gramStart"/>
            <w:r w:rsidRPr="00BB6980">
              <w:rPr>
                <w:rFonts w:ascii="Calibri" w:hAnsi="Calibri" w:cs="Calibri"/>
                <w:sz w:val="24"/>
                <w:szCs w:val="24"/>
              </w:rPr>
              <w:t xml:space="preserve">Ave,   </w:t>
            </w:r>
            <w:proofErr w:type="gramEnd"/>
            <w:r w:rsidRPr="00BB6980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          Wilbur, WA 99185-5133</w:t>
            </w:r>
          </w:p>
        </w:tc>
      </w:tr>
      <w:tr w:rsidR="00BB6980" w:rsidRPr="00BB6980" w14:paraId="21B7CFC7" w14:textId="77777777" w:rsidTr="00BB6980">
        <w:trPr>
          <w:trHeight w:val="89"/>
        </w:trPr>
        <w:tc>
          <w:tcPr>
            <w:tcW w:w="3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65596C7" w14:textId="77777777" w:rsidR="00BB6980" w:rsidRPr="00BB6980" w:rsidRDefault="00BB6980" w:rsidP="00BB698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>DSHS4043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C8627F5" w14:textId="77777777" w:rsidR="00BB6980" w:rsidRPr="00BB6980" w:rsidRDefault="00BB6980" w:rsidP="00BB6980">
            <w:pPr>
              <w:rPr>
                <w:rFonts w:ascii="Calibri" w:hAnsi="Calibri" w:cs="Calibri"/>
                <w:sz w:val="24"/>
                <w:szCs w:val="24"/>
              </w:rPr>
            </w:pPr>
            <w:r w:rsidRPr="00BB6980">
              <w:rPr>
                <w:rFonts w:ascii="Calibri" w:hAnsi="Calibri" w:cs="Calibri"/>
                <w:sz w:val="24"/>
                <w:szCs w:val="24"/>
              </w:rPr>
              <w:t>132 Spokane St.                                                                                Seattle, WA 98134-2221</w:t>
            </w:r>
          </w:p>
        </w:tc>
      </w:tr>
      <w:tr w:rsidR="00BB6980" w:rsidRPr="00BB6980" w14:paraId="69D7FCC1" w14:textId="77777777" w:rsidTr="00BB6980">
        <w:trPr>
          <w:trHeight w:val="224"/>
        </w:trPr>
        <w:tc>
          <w:tcPr>
            <w:tcW w:w="3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AABCBE" w14:textId="56A609A8" w:rsidR="00BB6980" w:rsidRPr="00BB6980" w:rsidRDefault="00BB6980" w:rsidP="00BB698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*</w:t>
            </w: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>PE-LAK2702-S/DSHS5014-18-S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178862" w14:textId="77777777" w:rsidR="00BB6980" w:rsidRPr="00BB6980" w:rsidRDefault="00BB6980" w:rsidP="00BB698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9601 Steilacoom Blvd SW, </w:t>
            </w:r>
            <w:proofErr w:type="spellStart"/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>Bldg</w:t>
            </w:r>
            <w:proofErr w:type="spellEnd"/>
            <w:r w:rsidRPr="00BB698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18                                        Tacoma, WA 98498-7212</w:t>
            </w:r>
          </w:p>
        </w:tc>
      </w:tr>
    </w:tbl>
    <w:p w14:paraId="332D4F3B" w14:textId="6C4055F8" w:rsidR="00BB6980" w:rsidRDefault="00BB6980" w:rsidP="005B5D76">
      <w:pPr>
        <w:tabs>
          <w:tab w:val="left" w:pos="6310"/>
        </w:tabs>
      </w:pPr>
      <w:r>
        <w:t>*PLEASE NOTE – this site has two site maps included below.</w:t>
      </w:r>
    </w:p>
    <w:p w14:paraId="3A3384FC" w14:textId="77777777" w:rsidR="00BB6980" w:rsidRDefault="00BB6980" w:rsidP="005B5D76">
      <w:pPr>
        <w:tabs>
          <w:tab w:val="left" w:pos="6310"/>
        </w:tabs>
      </w:pPr>
    </w:p>
    <w:p w14:paraId="7106FA21" w14:textId="77777777" w:rsidR="00BB6980" w:rsidRDefault="00BB6980" w:rsidP="005B5D76">
      <w:pPr>
        <w:tabs>
          <w:tab w:val="left" w:pos="6310"/>
        </w:tabs>
      </w:pPr>
    </w:p>
    <w:p w14:paraId="77E25522" w14:textId="0F4DA2AA" w:rsidR="00EA1EEB" w:rsidRDefault="00BB6980" w:rsidP="005B5D76">
      <w:pPr>
        <w:tabs>
          <w:tab w:val="left" w:pos="6310"/>
        </w:tabs>
      </w:pPr>
      <w:r>
        <w:object w:dxaOrig="1500" w:dyaOrig="981" w14:anchorId="3AC1A0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pt;height:49.05pt" o:ole="">
            <v:imagedata r:id="rId12" o:title=""/>
          </v:shape>
          <o:OLEObject Type="Embed" ProgID="Acrobat.Document.DC" ShapeID="_x0000_i1033" DrawAspect="Icon" ObjectID="_1822624171" r:id="rId13"/>
        </w:object>
      </w:r>
      <w:r>
        <w:object w:dxaOrig="1500" w:dyaOrig="981" w14:anchorId="1984DC1A">
          <v:shape id="_x0000_i1034" type="#_x0000_t75" style="width:75pt;height:49.05pt" o:ole="">
            <v:imagedata r:id="rId14" o:title=""/>
          </v:shape>
          <o:OLEObject Type="Embed" ProgID="Acrobat.Document.DC" ShapeID="_x0000_i1034" DrawAspect="Icon" ObjectID="_1822624172" r:id="rId15"/>
        </w:object>
      </w:r>
      <w:r>
        <w:object w:dxaOrig="1500" w:dyaOrig="981" w14:anchorId="7CF4B27B">
          <v:shape id="_x0000_i1035" type="#_x0000_t75" style="width:75pt;height:49.05pt" o:ole="">
            <v:imagedata r:id="rId16" o:title=""/>
          </v:shape>
          <o:OLEObject Type="Embed" ProgID="Acrobat.Document.DC" ShapeID="_x0000_i1035" DrawAspect="Icon" ObjectID="_1822624173" r:id="rId17"/>
        </w:object>
      </w:r>
      <w:r>
        <w:object w:dxaOrig="1500" w:dyaOrig="981" w14:anchorId="60FFC956">
          <v:shape id="_x0000_i1036" type="#_x0000_t75" style="width:75pt;height:49.05pt" o:ole="">
            <v:imagedata r:id="rId18" o:title=""/>
          </v:shape>
          <o:OLEObject Type="Embed" ProgID="Acrobat.Document.DC" ShapeID="_x0000_i1036" DrawAspect="Icon" ObjectID="_1822624174" r:id="rId19"/>
        </w:object>
      </w:r>
      <w:r>
        <w:object w:dxaOrig="1500" w:dyaOrig="981" w14:anchorId="24ACA34F">
          <v:shape id="_x0000_i1037" type="#_x0000_t75" style="width:75pt;height:49.05pt" o:ole="">
            <v:imagedata r:id="rId20" o:title=""/>
          </v:shape>
          <o:OLEObject Type="Embed" ProgID="Acrobat.Document.DC" ShapeID="_x0000_i1037" DrawAspect="Icon" ObjectID="_1822624175" r:id="rId21"/>
        </w:object>
      </w:r>
      <w:r>
        <w:object w:dxaOrig="1500" w:dyaOrig="981" w14:anchorId="306610FA">
          <v:shape id="_x0000_i1038" type="#_x0000_t75" style="width:75pt;height:49.05pt" o:ole="">
            <v:imagedata r:id="rId22" o:title=""/>
          </v:shape>
          <o:OLEObject Type="Embed" ProgID="Acrobat.Document.DC" ShapeID="_x0000_i1038" DrawAspect="Icon" ObjectID="_1822624176" r:id="rId23"/>
        </w:object>
      </w:r>
    </w:p>
    <w:sectPr w:rsidR="00EA1EEB">
      <w:headerReference w:type="default" r:id="rId24"/>
      <w:footerReference w:type="default" r:id="rId2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6CBDD179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E46D4F">
      <w:rPr>
        <w:sz w:val="18"/>
        <w:szCs w:val="18"/>
      </w:rPr>
      <w:t>26-RFQ-00</w:t>
    </w:r>
    <w:r w:rsidR="00BB6980">
      <w:rPr>
        <w:sz w:val="18"/>
        <w:szCs w:val="18"/>
      </w:rPr>
      <w:t>9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01F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8A8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2D4C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ABD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97410"/>
    <w:rsid w:val="002A078B"/>
    <w:rsid w:val="002A1340"/>
    <w:rsid w:val="002A250D"/>
    <w:rsid w:val="002A5885"/>
    <w:rsid w:val="002A63FF"/>
    <w:rsid w:val="002A64BA"/>
    <w:rsid w:val="002A6CC9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84F6F"/>
    <w:rsid w:val="003909FE"/>
    <w:rsid w:val="003910C0"/>
    <w:rsid w:val="00394483"/>
    <w:rsid w:val="00394549"/>
    <w:rsid w:val="003A3422"/>
    <w:rsid w:val="003A3937"/>
    <w:rsid w:val="003A6640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436A"/>
    <w:rsid w:val="0051587E"/>
    <w:rsid w:val="00520821"/>
    <w:rsid w:val="00520829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5DD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06AA7"/>
    <w:rsid w:val="006103C1"/>
    <w:rsid w:val="0061600E"/>
    <w:rsid w:val="0062020C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282F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D3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47D9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0D4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5BC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1AA5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65C0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4DAE"/>
    <w:rsid w:val="00B36574"/>
    <w:rsid w:val="00B36DE8"/>
    <w:rsid w:val="00B41A9C"/>
    <w:rsid w:val="00B438D3"/>
    <w:rsid w:val="00B4588D"/>
    <w:rsid w:val="00B50520"/>
    <w:rsid w:val="00B50D0A"/>
    <w:rsid w:val="00B51CF5"/>
    <w:rsid w:val="00B60871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43C"/>
    <w:rsid w:val="00BA68EE"/>
    <w:rsid w:val="00BA749D"/>
    <w:rsid w:val="00BB029C"/>
    <w:rsid w:val="00BB3AD5"/>
    <w:rsid w:val="00BB3B83"/>
    <w:rsid w:val="00BB6980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34A80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08FC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0138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0781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593"/>
    <w:rsid w:val="00E326F6"/>
    <w:rsid w:val="00E33161"/>
    <w:rsid w:val="00E332FE"/>
    <w:rsid w:val="00E33DD3"/>
    <w:rsid w:val="00E37113"/>
    <w:rsid w:val="00E432FC"/>
    <w:rsid w:val="00E45281"/>
    <w:rsid w:val="00E46D4F"/>
    <w:rsid w:val="00E476CD"/>
    <w:rsid w:val="00E47FD9"/>
    <w:rsid w:val="00E52BB2"/>
    <w:rsid w:val="00E5515B"/>
    <w:rsid w:val="00E602EF"/>
    <w:rsid w:val="00E65AC6"/>
    <w:rsid w:val="00E65CFF"/>
    <w:rsid w:val="00E66887"/>
    <w:rsid w:val="00E71E42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1EEB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1FD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970CF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D2CCD"/>
    <w:rsid w:val="00FD45D2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2025-10-22T14:43:00Z</dcterms:created>
  <dcterms:modified xsi:type="dcterms:W3CDTF">2025-10-22T14:43:00Z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