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98FE6" w14:textId="13A1B519" w:rsidR="003C0B59" w:rsidRPr="00F97CBE" w:rsidRDefault="000B0217" w:rsidP="00A61F3E">
      <w:pPr>
        <w:jc w:val="center"/>
        <w:rPr>
          <w:b/>
          <w:sz w:val="32"/>
          <w:szCs w:val="32"/>
        </w:rPr>
      </w:pPr>
      <w:r w:rsidRPr="000B0217">
        <w:rPr>
          <w:b/>
          <w:sz w:val="32"/>
          <w:szCs w:val="32"/>
        </w:rPr>
        <w:t>Service Management – Mainframe Services</w:t>
      </w:r>
    </w:p>
    <w:tbl>
      <w:tblPr>
        <w:tblStyle w:val="TableGrid"/>
        <w:tblW w:w="13495" w:type="dxa"/>
        <w:tblLook w:val="04A0" w:firstRow="1" w:lastRow="0" w:firstColumn="1" w:lastColumn="0" w:noHBand="0" w:noVBand="1"/>
      </w:tblPr>
      <w:tblGrid>
        <w:gridCol w:w="2214"/>
        <w:gridCol w:w="6674"/>
        <w:gridCol w:w="1496"/>
        <w:gridCol w:w="1496"/>
        <w:gridCol w:w="1615"/>
      </w:tblGrid>
      <w:tr w:rsidR="00A61F3E" w14:paraId="050E3FFC" w14:textId="77777777" w:rsidTr="00F97CBE">
        <w:tc>
          <w:tcPr>
            <w:tcW w:w="2214" w:type="dxa"/>
            <w:shd w:val="clear" w:color="auto" w:fill="F2F2F2" w:themeFill="background1" w:themeFillShade="F2"/>
          </w:tcPr>
          <w:p w14:paraId="77F23F5F" w14:textId="77777777" w:rsidR="00A61F3E" w:rsidRPr="00A61F3E" w:rsidRDefault="00A61F3E" w:rsidP="00222CFB">
            <w:pPr>
              <w:rPr>
                <w:b/>
              </w:rPr>
            </w:pPr>
            <w:r w:rsidRPr="00A61F3E">
              <w:rPr>
                <w:b/>
              </w:rPr>
              <w:t>Service Management</w:t>
            </w:r>
          </w:p>
        </w:tc>
        <w:tc>
          <w:tcPr>
            <w:tcW w:w="6674" w:type="dxa"/>
            <w:shd w:val="clear" w:color="auto" w:fill="F2F2F2" w:themeFill="background1" w:themeFillShade="F2"/>
          </w:tcPr>
          <w:p w14:paraId="23761108" w14:textId="32FD596A" w:rsidR="00833DA9" w:rsidRDefault="00833DA9" w:rsidP="00222CFB"/>
          <w:p w14:paraId="3C5BFAB8" w14:textId="77777777" w:rsidR="00A61F3E" w:rsidRPr="00833DA9" w:rsidRDefault="00A61F3E" w:rsidP="00833DA9"/>
        </w:tc>
        <w:tc>
          <w:tcPr>
            <w:tcW w:w="1496" w:type="dxa"/>
            <w:shd w:val="clear" w:color="auto" w:fill="F2F2F2" w:themeFill="background1" w:themeFillShade="F2"/>
          </w:tcPr>
          <w:p w14:paraId="03781A94" w14:textId="77777777" w:rsidR="00A61F3E" w:rsidRPr="00A61F3E" w:rsidRDefault="00A61F3E" w:rsidP="005464DB">
            <w:pPr>
              <w:jc w:val="center"/>
              <w:rPr>
                <w:b/>
              </w:rPr>
            </w:pPr>
            <w:r w:rsidRPr="00A61F3E">
              <w:rPr>
                <w:b/>
              </w:rPr>
              <w:t>Vendor Responsibility</w:t>
            </w:r>
          </w:p>
        </w:tc>
        <w:tc>
          <w:tcPr>
            <w:tcW w:w="1496" w:type="dxa"/>
            <w:shd w:val="clear" w:color="auto" w:fill="F2F2F2" w:themeFill="background1" w:themeFillShade="F2"/>
          </w:tcPr>
          <w:p w14:paraId="31A05BDC" w14:textId="5F4FDE3C" w:rsidR="00A61F3E" w:rsidRPr="00A61F3E" w:rsidRDefault="00417176" w:rsidP="005464DB">
            <w:pPr>
              <w:jc w:val="center"/>
              <w:rPr>
                <w:b/>
              </w:rPr>
            </w:pPr>
            <w:r>
              <w:rPr>
                <w:b/>
              </w:rPr>
              <w:t>CTS</w:t>
            </w:r>
            <w:r w:rsidR="00A61F3E" w:rsidRPr="00A61F3E">
              <w:rPr>
                <w:b/>
              </w:rPr>
              <w:t xml:space="preserve"> Responsibility</w:t>
            </w:r>
          </w:p>
        </w:tc>
        <w:tc>
          <w:tcPr>
            <w:tcW w:w="1615" w:type="dxa"/>
            <w:shd w:val="clear" w:color="auto" w:fill="F2F2F2" w:themeFill="background1" w:themeFillShade="F2"/>
          </w:tcPr>
          <w:p w14:paraId="6FF0D452" w14:textId="77777777" w:rsidR="00A61F3E" w:rsidRPr="00A61F3E" w:rsidRDefault="00A61F3E" w:rsidP="005464DB">
            <w:pPr>
              <w:jc w:val="center"/>
              <w:rPr>
                <w:b/>
              </w:rPr>
            </w:pPr>
            <w:r w:rsidRPr="00A61F3E">
              <w:rPr>
                <w:b/>
              </w:rPr>
              <w:t>Customer Agencies Responsibility</w:t>
            </w:r>
          </w:p>
        </w:tc>
      </w:tr>
      <w:tr w:rsidR="00590C40" w14:paraId="76B6F5BF" w14:textId="77777777" w:rsidTr="00222CFB">
        <w:tc>
          <w:tcPr>
            <w:tcW w:w="13495" w:type="dxa"/>
            <w:gridSpan w:val="5"/>
          </w:tcPr>
          <w:p w14:paraId="0EB95322" w14:textId="77777777" w:rsidR="00590C40" w:rsidRPr="00590C40" w:rsidRDefault="00590C40" w:rsidP="005464DB">
            <w:pPr>
              <w:jc w:val="center"/>
              <w:rPr>
                <w:sz w:val="32"/>
                <w:szCs w:val="32"/>
              </w:rPr>
            </w:pPr>
            <w:r w:rsidRPr="00590C40">
              <w:rPr>
                <w:b/>
                <w:sz w:val="32"/>
                <w:szCs w:val="32"/>
              </w:rPr>
              <w:t>Service Requirements</w:t>
            </w:r>
          </w:p>
        </w:tc>
      </w:tr>
      <w:tr w:rsidR="00A61F3E" w14:paraId="47EB1C57" w14:textId="77777777" w:rsidTr="00E27917">
        <w:tc>
          <w:tcPr>
            <w:tcW w:w="2214" w:type="dxa"/>
          </w:tcPr>
          <w:p w14:paraId="63FE9BA4" w14:textId="66D6B27B" w:rsidR="00A61F3E" w:rsidRPr="00173C2F" w:rsidRDefault="0040754F" w:rsidP="00F63FAA">
            <w:pPr>
              <w:pStyle w:val="Heading1"/>
              <w:numPr>
                <w:ilvl w:val="0"/>
                <w:numId w:val="0"/>
              </w:numPr>
              <w:ind w:left="432" w:hanging="432"/>
              <w:outlineLvl w:val="0"/>
              <w:rPr>
                <w:rFonts w:asciiTheme="minorHAnsi" w:hAnsiTheme="minorHAnsi" w:cstheme="minorHAnsi"/>
                <w:b/>
                <w:color w:val="auto"/>
                <w:sz w:val="22"/>
                <w:szCs w:val="22"/>
              </w:rPr>
            </w:pPr>
            <w:r>
              <w:rPr>
                <w:rFonts w:asciiTheme="minorHAnsi" w:hAnsiTheme="minorHAnsi" w:cstheme="minorHAnsi"/>
                <w:b/>
                <w:color w:val="auto"/>
                <w:sz w:val="22"/>
                <w:szCs w:val="22"/>
              </w:rPr>
              <w:t>5.22 Service</w:t>
            </w:r>
            <w:r w:rsidR="00F63FAA">
              <w:rPr>
                <w:rFonts w:asciiTheme="minorHAnsi" w:hAnsiTheme="minorHAnsi" w:cstheme="minorHAnsi"/>
                <w:b/>
                <w:color w:val="auto"/>
                <w:sz w:val="22"/>
                <w:szCs w:val="22"/>
              </w:rPr>
              <w:t xml:space="preserve"> Management</w:t>
            </w:r>
          </w:p>
        </w:tc>
        <w:tc>
          <w:tcPr>
            <w:tcW w:w="6674" w:type="dxa"/>
          </w:tcPr>
          <w:p w14:paraId="39A5DB23" w14:textId="77777777" w:rsidR="00A61F3E" w:rsidRDefault="00A61F3E" w:rsidP="00222CFB"/>
        </w:tc>
        <w:tc>
          <w:tcPr>
            <w:tcW w:w="1496" w:type="dxa"/>
          </w:tcPr>
          <w:p w14:paraId="2AD4B185" w14:textId="77777777" w:rsidR="00A61F3E" w:rsidRDefault="00A61F3E" w:rsidP="005464DB">
            <w:pPr>
              <w:jc w:val="center"/>
            </w:pPr>
          </w:p>
        </w:tc>
        <w:tc>
          <w:tcPr>
            <w:tcW w:w="1496" w:type="dxa"/>
          </w:tcPr>
          <w:p w14:paraId="3CAB130F" w14:textId="77777777" w:rsidR="00A61F3E" w:rsidRDefault="00A61F3E" w:rsidP="005464DB">
            <w:pPr>
              <w:jc w:val="center"/>
            </w:pPr>
          </w:p>
        </w:tc>
        <w:tc>
          <w:tcPr>
            <w:tcW w:w="1615" w:type="dxa"/>
          </w:tcPr>
          <w:p w14:paraId="0A06F4D4" w14:textId="77777777" w:rsidR="00A61F3E" w:rsidRDefault="00A61F3E" w:rsidP="005464DB">
            <w:pPr>
              <w:jc w:val="center"/>
            </w:pPr>
          </w:p>
        </w:tc>
      </w:tr>
      <w:tr w:rsidR="00A61F3E" w14:paraId="783BB03D" w14:textId="77777777" w:rsidTr="00E27917">
        <w:tc>
          <w:tcPr>
            <w:tcW w:w="2214" w:type="dxa"/>
          </w:tcPr>
          <w:p w14:paraId="21AB1FB5" w14:textId="712B495D" w:rsidR="007B1414" w:rsidRDefault="007B1414" w:rsidP="00F63FAA"/>
        </w:tc>
        <w:tc>
          <w:tcPr>
            <w:tcW w:w="6674" w:type="dxa"/>
          </w:tcPr>
          <w:p w14:paraId="3CEC1E06" w14:textId="233432DD" w:rsidR="00A61F3E" w:rsidRDefault="00833DA9" w:rsidP="007D3217">
            <w:r>
              <w:t xml:space="preserve">Identify opportunities for </w:t>
            </w:r>
            <w:r w:rsidR="00417176">
              <w:t>CTS</w:t>
            </w:r>
            <w:r>
              <w:t xml:space="preserve"> and/or State Agencies to reduce hardware and software costs</w:t>
            </w:r>
            <w:r w:rsidR="007D3217">
              <w:t>.</w:t>
            </w:r>
            <w:r>
              <w:t xml:space="preserve"> </w:t>
            </w:r>
          </w:p>
        </w:tc>
        <w:tc>
          <w:tcPr>
            <w:tcW w:w="1496" w:type="dxa"/>
          </w:tcPr>
          <w:p w14:paraId="494899A8" w14:textId="56A2AF99" w:rsidR="00A61F3E" w:rsidRDefault="00A61F3E" w:rsidP="00833DA9"/>
        </w:tc>
        <w:tc>
          <w:tcPr>
            <w:tcW w:w="1496" w:type="dxa"/>
          </w:tcPr>
          <w:p w14:paraId="013B94D5" w14:textId="77777777" w:rsidR="00A61F3E" w:rsidRDefault="00A61F3E" w:rsidP="005464DB">
            <w:pPr>
              <w:jc w:val="center"/>
            </w:pPr>
          </w:p>
        </w:tc>
        <w:tc>
          <w:tcPr>
            <w:tcW w:w="1615" w:type="dxa"/>
          </w:tcPr>
          <w:p w14:paraId="65C957D7" w14:textId="77777777" w:rsidR="00A61F3E" w:rsidRDefault="00A61F3E" w:rsidP="005464DB">
            <w:pPr>
              <w:jc w:val="center"/>
            </w:pPr>
          </w:p>
        </w:tc>
      </w:tr>
      <w:tr w:rsidR="00A61F3E" w14:paraId="0B3566BC" w14:textId="77777777" w:rsidTr="00E27917">
        <w:tc>
          <w:tcPr>
            <w:tcW w:w="2214" w:type="dxa"/>
          </w:tcPr>
          <w:p w14:paraId="24E5175D" w14:textId="2737D331" w:rsidR="00A61F3E" w:rsidRDefault="00A61F3E" w:rsidP="007B1414"/>
        </w:tc>
        <w:tc>
          <w:tcPr>
            <w:tcW w:w="6674" w:type="dxa"/>
          </w:tcPr>
          <w:p w14:paraId="03BE005D" w14:textId="48297AEB" w:rsidR="005464DB" w:rsidRDefault="00833DA9" w:rsidP="00222CFB">
            <w:r>
              <w:t xml:space="preserve">Provide feedback and gain approval from </w:t>
            </w:r>
            <w:r w:rsidR="00417176">
              <w:t>CTS</w:t>
            </w:r>
            <w:r>
              <w:t xml:space="preserve"> regarding the impact of potential Architecture and design changes.</w:t>
            </w:r>
          </w:p>
        </w:tc>
        <w:tc>
          <w:tcPr>
            <w:tcW w:w="1496" w:type="dxa"/>
          </w:tcPr>
          <w:p w14:paraId="2B209E64" w14:textId="3A376F7A" w:rsidR="00A61F3E" w:rsidRDefault="00A61F3E" w:rsidP="005464DB">
            <w:pPr>
              <w:jc w:val="center"/>
            </w:pPr>
          </w:p>
        </w:tc>
        <w:tc>
          <w:tcPr>
            <w:tcW w:w="1496" w:type="dxa"/>
          </w:tcPr>
          <w:p w14:paraId="1D693B6C" w14:textId="77777777" w:rsidR="00A61F3E" w:rsidRDefault="00A61F3E" w:rsidP="005464DB">
            <w:pPr>
              <w:jc w:val="center"/>
            </w:pPr>
          </w:p>
        </w:tc>
        <w:tc>
          <w:tcPr>
            <w:tcW w:w="1615" w:type="dxa"/>
          </w:tcPr>
          <w:p w14:paraId="69195096" w14:textId="77777777" w:rsidR="00A61F3E" w:rsidRDefault="00A61F3E" w:rsidP="005464DB">
            <w:pPr>
              <w:jc w:val="center"/>
            </w:pPr>
          </w:p>
        </w:tc>
      </w:tr>
      <w:tr w:rsidR="00A61F3E" w14:paraId="644FE97D" w14:textId="77777777" w:rsidTr="00E27917">
        <w:tc>
          <w:tcPr>
            <w:tcW w:w="2214" w:type="dxa"/>
          </w:tcPr>
          <w:p w14:paraId="1AB2DE6A" w14:textId="23ADD8F1" w:rsidR="005464DB" w:rsidRDefault="005464DB" w:rsidP="007B1414"/>
        </w:tc>
        <w:tc>
          <w:tcPr>
            <w:tcW w:w="6674" w:type="dxa"/>
          </w:tcPr>
          <w:p w14:paraId="5B0B511D" w14:textId="09BA06D2" w:rsidR="00A61F3E" w:rsidRDefault="00CA0BE0" w:rsidP="00222CFB">
            <w:r>
              <w:t xml:space="preserve">Produce reports to highlight and trend production incidents and problems, establish predetermined action and escalation procedures when Batch window incidents/problems are encountered. </w:t>
            </w:r>
          </w:p>
        </w:tc>
        <w:tc>
          <w:tcPr>
            <w:tcW w:w="1496" w:type="dxa"/>
          </w:tcPr>
          <w:p w14:paraId="5C339FBF" w14:textId="6DAE68D6" w:rsidR="00A61F3E" w:rsidRDefault="00A61F3E" w:rsidP="005464DB">
            <w:pPr>
              <w:jc w:val="center"/>
            </w:pPr>
          </w:p>
        </w:tc>
        <w:tc>
          <w:tcPr>
            <w:tcW w:w="1496" w:type="dxa"/>
          </w:tcPr>
          <w:p w14:paraId="438456E6" w14:textId="06EA82F3" w:rsidR="00A61F3E" w:rsidRDefault="00A61F3E" w:rsidP="005464DB">
            <w:pPr>
              <w:jc w:val="center"/>
            </w:pPr>
          </w:p>
        </w:tc>
        <w:tc>
          <w:tcPr>
            <w:tcW w:w="1615" w:type="dxa"/>
          </w:tcPr>
          <w:p w14:paraId="4706A0B4" w14:textId="7BBC6E90" w:rsidR="00A61F3E" w:rsidRDefault="00A61F3E" w:rsidP="005464DB">
            <w:pPr>
              <w:jc w:val="center"/>
            </w:pPr>
          </w:p>
        </w:tc>
      </w:tr>
      <w:tr w:rsidR="005464DB" w14:paraId="4E5F24ED" w14:textId="77777777" w:rsidTr="00E27917">
        <w:tc>
          <w:tcPr>
            <w:tcW w:w="2214" w:type="dxa"/>
          </w:tcPr>
          <w:p w14:paraId="68BD40EA" w14:textId="5F685CBB" w:rsidR="005464DB" w:rsidRDefault="005464DB" w:rsidP="007B1414"/>
        </w:tc>
        <w:tc>
          <w:tcPr>
            <w:tcW w:w="6674" w:type="dxa"/>
          </w:tcPr>
          <w:p w14:paraId="3F704F6A" w14:textId="172927E6" w:rsidR="005464DB" w:rsidRDefault="00CA0BE0" w:rsidP="00CA0BE0">
            <w:r w:rsidRPr="00173C2F">
              <w:t>Create incident and/or problem records for job abnormalities using the appropriate tracking system.</w:t>
            </w:r>
          </w:p>
        </w:tc>
        <w:tc>
          <w:tcPr>
            <w:tcW w:w="1496" w:type="dxa"/>
          </w:tcPr>
          <w:p w14:paraId="52A35964" w14:textId="56F8BB4C" w:rsidR="005464DB" w:rsidRDefault="005464DB" w:rsidP="005464DB">
            <w:pPr>
              <w:jc w:val="center"/>
            </w:pPr>
          </w:p>
        </w:tc>
        <w:tc>
          <w:tcPr>
            <w:tcW w:w="1496" w:type="dxa"/>
          </w:tcPr>
          <w:p w14:paraId="5FA940E5" w14:textId="77777777" w:rsidR="005464DB" w:rsidRDefault="005464DB" w:rsidP="005464DB">
            <w:pPr>
              <w:jc w:val="center"/>
            </w:pPr>
          </w:p>
        </w:tc>
        <w:tc>
          <w:tcPr>
            <w:tcW w:w="1615" w:type="dxa"/>
          </w:tcPr>
          <w:p w14:paraId="7B2B7CC9" w14:textId="77777777" w:rsidR="005464DB" w:rsidRDefault="005464DB" w:rsidP="005464DB">
            <w:pPr>
              <w:jc w:val="center"/>
            </w:pPr>
          </w:p>
        </w:tc>
      </w:tr>
      <w:tr w:rsidR="005464DB" w14:paraId="6C70C6BE" w14:textId="77777777" w:rsidTr="00E27917">
        <w:tc>
          <w:tcPr>
            <w:tcW w:w="2214" w:type="dxa"/>
          </w:tcPr>
          <w:p w14:paraId="33188651" w14:textId="41BA6134" w:rsidR="005464DB" w:rsidRDefault="005464DB" w:rsidP="007B1414"/>
        </w:tc>
        <w:tc>
          <w:tcPr>
            <w:tcW w:w="6674" w:type="dxa"/>
          </w:tcPr>
          <w:p w14:paraId="4EE5B2AF" w14:textId="6BAE208C" w:rsidR="005464DB" w:rsidRPr="005464DB" w:rsidRDefault="00CA0BE0" w:rsidP="005464DB">
            <w:r>
              <w:t xml:space="preserve">Contact </w:t>
            </w:r>
            <w:r w:rsidR="00417176">
              <w:t>CTS</w:t>
            </w:r>
            <w:r>
              <w:t xml:space="preserve"> staff, other technical staff, and/or third parties as necessary and work with them on support issues.</w:t>
            </w:r>
          </w:p>
        </w:tc>
        <w:tc>
          <w:tcPr>
            <w:tcW w:w="1496" w:type="dxa"/>
          </w:tcPr>
          <w:p w14:paraId="5D04B492" w14:textId="05653E2E" w:rsidR="005464DB" w:rsidRDefault="005464DB" w:rsidP="005464DB">
            <w:pPr>
              <w:jc w:val="center"/>
            </w:pPr>
          </w:p>
        </w:tc>
        <w:tc>
          <w:tcPr>
            <w:tcW w:w="1496" w:type="dxa"/>
          </w:tcPr>
          <w:p w14:paraId="18902C71" w14:textId="7F33E857" w:rsidR="005464DB" w:rsidRDefault="005464DB" w:rsidP="005464DB">
            <w:pPr>
              <w:jc w:val="center"/>
            </w:pPr>
          </w:p>
        </w:tc>
        <w:tc>
          <w:tcPr>
            <w:tcW w:w="1615" w:type="dxa"/>
          </w:tcPr>
          <w:p w14:paraId="6E05B800" w14:textId="1F363FA2" w:rsidR="005464DB" w:rsidRDefault="005464DB" w:rsidP="005464DB">
            <w:pPr>
              <w:jc w:val="center"/>
            </w:pPr>
          </w:p>
        </w:tc>
      </w:tr>
      <w:tr w:rsidR="00D43CC4" w14:paraId="211A0280" w14:textId="77777777" w:rsidTr="00E27917">
        <w:tc>
          <w:tcPr>
            <w:tcW w:w="2214" w:type="dxa"/>
          </w:tcPr>
          <w:p w14:paraId="6D3555E0" w14:textId="262FD79E" w:rsidR="00D43CC4" w:rsidRDefault="00D43CC4" w:rsidP="007B1414"/>
        </w:tc>
        <w:tc>
          <w:tcPr>
            <w:tcW w:w="6674" w:type="dxa"/>
          </w:tcPr>
          <w:p w14:paraId="322C701B" w14:textId="554E5535" w:rsidR="00D43CC4" w:rsidRPr="005464DB" w:rsidRDefault="00CA0BE0" w:rsidP="00D43CC4">
            <w:r>
              <w:t>Provide appropriate response to incidents and problems and continued support through resolution as required in order to meet Online System and Batch availability schedules.</w:t>
            </w:r>
          </w:p>
        </w:tc>
        <w:tc>
          <w:tcPr>
            <w:tcW w:w="1496" w:type="dxa"/>
          </w:tcPr>
          <w:p w14:paraId="6DD58DDA" w14:textId="182B1BEC" w:rsidR="00D43CC4" w:rsidRDefault="00D43CC4" w:rsidP="00D43CC4">
            <w:pPr>
              <w:jc w:val="center"/>
            </w:pPr>
          </w:p>
        </w:tc>
        <w:tc>
          <w:tcPr>
            <w:tcW w:w="1496" w:type="dxa"/>
          </w:tcPr>
          <w:p w14:paraId="34AFE06D" w14:textId="77777777" w:rsidR="00D43CC4" w:rsidRDefault="00D43CC4" w:rsidP="00D43CC4">
            <w:pPr>
              <w:jc w:val="center"/>
            </w:pPr>
          </w:p>
        </w:tc>
        <w:tc>
          <w:tcPr>
            <w:tcW w:w="1615" w:type="dxa"/>
          </w:tcPr>
          <w:p w14:paraId="5A4195BB" w14:textId="77777777" w:rsidR="00D43CC4" w:rsidRDefault="00D43CC4" w:rsidP="00D43CC4">
            <w:pPr>
              <w:jc w:val="center"/>
            </w:pPr>
          </w:p>
        </w:tc>
      </w:tr>
      <w:tr w:rsidR="00D43CC4" w14:paraId="45B93F22" w14:textId="77777777" w:rsidTr="00E27917">
        <w:tc>
          <w:tcPr>
            <w:tcW w:w="2214" w:type="dxa"/>
          </w:tcPr>
          <w:p w14:paraId="7DDE9AA0" w14:textId="146F8611" w:rsidR="00D43CC4" w:rsidRDefault="00D43CC4" w:rsidP="007B1414"/>
        </w:tc>
        <w:tc>
          <w:tcPr>
            <w:tcW w:w="6674" w:type="dxa"/>
          </w:tcPr>
          <w:p w14:paraId="5FDED9D2" w14:textId="0F9A5106" w:rsidR="00D43CC4" w:rsidRPr="005464DB" w:rsidRDefault="00CA0BE0" w:rsidP="00D43CC4">
            <w:r>
              <w:t>Develop, maintain, and utilize an emergency contact list and escalation procedures to resolve abnormally ended jobs.</w:t>
            </w:r>
          </w:p>
        </w:tc>
        <w:tc>
          <w:tcPr>
            <w:tcW w:w="1496" w:type="dxa"/>
          </w:tcPr>
          <w:p w14:paraId="03572423" w14:textId="48DAE169" w:rsidR="00D43CC4" w:rsidRDefault="00D43CC4" w:rsidP="00D43CC4">
            <w:pPr>
              <w:jc w:val="center"/>
            </w:pPr>
          </w:p>
        </w:tc>
        <w:tc>
          <w:tcPr>
            <w:tcW w:w="1496" w:type="dxa"/>
          </w:tcPr>
          <w:p w14:paraId="4111F3D5" w14:textId="77777777" w:rsidR="00D43CC4" w:rsidRDefault="00D43CC4" w:rsidP="00D43CC4">
            <w:pPr>
              <w:jc w:val="center"/>
            </w:pPr>
          </w:p>
        </w:tc>
        <w:tc>
          <w:tcPr>
            <w:tcW w:w="1615" w:type="dxa"/>
          </w:tcPr>
          <w:p w14:paraId="68C41728" w14:textId="77777777" w:rsidR="00D43CC4" w:rsidRDefault="00D43CC4" w:rsidP="00D43CC4">
            <w:pPr>
              <w:jc w:val="center"/>
            </w:pPr>
          </w:p>
        </w:tc>
      </w:tr>
      <w:tr w:rsidR="00D43CC4" w14:paraId="5B53B52D" w14:textId="77777777" w:rsidTr="00E27917">
        <w:tc>
          <w:tcPr>
            <w:tcW w:w="2214" w:type="dxa"/>
          </w:tcPr>
          <w:p w14:paraId="6EB7E0E0" w14:textId="15770076" w:rsidR="00D43CC4" w:rsidRDefault="00D43CC4" w:rsidP="007B1414"/>
        </w:tc>
        <w:tc>
          <w:tcPr>
            <w:tcW w:w="6674" w:type="dxa"/>
          </w:tcPr>
          <w:p w14:paraId="1F3AF64D" w14:textId="28157FA3" w:rsidR="00CA0BE0" w:rsidRPr="005464DB" w:rsidRDefault="00CA0BE0" w:rsidP="00D43CC4">
            <w:r>
              <w:t>Interface between all parties implementing changes.</w:t>
            </w:r>
          </w:p>
        </w:tc>
        <w:tc>
          <w:tcPr>
            <w:tcW w:w="1496" w:type="dxa"/>
          </w:tcPr>
          <w:p w14:paraId="3407A471" w14:textId="10064739" w:rsidR="00D43CC4" w:rsidRDefault="00D43CC4" w:rsidP="00D43CC4">
            <w:pPr>
              <w:jc w:val="center"/>
            </w:pPr>
          </w:p>
        </w:tc>
        <w:tc>
          <w:tcPr>
            <w:tcW w:w="1496" w:type="dxa"/>
          </w:tcPr>
          <w:p w14:paraId="243C4CEF" w14:textId="77777777" w:rsidR="00D43CC4" w:rsidRDefault="00D43CC4" w:rsidP="00D43CC4">
            <w:pPr>
              <w:jc w:val="center"/>
            </w:pPr>
          </w:p>
        </w:tc>
        <w:tc>
          <w:tcPr>
            <w:tcW w:w="1615" w:type="dxa"/>
          </w:tcPr>
          <w:p w14:paraId="3860240C" w14:textId="77777777" w:rsidR="00D43CC4" w:rsidRDefault="00D43CC4" w:rsidP="00D43CC4">
            <w:pPr>
              <w:jc w:val="center"/>
            </w:pPr>
          </w:p>
        </w:tc>
      </w:tr>
      <w:tr w:rsidR="009D539D" w14:paraId="1D33B4E7" w14:textId="77777777" w:rsidTr="00E27917">
        <w:tc>
          <w:tcPr>
            <w:tcW w:w="2214" w:type="dxa"/>
          </w:tcPr>
          <w:p w14:paraId="031D766A" w14:textId="77777777" w:rsidR="009D539D" w:rsidRDefault="009D539D" w:rsidP="007B1414"/>
        </w:tc>
        <w:tc>
          <w:tcPr>
            <w:tcW w:w="6674" w:type="dxa"/>
          </w:tcPr>
          <w:p w14:paraId="1C546706" w14:textId="63AFC6A0" w:rsidR="009D539D" w:rsidRDefault="009D539D" w:rsidP="00D43CC4">
            <w:r>
              <w:t xml:space="preserve">Maintain and update operational documentation for all operational procedures and services, including maintaining accurate information, provide information on all Configuration Items (Cis) to be placed in a Contractor supplied Configuration Management System (CMS)/Configuration Management Database (CMDB).  </w:t>
            </w:r>
          </w:p>
        </w:tc>
        <w:tc>
          <w:tcPr>
            <w:tcW w:w="1496" w:type="dxa"/>
          </w:tcPr>
          <w:p w14:paraId="6D011298" w14:textId="77777777" w:rsidR="009D539D" w:rsidRDefault="009D539D" w:rsidP="00D43CC4">
            <w:pPr>
              <w:jc w:val="center"/>
            </w:pPr>
          </w:p>
        </w:tc>
        <w:tc>
          <w:tcPr>
            <w:tcW w:w="1496" w:type="dxa"/>
          </w:tcPr>
          <w:p w14:paraId="5D3331A6" w14:textId="77777777" w:rsidR="009D539D" w:rsidRDefault="009D539D" w:rsidP="00D43CC4">
            <w:pPr>
              <w:jc w:val="center"/>
            </w:pPr>
          </w:p>
        </w:tc>
        <w:tc>
          <w:tcPr>
            <w:tcW w:w="1615" w:type="dxa"/>
          </w:tcPr>
          <w:p w14:paraId="1004A4D2" w14:textId="77777777" w:rsidR="009D539D" w:rsidRDefault="009D539D" w:rsidP="00D43CC4">
            <w:pPr>
              <w:jc w:val="center"/>
            </w:pPr>
          </w:p>
        </w:tc>
      </w:tr>
      <w:tr w:rsidR="00D43CC4" w14:paraId="485A5CE1" w14:textId="77777777" w:rsidTr="00E27917">
        <w:tc>
          <w:tcPr>
            <w:tcW w:w="2214" w:type="dxa"/>
          </w:tcPr>
          <w:p w14:paraId="355A70DD" w14:textId="45AC16F6" w:rsidR="00D43CC4" w:rsidRPr="00F63FAA" w:rsidRDefault="007B1414" w:rsidP="00F63FAA">
            <w:pPr>
              <w:rPr>
                <w:b/>
              </w:rPr>
            </w:pPr>
            <w:r w:rsidRPr="00F63FAA">
              <w:rPr>
                <w:b/>
              </w:rPr>
              <w:t>Operations and Monitoring</w:t>
            </w:r>
          </w:p>
        </w:tc>
        <w:tc>
          <w:tcPr>
            <w:tcW w:w="6674" w:type="dxa"/>
          </w:tcPr>
          <w:p w14:paraId="69A8AF3D" w14:textId="2FB1AA55" w:rsidR="00D43CC4" w:rsidRPr="005464DB" w:rsidRDefault="00D43CC4" w:rsidP="00D43CC4"/>
        </w:tc>
        <w:tc>
          <w:tcPr>
            <w:tcW w:w="1496" w:type="dxa"/>
          </w:tcPr>
          <w:p w14:paraId="0757B904" w14:textId="5BE71386" w:rsidR="00D43CC4" w:rsidRDefault="00D43CC4" w:rsidP="00D43CC4">
            <w:pPr>
              <w:jc w:val="center"/>
            </w:pPr>
          </w:p>
        </w:tc>
        <w:tc>
          <w:tcPr>
            <w:tcW w:w="1496" w:type="dxa"/>
          </w:tcPr>
          <w:p w14:paraId="4B61799D" w14:textId="77777777" w:rsidR="00D43CC4" w:rsidRDefault="00D43CC4" w:rsidP="00D43CC4">
            <w:pPr>
              <w:jc w:val="center"/>
            </w:pPr>
          </w:p>
        </w:tc>
        <w:tc>
          <w:tcPr>
            <w:tcW w:w="1615" w:type="dxa"/>
          </w:tcPr>
          <w:p w14:paraId="7583477C" w14:textId="77777777" w:rsidR="00D43CC4" w:rsidRDefault="00D43CC4" w:rsidP="00D43CC4">
            <w:pPr>
              <w:jc w:val="center"/>
            </w:pPr>
          </w:p>
        </w:tc>
      </w:tr>
      <w:tr w:rsidR="00D43CC4" w14:paraId="1A412D5C" w14:textId="77777777" w:rsidTr="00E27917">
        <w:tc>
          <w:tcPr>
            <w:tcW w:w="2214" w:type="dxa"/>
          </w:tcPr>
          <w:p w14:paraId="4DA9EEE4" w14:textId="24D21FA0" w:rsidR="00D43CC4" w:rsidRDefault="00D43CC4" w:rsidP="00D43CC4"/>
        </w:tc>
        <w:tc>
          <w:tcPr>
            <w:tcW w:w="6674" w:type="dxa"/>
          </w:tcPr>
          <w:p w14:paraId="0B3E81CA" w14:textId="458958CC" w:rsidR="00D43CC4" w:rsidRPr="005464DB" w:rsidRDefault="007B1414" w:rsidP="00461153">
            <w:r>
              <w:t>Assume responsibility for providing operations services for mainframe environment (console functions, shift checks, system commands, file maintenance).</w:t>
            </w:r>
          </w:p>
        </w:tc>
        <w:tc>
          <w:tcPr>
            <w:tcW w:w="1496" w:type="dxa"/>
          </w:tcPr>
          <w:p w14:paraId="7805D781" w14:textId="4AE4CFE6" w:rsidR="00D43CC4" w:rsidRDefault="00D43CC4" w:rsidP="00D43CC4">
            <w:pPr>
              <w:jc w:val="center"/>
            </w:pPr>
          </w:p>
        </w:tc>
        <w:tc>
          <w:tcPr>
            <w:tcW w:w="1496" w:type="dxa"/>
          </w:tcPr>
          <w:p w14:paraId="132967C0" w14:textId="77777777" w:rsidR="00D43CC4" w:rsidRDefault="00D43CC4" w:rsidP="00D43CC4">
            <w:pPr>
              <w:jc w:val="center"/>
            </w:pPr>
          </w:p>
        </w:tc>
        <w:tc>
          <w:tcPr>
            <w:tcW w:w="1615" w:type="dxa"/>
          </w:tcPr>
          <w:p w14:paraId="367DFC34" w14:textId="77777777" w:rsidR="00D43CC4" w:rsidRDefault="00D43CC4" w:rsidP="00D43CC4">
            <w:pPr>
              <w:jc w:val="center"/>
            </w:pPr>
          </w:p>
        </w:tc>
      </w:tr>
      <w:tr w:rsidR="005464DB" w14:paraId="6649F38E" w14:textId="77777777" w:rsidTr="00E27917">
        <w:tc>
          <w:tcPr>
            <w:tcW w:w="2214" w:type="dxa"/>
          </w:tcPr>
          <w:p w14:paraId="5175ED6D" w14:textId="2C1407D4" w:rsidR="005464DB" w:rsidRDefault="005464DB" w:rsidP="00461153"/>
        </w:tc>
        <w:tc>
          <w:tcPr>
            <w:tcW w:w="6674" w:type="dxa"/>
          </w:tcPr>
          <w:p w14:paraId="3422419F" w14:textId="79CA6481" w:rsidR="005464DB" w:rsidRPr="005464DB" w:rsidRDefault="007B1414" w:rsidP="007B1414">
            <w:r>
              <w:t>Run or terminate utilities depending upon the impact to State Agencies.</w:t>
            </w:r>
          </w:p>
        </w:tc>
        <w:tc>
          <w:tcPr>
            <w:tcW w:w="1496" w:type="dxa"/>
          </w:tcPr>
          <w:p w14:paraId="213C2E21" w14:textId="77777777" w:rsidR="005464DB" w:rsidRDefault="005464DB" w:rsidP="00222CFB">
            <w:pPr>
              <w:jc w:val="center"/>
            </w:pPr>
          </w:p>
        </w:tc>
        <w:tc>
          <w:tcPr>
            <w:tcW w:w="1496" w:type="dxa"/>
          </w:tcPr>
          <w:p w14:paraId="1CC278C3" w14:textId="77777777" w:rsidR="005464DB" w:rsidRDefault="005464DB" w:rsidP="00222CFB">
            <w:pPr>
              <w:jc w:val="center"/>
            </w:pPr>
          </w:p>
        </w:tc>
        <w:tc>
          <w:tcPr>
            <w:tcW w:w="1615" w:type="dxa"/>
          </w:tcPr>
          <w:p w14:paraId="6B9FA355" w14:textId="77777777" w:rsidR="005464DB" w:rsidRDefault="005464DB" w:rsidP="00222CFB">
            <w:pPr>
              <w:jc w:val="center"/>
            </w:pPr>
          </w:p>
        </w:tc>
      </w:tr>
      <w:tr w:rsidR="00917B37" w14:paraId="6CB4AD36" w14:textId="77777777" w:rsidTr="00E27917">
        <w:tc>
          <w:tcPr>
            <w:tcW w:w="2214" w:type="dxa"/>
          </w:tcPr>
          <w:p w14:paraId="3E117C35" w14:textId="177D2D87" w:rsidR="00917B37" w:rsidRDefault="00917B37" w:rsidP="00461153"/>
        </w:tc>
        <w:tc>
          <w:tcPr>
            <w:tcW w:w="6674" w:type="dxa"/>
          </w:tcPr>
          <w:p w14:paraId="3FD6CD21" w14:textId="5C7D4B5D" w:rsidR="00917B37" w:rsidRPr="00917B37" w:rsidRDefault="007B1414" w:rsidP="00917B37">
            <w:r>
              <w:t xml:space="preserve">Start jobs manually </w:t>
            </w:r>
            <w:r w:rsidR="00E50FE6">
              <w:t>where automated processes do not exist or are not available as required and/or requested.</w:t>
            </w:r>
            <w:r>
              <w:t xml:space="preserve"> </w:t>
            </w:r>
          </w:p>
        </w:tc>
        <w:tc>
          <w:tcPr>
            <w:tcW w:w="1496" w:type="dxa"/>
          </w:tcPr>
          <w:p w14:paraId="2E883698" w14:textId="77777777" w:rsidR="00917B37" w:rsidRDefault="00917B37" w:rsidP="00917B37">
            <w:pPr>
              <w:jc w:val="center"/>
            </w:pPr>
          </w:p>
        </w:tc>
        <w:tc>
          <w:tcPr>
            <w:tcW w:w="1496" w:type="dxa"/>
          </w:tcPr>
          <w:p w14:paraId="3AA32343" w14:textId="77777777" w:rsidR="00917B37" w:rsidRDefault="00917B37" w:rsidP="00917B37">
            <w:pPr>
              <w:jc w:val="center"/>
            </w:pPr>
          </w:p>
        </w:tc>
        <w:tc>
          <w:tcPr>
            <w:tcW w:w="1615" w:type="dxa"/>
          </w:tcPr>
          <w:p w14:paraId="1F8C841A" w14:textId="77777777" w:rsidR="00917B37" w:rsidRDefault="00917B37" w:rsidP="00917B37">
            <w:pPr>
              <w:jc w:val="center"/>
            </w:pPr>
          </w:p>
        </w:tc>
      </w:tr>
      <w:tr w:rsidR="00917B37" w14:paraId="0120E53D" w14:textId="77777777" w:rsidTr="00E27917">
        <w:tc>
          <w:tcPr>
            <w:tcW w:w="2214" w:type="dxa"/>
          </w:tcPr>
          <w:p w14:paraId="6A65F3AA" w14:textId="384861E5" w:rsidR="00917B37" w:rsidRDefault="00917B37" w:rsidP="00461153"/>
        </w:tc>
        <w:tc>
          <w:tcPr>
            <w:tcW w:w="6674" w:type="dxa"/>
          </w:tcPr>
          <w:p w14:paraId="6441B51F" w14:textId="552673BB" w:rsidR="00917B37" w:rsidRPr="00917B37" w:rsidRDefault="00E50FE6" w:rsidP="00917B37">
            <w:r>
              <w:t xml:space="preserve">Maintain and control printing to remote Sites (currently using Levi, Ray &amp; Shoup). </w:t>
            </w:r>
          </w:p>
        </w:tc>
        <w:tc>
          <w:tcPr>
            <w:tcW w:w="1496" w:type="dxa"/>
          </w:tcPr>
          <w:p w14:paraId="47CE4379" w14:textId="77777777" w:rsidR="00917B37" w:rsidRDefault="00917B37" w:rsidP="00917B37">
            <w:pPr>
              <w:jc w:val="center"/>
            </w:pPr>
          </w:p>
        </w:tc>
        <w:tc>
          <w:tcPr>
            <w:tcW w:w="1496" w:type="dxa"/>
          </w:tcPr>
          <w:p w14:paraId="4EFF514C" w14:textId="77777777" w:rsidR="00917B37" w:rsidRDefault="00917B37" w:rsidP="00917B37">
            <w:pPr>
              <w:jc w:val="center"/>
            </w:pPr>
          </w:p>
        </w:tc>
        <w:tc>
          <w:tcPr>
            <w:tcW w:w="1615" w:type="dxa"/>
          </w:tcPr>
          <w:p w14:paraId="33DEB05E" w14:textId="77777777" w:rsidR="00917B37" w:rsidRDefault="00917B37" w:rsidP="00917B37">
            <w:pPr>
              <w:jc w:val="center"/>
            </w:pPr>
          </w:p>
        </w:tc>
      </w:tr>
      <w:tr w:rsidR="00917B37" w14:paraId="18C5B188" w14:textId="77777777" w:rsidTr="00E27917">
        <w:tc>
          <w:tcPr>
            <w:tcW w:w="2214" w:type="dxa"/>
          </w:tcPr>
          <w:p w14:paraId="6606F587" w14:textId="4BE05D77" w:rsidR="00917B37" w:rsidRDefault="00917B37" w:rsidP="00461153"/>
        </w:tc>
        <w:tc>
          <w:tcPr>
            <w:tcW w:w="6674" w:type="dxa"/>
          </w:tcPr>
          <w:p w14:paraId="340627DE" w14:textId="57EB0CE9" w:rsidR="00917B37" w:rsidRPr="005464DB" w:rsidRDefault="00E50FE6" w:rsidP="00917B37">
            <w:r>
              <w:t>Provide technical support for equipment/hardware and software for remote print Sites (currently using Levi, Ray &amp; Shoup).</w:t>
            </w:r>
          </w:p>
        </w:tc>
        <w:tc>
          <w:tcPr>
            <w:tcW w:w="1496" w:type="dxa"/>
          </w:tcPr>
          <w:p w14:paraId="6B343D32" w14:textId="77777777" w:rsidR="00917B37" w:rsidRDefault="00917B37" w:rsidP="00917B37">
            <w:pPr>
              <w:jc w:val="center"/>
            </w:pPr>
          </w:p>
        </w:tc>
        <w:tc>
          <w:tcPr>
            <w:tcW w:w="1496" w:type="dxa"/>
          </w:tcPr>
          <w:p w14:paraId="4E1CA74A" w14:textId="77777777" w:rsidR="00917B37" w:rsidRDefault="00917B37" w:rsidP="00917B37">
            <w:pPr>
              <w:jc w:val="center"/>
            </w:pPr>
          </w:p>
        </w:tc>
        <w:tc>
          <w:tcPr>
            <w:tcW w:w="1615" w:type="dxa"/>
          </w:tcPr>
          <w:p w14:paraId="3C4AB31A" w14:textId="77777777" w:rsidR="00917B37" w:rsidRDefault="00917B37" w:rsidP="00917B37">
            <w:pPr>
              <w:jc w:val="center"/>
            </w:pPr>
          </w:p>
        </w:tc>
      </w:tr>
      <w:tr w:rsidR="00917B37" w14:paraId="4AB7CA97" w14:textId="77777777" w:rsidTr="00E27917">
        <w:tc>
          <w:tcPr>
            <w:tcW w:w="2214" w:type="dxa"/>
          </w:tcPr>
          <w:p w14:paraId="73387403" w14:textId="796E7ECF" w:rsidR="00917B37" w:rsidRDefault="00917B37" w:rsidP="00461153"/>
        </w:tc>
        <w:tc>
          <w:tcPr>
            <w:tcW w:w="6674" w:type="dxa"/>
          </w:tcPr>
          <w:p w14:paraId="57C78D7A" w14:textId="3D7046E4" w:rsidR="00917B37" w:rsidRPr="005464DB" w:rsidRDefault="00E50FE6" w:rsidP="00E50FE6">
            <w:r>
              <w:t>Coordinate or take printers in and out of service, start/stop printers, and network changes as required or requested.</w:t>
            </w:r>
          </w:p>
        </w:tc>
        <w:tc>
          <w:tcPr>
            <w:tcW w:w="1496" w:type="dxa"/>
          </w:tcPr>
          <w:p w14:paraId="1D8B5ADD" w14:textId="77777777" w:rsidR="00917B37" w:rsidRDefault="00917B37" w:rsidP="00917B37">
            <w:pPr>
              <w:jc w:val="center"/>
            </w:pPr>
          </w:p>
        </w:tc>
        <w:tc>
          <w:tcPr>
            <w:tcW w:w="1496" w:type="dxa"/>
          </w:tcPr>
          <w:p w14:paraId="06298616" w14:textId="77777777" w:rsidR="00917B37" w:rsidRDefault="00917B37" w:rsidP="00917B37">
            <w:pPr>
              <w:jc w:val="center"/>
            </w:pPr>
          </w:p>
        </w:tc>
        <w:tc>
          <w:tcPr>
            <w:tcW w:w="1615" w:type="dxa"/>
          </w:tcPr>
          <w:p w14:paraId="0209BD82" w14:textId="77777777" w:rsidR="00917B37" w:rsidRDefault="00917B37" w:rsidP="00917B37">
            <w:pPr>
              <w:jc w:val="center"/>
            </w:pPr>
          </w:p>
        </w:tc>
      </w:tr>
      <w:tr w:rsidR="002A5BA5" w14:paraId="2740443A" w14:textId="77777777" w:rsidTr="00E27917">
        <w:tc>
          <w:tcPr>
            <w:tcW w:w="2214" w:type="dxa"/>
          </w:tcPr>
          <w:p w14:paraId="07E3DCB3" w14:textId="1F03D093" w:rsidR="002A5BA5" w:rsidRDefault="002A5BA5" w:rsidP="002A5BA5"/>
        </w:tc>
        <w:tc>
          <w:tcPr>
            <w:tcW w:w="6674" w:type="dxa"/>
          </w:tcPr>
          <w:p w14:paraId="4B968157" w14:textId="066441BF" w:rsidR="002A5BA5" w:rsidRPr="00DA1CD5" w:rsidRDefault="002A5BA5" w:rsidP="002A5BA5">
            <w:r>
              <w:t>Monitor all jobs, scheduled or unscheduled</w:t>
            </w:r>
          </w:p>
        </w:tc>
        <w:tc>
          <w:tcPr>
            <w:tcW w:w="1496" w:type="dxa"/>
          </w:tcPr>
          <w:p w14:paraId="67ECB6ED" w14:textId="77777777" w:rsidR="002A5BA5" w:rsidRDefault="002A5BA5" w:rsidP="002A5BA5">
            <w:pPr>
              <w:jc w:val="center"/>
            </w:pPr>
          </w:p>
        </w:tc>
        <w:tc>
          <w:tcPr>
            <w:tcW w:w="1496" w:type="dxa"/>
          </w:tcPr>
          <w:p w14:paraId="7F329782" w14:textId="77777777" w:rsidR="002A5BA5" w:rsidRDefault="002A5BA5" w:rsidP="002A5BA5">
            <w:pPr>
              <w:jc w:val="center"/>
            </w:pPr>
          </w:p>
        </w:tc>
        <w:tc>
          <w:tcPr>
            <w:tcW w:w="1615" w:type="dxa"/>
          </w:tcPr>
          <w:p w14:paraId="52EB4844" w14:textId="77777777" w:rsidR="002A5BA5" w:rsidRDefault="002A5BA5" w:rsidP="002A5BA5">
            <w:pPr>
              <w:jc w:val="center"/>
            </w:pPr>
          </w:p>
        </w:tc>
      </w:tr>
      <w:tr w:rsidR="002A5BA5" w14:paraId="2783EC25" w14:textId="77777777" w:rsidTr="00E27917">
        <w:tc>
          <w:tcPr>
            <w:tcW w:w="2214" w:type="dxa"/>
          </w:tcPr>
          <w:p w14:paraId="678631A5" w14:textId="7065572A" w:rsidR="002A5BA5" w:rsidRDefault="002A5BA5" w:rsidP="002A5BA5"/>
        </w:tc>
        <w:tc>
          <w:tcPr>
            <w:tcW w:w="6674" w:type="dxa"/>
          </w:tcPr>
          <w:p w14:paraId="222B7936" w14:textId="4F3B01FF" w:rsidR="002A5BA5" w:rsidRPr="005464DB" w:rsidRDefault="002A5BA5" w:rsidP="002A5BA5">
            <w:r>
              <w:t>Check job queues and print queues as required or requested.</w:t>
            </w:r>
          </w:p>
        </w:tc>
        <w:tc>
          <w:tcPr>
            <w:tcW w:w="1496" w:type="dxa"/>
          </w:tcPr>
          <w:p w14:paraId="78D5C02A" w14:textId="77777777" w:rsidR="002A5BA5" w:rsidRDefault="002A5BA5" w:rsidP="002A5BA5">
            <w:pPr>
              <w:jc w:val="center"/>
            </w:pPr>
          </w:p>
        </w:tc>
        <w:tc>
          <w:tcPr>
            <w:tcW w:w="1496" w:type="dxa"/>
          </w:tcPr>
          <w:p w14:paraId="3B3A0A43" w14:textId="77777777" w:rsidR="002A5BA5" w:rsidRDefault="002A5BA5" w:rsidP="002A5BA5">
            <w:pPr>
              <w:jc w:val="center"/>
            </w:pPr>
          </w:p>
        </w:tc>
        <w:tc>
          <w:tcPr>
            <w:tcW w:w="1615" w:type="dxa"/>
          </w:tcPr>
          <w:p w14:paraId="3CA881AF" w14:textId="77777777" w:rsidR="002A5BA5" w:rsidRDefault="002A5BA5" w:rsidP="002A5BA5">
            <w:pPr>
              <w:jc w:val="center"/>
            </w:pPr>
          </w:p>
        </w:tc>
      </w:tr>
      <w:tr w:rsidR="002A5BA5" w14:paraId="327ED9CB" w14:textId="77777777" w:rsidTr="00E27917">
        <w:tc>
          <w:tcPr>
            <w:tcW w:w="2214" w:type="dxa"/>
          </w:tcPr>
          <w:p w14:paraId="0B070B8E" w14:textId="7ACDD633" w:rsidR="002A5BA5" w:rsidRDefault="002A5BA5" w:rsidP="002A5BA5"/>
        </w:tc>
        <w:tc>
          <w:tcPr>
            <w:tcW w:w="6674" w:type="dxa"/>
          </w:tcPr>
          <w:p w14:paraId="2852FE56" w14:textId="6C00C10C" w:rsidR="002A5BA5" w:rsidRPr="005464DB" w:rsidRDefault="002A5BA5" w:rsidP="002A5BA5">
            <w:r>
              <w:t>Monitor Online System performance using appropriate software tools.</w:t>
            </w:r>
          </w:p>
        </w:tc>
        <w:tc>
          <w:tcPr>
            <w:tcW w:w="1496" w:type="dxa"/>
          </w:tcPr>
          <w:p w14:paraId="12F3E21E" w14:textId="77777777" w:rsidR="002A5BA5" w:rsidRDefault="002A5BA5" w:rsidP="002A5BA5">
            <w:pPr>
              <w:jc w:val="center"/>
            </w:pPr>
          </w:p>
        </w:tc>
        <w:tc>
          <w:tcPr>
            <w:tcW w:w="1496" w:type="dxa"/>
          </w:tcPr>
          <w:p w14:paraId="31364735" w14:textId="77777777" w:rsidR="002A5BA5" w:rsidRDefault="002A5BA5" w:rsidP="002A5BA5">
            <w:pPr>
              <w:jc w:val="center"/>
            </w:pPr>
          </w:p>
        </w:tc>
        <w:tc>
          <w:tcPr>
            <w:tcW w:w="1615" w:type="dxa"/>
          </w:tcPr>
          <w:p w14:paraId="0A567979" w14:textId="77777777" w:rsidR="002A5BA5" w:rsidRDefault="002A5BA5" w:rsidP="002A5BA5">
            <w:pPr>
              <w:jc w:val="center"/>
            </w:pPr>
          </w:p>
        </w:tc>
      </w:tr>
      <w:tr w:rsidR="002A5BA5" w14:paraId="4DF7DCC0" w14:textId="77777777" w:rsidTr="00E27917">
        <w:tc>
          <w:tcPr>
            <w:tcW w:w="2214" w:type="dxa"/>
          </w:tcPr>
          <w:p w14:paraId="47761B7C" w14:textId="459F4AC1" w:rsidR="002A5BA5" w:rsidRDefault="002A5BA5" w:rsidP="002A5BA5"/>
        </w:tc>
        <w:tc>
          <w:tcPr>
            <w:tcW w:w="6674" w:type="dxa"/>
          </w:tcPr>
          <w:p w14:paraId="19093C9D" w14:textId="0F054286" w:rsidR="002A5BA5" w:rsidRPr="005464DB" w:rsidRDefault="002A5BA5" w:rsidP="002A5BA5">
            <w:r>
              <w:t>Monitor the performance and take appropriate action to resolve system-related incidents and/or problems, including escalating (as appropriate) the incidents and/or problems to the proper Support Groups.</w:t>
            </w:r>
          </w:p>
        </w:tc>
        <w:tc>
          <w:tcPr>
            <w:tcW w:w="1496" w:type="dxa"/>
          </w:tcPr>
          <w:p w14:paraId="12672157" w14:textId="77777777" w:rsidR="002A5BA5" w:rsidRDefault="002A5BA5" w:rsidP="002A5BA5">
            <w:pPr>
              <w:jc w:val="center"/>
            </w:pPr>
          </w:p>
        </w:tc>
        <w:tc>
          <w:tcPr>
            <w:tcW w:w="1496" w:type="dxa"/>
          </w:tcPr>
          <w:p w14:paraId="1976B2F7" w14:textId="77777777" w:rsidR="002A5BA5" w:rsidRDefault="002A5BA5" w:rsidP="002A5BA5">
            <w:pPr>
              <w:jc w:val="center"/>
            </w:pPr>
          </w:p>
        </w:tc>
        <w:tc>
          <w:tcPr>
            <w:tcW w:w="1615" w:type="dxa"/>
          </w:tcPr>
          <w:p w14:paraId="79BC7595" w14:textId="77777777" w:rsidR="002A5BA5" w:rsidRDefault="002A5BA5" w:rsidP="002A5BA5">
            <w:pPr>
              <w:jc w:val="center"/>
            </w:pPr>
          </w:p>
        </w:tc>
      </w:tr>
      <w:tr w:rsidR="002A5BA5" w14:paraId="4FA10C69" w14:textId="77777777" w:rsidTr="00E27917">
        <w:tc>
          <w:tcPr>
            <w:tcW w:w="2214" w:type="dxa"/>
          </w:tcPr>
          <w:p w14:paraId="38DC82E6" w14:textId="0B039B11" w:rsidR="002A5BA5" w:rsidRDefault="002A5BA5" w:rsidP="002A5BA5"/>
        </w:tc>
        <w:tc>
          <w:tcPr>
            <w:tcW w:w="6674" w:type="dxa"/>
          </w:tcPr>
          <w:p w14:paraId="7E968087" w14:textId="3653AD07" w:rsidR="002A5BA5" w:rsidRPr="005464DB" w:rsidRDefault="009D539D" w:rsidP="009D539D">
            <w:r>
              <w:t xml:space="preserve">Maintain and update operational documentation for all operational procedures and services.  </w:t>
            </w:r>
          </w:p>
        </w:tc>
        <w:tc>
          <w:tcPr>
            <w:tcW w:w="1496" w:type="dxa"/>
          </w:tcPr>
          <w:p w14:paraId="6ECDA61D" w14:textId="77777777" w:rsidR="002A5BA5" w:rsidRDefault="002A5BA5" w:rsidP="002A5BA5">
            <w:pPr>
              <w:jc w:val="center"/>
            </w:pPr>
          </w:p>
        </w:tc>
        <w:tc>
          <w:tcPr>
            <w:tcW w:w="1496" w:type="dxa"/>
          </w:tcPr>
          <w:p w14:paraId="626A961A" w14:textId="77777777" w:rsidR="002A5BA5" w:rsidRDefault="002A5BA5" w:rsidP="002A5BA5">
            <w:pPr>
              <w:jc w:val="center"/>
            </w:pPr>
          </w:p>
        </w:tc>
        <w:tc>
          <w:tcPr>
            <w:tcW w:w="1615" w:type="dxa"/>
          </w:tcPr>
          <w:p w14:paraId="2E0D4F1E" w14:textId="77777777" w:rsidR="002A5BA5" w:rsidRDefault="002A5BA5" w:rsidP="002A5BA5">
            <w:pPr>
              <w:jc w:val="center"/>
            </w:pPr>
          </w:p>
        </w:tc>
      </w:tr>
      <w:tr w:rsidR="002A5BA5" w14:paraId="5B9B1F7F" w14:textId="77777777" w:rsidTr="00E27917">
        <w:tc>
          <w:tcPr>
            <w:tcW w:w="2214" w:type="dxa"/>
          </w:tcPr>
          <w:p w14:paraId="7066022A" w14:textId="2460A38F" w:rsidR="002A5BA5" w:rsidRDefault="002A5BA5" w:rsidP="002A5BA5"/>
        </w:tc>
        <w:tc>
          <w:tcPr>
            <w:tcW w:w="6674" w:type="dxa"/>
          </w:tcPr>
          <w:p w14:paraId="146E064A" w14:textId="71BFBE92" w:rsidR="002A5BA5" w:rsidRPr="005464DB" w:rsidRDefault="009D539D" w:rsidP="002A5BA5">
            <w:r>
              <w:t>Maintain up to date information on all operational documentation.</w:t>
            </w:r>
          </w:p>
        </w:tc>
        <w:tc>
          <w:tcPr>
            <w:tcW w:w="1496" w:type="dxa"/>
          </w:tcPr>
          <w:p w14:paraId="5BF3F044" w14:textId="77777777" w:rsidR="002A5BA5" w:rsidRDefault="002A5BA5" w:rsidP="002A5BA5">
            <w:pPr>
              <w:jc w:val="center"/>
            </w:pPr>
          </w:p>
        </w:tc>
        <w:tc>
          <w:tcPr>
            <w:tcW w:w="1496" w:type="dxa"/>
          </w:tcPr>
          <w:p w14:paraId="38554110" w14:textId="77777777" w:rsidR="002A5BA5" w:rsidRDefault="002A5BA5" w:rsidP="002A5BA5">
            <w:pPr>
              <w:jc w:val="center"/>
            </w:pPr>
          </w:p>
        </w:tc>
        <w:tc>
          <w:tcPr>
            <w:tcW w:w="1615" w:type="dxa"/>
          </w:tcPr>
          <w:p w14:paraId="39ADCCEB" w14:textId="77777777" w:rsidR="002A5BA5" w:rsidRDefault="002A5BA5" w:rsidP="002A5BA5">
            <w:pPr>
              <w:jc w:val="center"/>
            </w:pPr>
          </w:p>
        </w:tc>
      </w:tr>
      <w:tr w:rsidR="002A5BA5" w14:paraId="749FA880" w14:textId="77777777" w:rsidTr="00E27917">
        <w:tc>
          <w:tcPr>
            <w:tcW w:w="2214" w:type="dxa"/>
          </w:tcPr>
          <w:p w14:paraId="1D79630B" w14:textId="4E182E69" w:rsidR="002A5BA5" w:rsidRPr="00F63FAA" w:rsidRDefault="002A5BA5" w:rsidP="00F63FAA">
            <w:pPr>
              <w:rPr>
                <w:b/>
              </w:rPr>
            </w:pPr>
            <w:r w:rsidRPr="00F63FAA">
              <w:rPr>
                <w:b/>
              </w:rPr>
              <w:t>Production Control and Scheduling</w:t>
            </w:r>
          </w:p>
        </w:tc>
        <w:tc>
          <w:tcPr>
            <w:tcW w:w="6674" w:type="dxa"/>
          </w:tcPr>
          <w:p w14:paraId="54D95351" w14:textId="77777777" w:rsidR="002A5BA5" w:rsidRPr="005464DB" w:rsidRDefault="002A5BA5" w:rsidP="002A5BA5"/>
        </w:tc>
        <w:tc>
          <w:tcPr>
            <w:tcW w:w="1496" w:type="dxa"/>
          </w:tcPr>
          <w:p w14:paraId="305E3EB7" w14:textId="77777777" w:rsidR="002A5BA5" w:rsidRDefault="002A5BA5" w:rsidP="002A5BA5">
            <w:pPr>
              <w:jc w:val="center"/>
            </w:pPr>
          </w:p>
        </w:tc>
        <w:tc>
          <w:tcPr>
            <w:tcW w:w="1496" w:type="dxa"/>
          </w:tcPr>
          <w:p w14:paraId="2A98C8B9" w14:textId="77777777" w:rsidR="002A5BA5" w:rsidRDefault="002A5BA5" w:rsidP="002A5BA5">
            <w:pPr>
              <w:jc w:val="center"/>
            </w:pPr>
          </w:p>
        </w:tc>
        <w:tc>
          <w:tcPr>
            <w:tcW w:w="1615" w:type="dxa"/>
          </w:tcPr>
          <w:p w14:paraId="42593DAB" w14:textId="77777777" w:rsidR="002A5BA5" w:rsidRDefault="002A5BA5" w:rsidP="002A5BA5">
            <w:pPr>
              <w:jc w:val="center"/>
            </w:pPr>
          </w:p>
        </w:tc>
      </w:tr>
      <w:tr w:rsidR="002A5BA5" w14:paraId="099F5DB4" w14:textId="77777777" w:rsidTr="00E27917">
        <w:tc>
          <w:tcPr>
            <w:tcW w:w="2214" w:type="dxa"/>
          </w:tcPr>
          <w:p w14:paraId="2C103F78" w14:textId="73601350" w:rsidR="002A5BA5" w:rsidRDefault="002A5BA5" w:rsidP="002A5BA5"/>
        </w:tc>
        <w:tc>
          <w:tcPr>
            <w:tcW w:w="6674" w:type="dxa"/>
          </w:tcPr>
          <w:p w14:paraId="065FB9EF" w14:textId="766BBB52" w:rsidR="002A5BA5" w:rsidRPr="006569B5" w:rsidRDefault="00E76A62" w:rsidP="002A5BA5">
            <w:r>
              <w:t xml:space="preserve">Assume responsibility for production control and scheduling functions as identified by </w:t>
            </w:r>
            <w:r w:rsidR="00417176">
              <w:t>CTS</w:t>
            </w:r>
            <w:r>
              <w:t xml:space="preserve"> and/or State Agencies.</w:t>
            </w:r>
          </w:p>
        </w:tc>
        <w:tc>
          <w:tcPr>
            <w:tcW w:w="1496" w:type="dxa"/>
          </w:tcPr>
          <w:p w14:paraId="216CC969" w14:textId="77777777" w:rsidR="002A5BA5" w:rsidRDefault="002A5BA5" w:rsidP="002A5BA5">
            <w:pPr>
              <w:jc w:val="center"/>
            </w:pPr>
          </w:p>
        </w:tc>
        <w:tc>
          <w:tcPr>
            <w:tcW w:w="1496" w:type="dxa"/>
          </w:tcPr>
          <w:p w14:paraId="657794D6" w14:textId="77777777" w:rsidR="002A5BA5" w:rsidRDefault="002A5BA5" w:rsidP="002A5BA5">
            <w:pPr>
              <w:jc w:val="center"/>
            </w:pPr>
          </w:p>
        </w:tc>
        <w:tc>
          <w:tcPr>
            <w:tcW w:w="1615" w:type="dxa"/>
          </w:tcPr>
          <w:p w14:paraId="3795D1D3" w14:textId="77777777" w:rsidR="002A5BA5" w:rsidRDefault="002A5BA5" w:rsidP="002A5BA5">
            <w:pPr>
              <w:jc w:val="center"/>
            </w:pPr>
          </w:p>
        </w:tc>
      </w:tr>
      <w:tr w:rsidR="002A5BA5" w14:paraId="40E2417D" w14:textId="77777777" w:rsidTr="00E27917">
        <w:tc>
          <w:tcPr>
            <w:tcW w:w="2214" w:type="dxa"/>
          </w:tcPr>
          <w:p w14:paraId="41DA71E5" w14:textId="47D1D32E" w:rsidR="002A5BA5" w:rsidRDefault="002A5BA5" w:rsidP="002A5BA5"/>
        </w:tc>
        <w:tc>
          <w:tcPr>
            <w:tcW w:w="6674" w:type="dxa"/>
          </w:tcPr>
          <w:p w14:paraId="74503E2C" w14:textId="181F6924" w:rsidR="002A5BA5" w:rsidRPr="006569B5" w:rsidRDefault="00E76A62" w:rsidP="002A5BA5">
            <w:r>
              <w:t>Provide 24x7x365 automated scheduling for Batch work and processes including backups (currently using CA7).</w:t>
            </w:r>
          </w:p>
        </w:tc>
        <w:tc>
          <w:tcPr>
            <w:tcW w:w="1496" w:type="dxa"/>
          </w:tcPr>
          <w:p w14:paraId="456E11F9" w14:textId="77777777" w:rsidR="002A5BA5" w:rsidRDefault="002A5BA5" w:rsidP="002A5BA5">
            <w:pPr>
              <w:jc w:val="center"/>
            </w:pPr>
          </w:p>
        </w:tc>
        <w:tc>
          <w:tcPr>
            <w:tcW w:w="1496" w:type="dxa"/>
          </w:tcPr>
          <w:p w14:paraId="2AB45E31" w14:textId="77777777" w:rsidR="002A5BA5" w:rsidRDefault="002A5BA5" w:rsidP="002A5BA5">
            <w:pPr>
              <w:jc w:val="center"/>
            </w:pPr>
          </w:p>
        </w:tc>
        <w:tc>
          <w:tcPr>
            <w:tcW w:w="1615" w:type="dxa"/>
          </w:tcPr>
          <w:p w14:paraId="648E4462" w14:textId="77777777" w:rsidR="002A5BA5" w:rsidRDefault="002A5BA5" w:rsidP="002A5BA5">
            <w:pPr>
              <w:jc w:val="center"/>
            </w:pPr>
          </w:p>
        </w:tc>
      </w:tr>
      <w:tr w:rsidR="002A5BA5" w14:paraId="41EF407E" w14:textId="77777777" w:rsidTr="00E27917">
        <w:tc>
          <w:tcPr>
            <w:tcW w:w="2214" w:type="dxa"/>
          </w:tcPr>
          <w:p w14:paraId="42F722BD" w14:textId="579F73EF" w:rsidR="002A5BA5" w:rsidRDefault="002A5BA5" w:rsidP="002A5BA5"/>
        </w:tc>
        <w:tc>
          <w:tcPr>
            <w:tcW w:w="6674" w:type="dxa"/>
          </w:tcPr>
          <w:p w14:paraId="1DFC8DB2" w14:textId="73BD30BC" w:rsidR="002A5BA5" w:rsidRPr="00DA1CD5" w:rsidRDefault="00E76A62" w:rsidP="002A5BA5">
            <w:r>
              <w:t>Manage, maintain, monitor, and control Online systems and Batch processes, both scheduled and unscheduled (including on request processing).</w:t>
            </w:r>
          </w:p>
        </w:tc>
        <w:tc>
          <w:tcPr>
            <w:tcW w:w="1496" w:type="dxa"/>
          </w:tcPr>
          <w:p w14:paraId="7CD4A1C1" w14:textId="77777777" w:rsidR="002A5BA5" w:rsidRDefault="002A5BA5" w:rsidP="002A5BA5">
            <w:pPr>
              <w:jc w:val="center"/>
            </w:pPr>
          </w:p>
        </w:tc>
        <w:tc>
          <w:tcPr>
            <w:tcW w:w="1496" w:type="dxa"/>
          </w:tcPr>
          <w:p w14:paraId="044E5CE2" w14:textId="77777777" w:rsidR="002A5BA5" w:rsidRDefault="002A5BA5" w:rsidP="002A5BA5">
            <w:pPr>
              <w:jc w:val="center"/>
            </w:pPr>
          </w:p>
        </w:tc>
        <w:tc>
          <w:tcPr>
            <w:tcW w:w="1615" w:type="dxa"/>
          </w:tcPr>
          <w:p w14:paraId="4D4DEFA4" w14:textId="77777777" w:rsidR="002A5BA5" w:rsidRDefault="002A5BA5" w:rsidP="002A5BA5">
            <w:pPr>
              <w:jc w:val="center"/>
            </w:pPr>
          </w:p>
        </w:tc>
      </w:tr>
      <w:tr w:rsidR="002A5BA5" w14:paraId="373302DA" w14:textId="77777777" w:rsidTr="00E27917">
        <w:tc>
          <w:tcPr>
            <w:tcW w:w="2214" w:type="dxa"/>
          </w:tcPr>
          <w:p w14:paraId="1289FA6B" w14:textId="1B2F8B11" w:rsidR="002A5BA5" w:rsidRDefault="002A5BA5" w:rsidP="002A5BA5"/>
        </w:tc>
        <w:tc>
          <w:tcPr>
            <w:tcW w:w="6674" w:type="dxa"/>
          </w:tcPr>
          <w:p w14:paraId="525889C7" w14:textId="464DCAC1" w:rsidR="002A5BA5" w:rsidRPr="005464DB" w:rsidRDefault="00E76A62" w:rsidP="002A5BA5">
            <w:r>
              <w:t>Identify job dependencies, create and maintain job dependencies on the master scheduling database.</w:t>
            </w:r>
          </w:p>
        </w:tc>
        <w:tc>
          <w:tcPr>
            <w:tcW w:w="1496" w:type="dxa"/>
          </w:tcPr>
          <w:p w14:paraId="29AA65E5" w14:textId="77777777" w:rsidR="002A5BA5" w:rsidRDefault="002A5BA5" w:rsidP="002A5BA5">
            <w:pPr>
              <w:jc w:val="center"/>
            </w:pPr>
          </w:p>
        </w:tc>
        <w:tc>
          <w:tcPr>
            <w:tcW w:w="1496" w:type="dxa"/>
          </w:tcPr>
          <w:p w14:paraId="0913CA6D" w14:textId="77777777" w:rsidR="002A5BA5" w:rsidRDefault="002A5BA5" w:rsidP="002A5BA5">
            <w:pPr>
              <w:jc w:val="center"/>
            </w:pPr>
          </w:p>
        </w:tc>
        <w:tc>
          <w:tcPr>
            <w:tcW w:w="1615" w:type="dxa"/>
          </w:tcPr>
          <w:p w14:paraId="57496EF8" w14:textId="77777777" w:rsidR="002A5BA5" w:rsidRDefault="002A5BA5" w:rsidP="002A5BA5">
            <w:pPr>
              <w:jc w:val="center"/>
            </w:pPr>
          </w:p>
        </w:tc>
      </w:tr>
      <w:tr w:rsidR="002A5BA5" w14:paraId="7EB5B2B4" w14:textId="77777777" w:rsidTr="00E27917">
        <w:tc>
          <w:tcPr>
            <w:tcW w:w="2214" w:type="dxa"/>
          </w:tcPr>
          <w:p w14:paraId="3B01281B" w14:textId="24E53896" w:rsidR="002A5BA5" w:rsidRDefault="002A5BA5" w:rsidP="002A5BA5"/>
        </w:tc>
        <w:tc>
          <w:tcPr>
            <w:tcW w:w="6674" w:type="dxa"/>
          </w:tcPr>
          <w:p w14:paraId="366C7584" w14:textId="1C38E329" w:rsidR="002A5BA5" w:rsidRPr="005464DB" w:rsidRDefault="00E76A62" w:rsidP="00E76A62">
            <w:r>
              <w:t xml:space="preserve">Define, create, and control all automated operation functions, including but not limited to routine and complex functions using software and programming tools available. </w:t>
            </w:r>
          </w:p>
        </w:tc>
        <w:tc>
          <w:tcPr>
            <w:tcW w:w="1496" w:type="dxa"/>
          </w:tcPr>
          <w:p w14:paraId="79E51D65" w14:textId="77777777" w:rsidR="002A5BA5" w:rsidRDefault="002A5BA5" w:rsidP="002A5BA5">
            <w:pPr>
              <w:jc w:val="center"/>
            </w:pPr>
          </w:p>
        </w:tc>
        <w:tc>
          <w:tcPr>
            <w:tcW w:w="1496" w:type="dxa"/>
          </w:tcPr>
          <w:p w14:paraId="65A5A0BA" w14:textId="77777777" w:rsidR="002A5BA5" w:rsidRDefault="002A5BA5" w:rsidP="002A5BA5">
            <w:pPr>
              <w:jc w:val="center"/>
            </w:pPr>
          </w:p>
        </w:tc>
        <w:tc>
          <w:tcPr>
            <w:tcW w:w="1615" w:type="dxa"/>
          </w:tcPr>
          <w:p w14:paraId="1E13F549" w14:textId="77777777" w:rsidR="002A5BA5" w:rsidRDefault="002A5BA5" w:rsidP="002A5BA5">
            <w:pPr>
              <w:jc w:val="center"/>
            </w:pPr>
          </w:p>
        </w:tc>
      </w:tr>
      <w:tr w:rsidR="002A5BA5" w14:paraId="109088C9" w14:textId="77777777" w:rsidTr="00E27917">
        <w:tc>
          <w:tcPr>
            <w:tcW w:w="2214" w:type="dxa"/>
          </w:tcPr>
          <w:p w14:paraId="1B95A4A5" w14:textId="08B8AA89" w:rsidR="002A5BA5" w:rsidRDefault="002A5BA5" w:rsidP="002A5BA5"/>
        </w:tc>
        <w:tc>
          <w:tcPr>
            <w:tcW w:w="6674" w:type="dxa"/>
          </w:tcPr>
          <w:p w14:paraId="56DA0E27" w14:textId="3CDA5A3A" w:rsidR="002A5BA5" w:rsidRPr="005464DB" w:rsidRDefault="00E76A62" w:rsidP="002A5BA5">
            <w:r>
              <w:t xml:space="preserve">Coordinate and modify schedules for special requests and </w:t>
            </w:r>
            <w:r w:rsidR="00F440C5">
              <w:t>comply</w:t>
            </w:r>
            <w:r>
              <w:t xml:space="preserve"> with </w:t>
            </w:r>
            <w:r w:rsidR="00417176">
              <w:t>CTS</w:t>
            </w:r>
            <w:r>
              <w:t xml:space="preserve"> and/or State Agencies priorities.</w:t>
            </w:r>
          </w:p>
        </w:tc>
        <w:tc>
          <w:tcPr>
            <w:tcW w:w="1496" w:type="dxa"/>
          </w:tcPr>
          <w:p w14:paraId="065DE190" w14:textId="77777777" w:rsidR="002A5BA5" w:rsidRDefault="002A5BA5" w:rsidP="002A5BA5">
            <w:pPr>
              <w:jc w:val="center"/>
            </w:pPr>
          </w:p>
        </w:tc>
        <w:tc>
          <w:tcPr>
            <w:tcW w:w="1496" w:type="dxa"/>
          </w:tcPr>
          <w:p w14:paraId="5AA2FA4C" w14:textId="77777777" w:rsidR="002A5BA5" w:rsidRDefault="002A5BA5" w:rsidP="002A5BA5">
            <w:pPr>
              <w:jc w:val="center"/>
            </w:pPr>
          </w:p>
        </w:tc>
        <w:tc>
          <w:tcPr>
            <w:tcW w:w="1615" w:type="dxa"/>
          </w:tcPr>
          <w:p w14:paraId="39691D29" w14:textId="77777777" w:rsidR="002A5BA5" w:rsidRDefault="002A5BA5" w:rsidP="002A5BA5">
            <w:pPr>
              <w:jc w:val="center"/>
            </w:pPr>
          </w:p>
        </w:tc>
      </w:tr>
      <w:tr w:rsidR="002A5BA5" w14:paraId="480A6BA3" w14:textId="77777777" w:rsidTr="00E27917">
        <w:tc>
          <w:tcPr>
            <w:tcW w:w="2214" w:type="dxa"/>
          </w:tcPr>
          <w:p w14:paraId="13DC4729" w14:textId="2F730DA8" w:rsidR="002A5BA5" w:rsidRDefault="002A5BA5" w:rsidP="002A5BA5"/>
        </w:tc>
        <w:tc>
          <w:tcPr>
            <w:tcW w:w="6674" w:type="dxa"/>
          </w:tcPr>
          <w:p w14:paraId="04A2B5F5" w14:textId="0A5BA11D" w:rsidR="002A5BA5" w:rsidRPr="005464DB" w:rsidRDefault="00EF0805" w:rsidP="002A5BA5">
            <w:r>
              <w:t>Establish, document, and maintain standards for production jobs.</w:t>
            </w:r>
          </w:p>
        </w:tc>
        <w:tc>
          <w:tcPr>
            <w:tcW w:w="1496" w:type="dxa"/>
          </w:tcPr>
          <w:p w14:paraId="712B251C" w14:textId="77777777" w:rsidR="002A5BA5" w:rsidRDefault="002A5BA5" w:rsidP="002A5BA5">
            <w:pPr>
              <w:jc w:val="center"/>
            </w:pPr>
          </w:p>
        </w:tc>
        <w:tc>
          <w:tcPr>
            <w:tcW w:w="1496" w:type="dxa"/>
          </w:tcPr>
          <w:p w14:paraId="1F3B8A5A" w14:textId="77777777" w:rsidR="002A5BA5" w:rsidRDefault="002A5BA5" w:rsidP="002A5BA5">
            <w:pPr>
              <w:jc w:val="center"/>
            </w:pPr>
          </w:p>
        </w:tc>
        <w:tc>
          <w:tcPr>
            <w:tcW w:w="1615" w:type="dxa"/>
          </w:tcPr>
          <w:p w14:paraId="4A3756D1" w14:textId="77777777" w:rsidR="002A5BA5" w:rsidRDefault="002A5BA5" w:rsidP="002A5BA5">
            <w:pPr>
              <w:jc w:val="center"/>
            </w:pPr>
          </w:p>
        </w:tc>
      </w:tr>
      <w:tr w:rsidR="002A5BA5" w14:paraId="52A1603F" w14:textId="77777777" w:rsidTr="00E27917">
        <w:tc>
          <w:tcPr>
            <w:tcW w:w="2214" w:type="dxa"/>
          </w:tcPr>
          <w:p w14:paraId="52D032A4" w14:textId="6BDFAF3C" w:rsidR="002A5BA5" w:rsidRDefault="002A5BA5" w:rsidP="002A5BA5"/>
        </w:tc>
        <w:tc>
          <w:tcPr>
            <w:tcW w:w="6674" w:type="dxa"/>
          </w:tcPr>
          <w:p w14:paraId="1833A309" w14:textId="1B7B0FA1" w:rsidR="002A5BA5" w:rsidRPr="005464DB" w:rsidRDefault="00EF0805" w:rsidP="002A5BA5">
            <w:r>
              <w:t xml:space="preserve">Respond promptly to requests from </w:t>
            </w:r>
            <w:r w:rsidR="00417176">
              <w:t>CTS</w:t>
            </w:r>
            <w:r>
              <w:t xml:space="preserve"> and/or State Agencies for priority jobs execution.</w:t>
            </w:r>
          </w:p>
        </w:tc>
        <w:tc>
          <w:tcPr>
            <w:tcW w:w="1496" w:type="dxa"/>
          </w:tcPr>
          <w:p w14:paraId="10024180" w14:textId="77777777" w:rsidR="002A5BA5" w:rsidRDefault="002A5BA5" w:rsidP="002A5BA5">
            <w:pPr>
              <w:jc w:val="center"/>
            </w:pPr>
          </w:p>
        </w:tc>
        <w:tc>
          <w:tcPr>
            <w:tcW w:w="1496" w:type="dxa"/>
          </w:tcPr>
          <w:p w14:paraId="41978BF0" w14:textId="77777777" w:rsidR="002A5BA5" w:rsidRDefault="002A5BA5" w:rsidP="002A5BA5">
            <w:pPr>
              <w:jc w:val="center"/>
            </w:pPr>
          </w:p>
        </w:tc>
        <w:tc>
          <w:tcPr>
            <w:tcW w:w="1615" w:type="dxa"/>
          </w:tcPr>
          <w:p w14:paraId="6DE0581E" w14:textId="77777777" w:rsidR="002A5BA5" w:rsidRDefault="002A5BA5" w:rsidP="002A5BA5">
            <w:pPr>
              <w:jc w:val="center"/>
            </w:pPr>
          </w:p>
        </w:tc>
      </w:tr>
      <w:tr w:rsidR="002A5BA5" w14:paraId="73F2607C" w14:textId="77777777" w:rsidTr="00E27917">
        <w:tc>
          <w:tcPr>
            <w:tcW w:w="2214" w:type="dxa"/>
          </w:tcPr>
          <w:p w14:paraId="13F639B7" w14:textId="7F527C64" w:rsidR="002A5BA5" w:rsidRDefault="002A5BA5" w:rsidP="002A5BA5"/>
        </w:tc>
        <w:tc>
          <w:tcPr>
            <w:tcW w:w="6674" w:type="dxa"/>
          </w:tcPr>
          <w:p w14:paraId="6810D960" w14:textId="28B017BA" w:rsidR="002A5BA5" w:rsidRPr="005464DB" w:rsidRDefault="00EF0805" w:rsidP="002A5BA5">
            <w:r>
              <w:t>Resolve abnormally ended jobs caused by conditions external to production programs.</w:t>
            </w:r>
          </w:p>
        </w:tc>
        <w:tc>
          <w:tcPr>
            <w:tcW w:w="1496" w:type="dxa"/>
          </w:tcPr>
          <w:p w14:paraId="6970250B" w14:textId="77777777" w:rsidR="002A5BA5" w:rsidRDefault="002A5BA5" w:rsidP="002A5BA5">
            <w:pPr>
              <w:jc w:val="center"/>
            </w:pPr>
          </w:p>
        </w:tc>
        <w:tc>
          <w:tcPr>
            <w:tcW w:w="1496" w:type="dxa"/>
          </w:tcPr>
          <w:p w14:paraId="0E4A09CA" w14:textId="77777777" w:rsidR="002A5BA5" w:rsidRDefault="002A5BA5" w:rsidP="002A5BA5">
            <w:pPr>
              <w:jc w:val="center"/>
            </w:pPr>
          </w:p>
        </w:tc>
        <w:tc>
          <w:tcPr>
            <w:tcW w:w="1615" w:type="dxa"/>
          </w:tcPr>
          <w:p w14:paraId="49664859" w14:textId="77777777" w:rsidR="002A5BA5" w:rsidRDefault="002A5BA5" w:rsidP="002A5BA5">
            <w:pPr>
              <w:jc w:val="center"/>
            </w:pPr>
          </w:p>
        </w:tc>
      </w:tr>
      <w:tr w:rsidR="00EF0805" w14:paraId="6CB6AC85" w14:textId="77777777" w:rsidTr="00E27917">
        <w:tc>
          <w:tcPr>
            <w:tcW w:w="2214" w:type="dxa"/>
          </w:tcPr>
          <w:p w14:paraId="7AEF4A2D" w14:textId="1A7B023D" w:rsidR="00EF0805" w:rsidRDefault="00EF0805" w:rsidP="002A5BA5"/>
        </w:tc>
        <w:tc>
          <w:tcPr>
            <w:tcW w:w="6674" w:type="dxa"/>
          </w:tcPr>
          <w:p w14:paraId="48FD9815" w14:textId="115EF7D3" w:rsidR="00EF0805" w:rsidRPr="005464DB" w:rsidRDefault="00EF0805" w:rsidP="002A5BA5">
            <w:r>
              <w:t xml:space="preserve">Repair abnormally ended jobs when possible and perform job restarts in accordance to </w:t>
            </w:r>
            <w:r w:rsidR="00417176">
              <w:t>CTS</w:t>
            </w:r>
            <w:r>
              <w:t xml:space="preserve"> and State Agencies instructions.</w:t>
            </w:r>
          </w:p>
        </w:tc>
        <w:tc>
          <w:tcPr>
            <w:tcW w:w="1496" w:type="dxa"/>
          </w:tcPr>
          <w:p w14:paraId="43C041A9" w14:textId="77777777" w:rsidR="00EF0805" w:rsidRDefault="00EF0805" w:rsidP="002A5BA5">
            <w:pPr>
              <w:jc w:val="center"/>
            </w:pPr>
          </w:p>
        </w:tc>
        <w:tc>
          <w:tcPr>
            <w:tcW w:w="1496" w:type="dxa"/>
          </w:tcPr>
          <w:p w14:paraId="41A3B6AD" w14:textId="77777777" w:rsidR="00EF0805" w:rsidRDefault="00EF0805" w:rsidP="002A5BA5">
            <w:pPr>
              <w:jc w:val="center"/>
            </w:pPr>
          </w:p>
        </w:tc>
        <w:tc>
          <w:tcPr>
            <w:tcW w:w="1615" w:type="dxa"/>
          </w:tcPr>
          <w:p w14:paraId="40A3F339" w14:textId="77777777" w:rsidR="00EF0805" w:rsidRDefault="00EF0805" w:rsidP="002A5BA5">
            <w:pPr>
              <w:jc w:val="center"/>
            </w:pPr>
          </w:p>
        </w:tc>
      </w:tr>
      <w:tr w:rsidR="002A5BA5" w14:paraId="299D8D0F" w14:textId="77777777" w:rsidTr="00E27917">
        <w:tc>
          <w:tcPr>
            <w:tcW w:w="2214" w:type="dxa"/>
          </w:tcPr>
          <w:p w14:paraId="346C734D" w14:textId="7C11A603" w:rsidR="002A5BA5" w:rsidRDefault="002A5BA5" w:rsidP="00F440C5"/>
        </w:tc>
        <w:tc>
          <w:tcPr>
            <w:tcW w:w="6674" w:type="dxa"/>
          </w:tcPr>
          <w:p w14:paraId="3F902D5C" w14:textId="70B1DAB7" w:rsidR="002A5BA5" w:rsidRPr="005464DB" w:rsidRDefault="00EF0805" w:rsidP="002A5BA5">
            <w:r>
              <w:t>Perform proactive failure trends analysis.</w:t>
            </w:r>
          </w:p>
        </w:tc>
        <w:tc>
          <w:tcPr>
            <w:tcW w:w="1496" w:type="dxa"/>
          </w:tcPr>
          <w:p w14:paraId="1928FAD7" w14:textId="77777777" w:rsidR="002A5BA5" w:rsidRDefault="002A5BA5" w:rsidP="002A5BA5">
            <w:pPr>
              <w:jc w:val="center"/>
            </w:pPr>
          </w:p>
        </w:tc>
        <w:tc>
          <w:tcPr>
            <w:tcW w:w="1496" w:type="dxa"/>
          </w:tcPr>
          <w:p w14:paraId="542BCA78" w14:textId="77777777" w:rsidR="002A5BA5" w:rsidRDefault="002A5BA5" w:rsidP="002A5BA5">
            <w:pPr>
              <w:jc w:val="center"/>
            </w:pPr>
          </w:p>
        </w:tc>
        <w:tc>
          <w:tcPr>
            <w:tcW w:w="1615" w:type="dxa"/>
          </w:tcPr>
          <w:p w14:paraId="2F03388F" w14:textId="77777777" w:rsidR="002A5BA5" w:rsidRDefault="002A5BA5" w:rsidP="002A5BA5">
            <w:pPr>
              <w:jc w:val="center"/>
            </w:pPr>
          </w:p>
        </w:tc>
      </w:tr>
      <w:tr w:rsidR="00285F91" w14:paraId="36DC4EF9" w14:textId="77777777" w:rsidTr="00E27917">
        <w:tc>
          <w:tcPr>
            <w:tcW w:w="2214" w:type="dxa"/>
          </w:tcPr>
          <w:p w14:paraId="09254393" w14:textId="4C1AC8B6" w:rsidR="00285F91" w:rsidRDefault="00285F91" w:rsidP="00285F91"/>
        </w:tc>
        <w:tc>
          <w:tcPr>
            <w:tcW w:w="6674" w:type="dxa"/>
          </w:tcPr>
          <w:p w14:paraId="759E26B5" w14:textId="4C9F0667" w:rsidR="00285F91" w:rsidRPr="00DA1CD5" w:rsidRDefault="00285F91" w:rsidP="00285F91">
            <w:r w:rsidRPr="00DA1CD5">
              <w:t xml:space="preserve">Provide schedule status updates. </w:t>
            </w:r>
          </w:p>
        </w:tc>
        <w:tc>
          <w:tcPr>
            <w:tcW w:w="1496" w:type="dxa"/>
          </w:tcPr>
          <w:p w14:paraId="4F3FD275" w14:textId="77777777" w:rsidR="00285F91" w:rsidRDefault="00285F91" w:rsidP="00285F91">
            <w:pPr>
              <w:jc w:val="center"/>
            </w:pPr>
          </w:p>
        </w:tc>
        <w:tc>
          <w:tcPr>
            <w:tcW w:w="1496" w:type="dxa"/>
          </w:tcPr>
          <w:p w14:paraId="5E79B123" w14:textId="77777777" w:rsidR="00285F91" w:rsidRDefault="00285F91" w:rsidP="00285F91">
            <w:pPr>
              <w:jc w:val="center"/>
            </w:pPr>
          </w:p>
        </w:tc>
        <w:tc>
          <w:tcPr>
            <w:tcW w:w="1615" w:type="dxa"/>
          </w:tcPr>
          <w:p w14:paraId="7D8D755C" w14:textId="24664C88" w:rsidR="00285F91" w:rsidRDefault="00285F91" w:rsidP="00285F91">
            <w:pPr>
              <w:jc w:val="center"/>
            </w:pPr>
          </w:p>
        </w:tc>
      </w:tr>
      <w:tr w:rsidR="00285F91" w14:paraId="5D559549" w14:textId="77777777" w:rsidTr="00E27917">
        <w:tc>
          <w:tcPr>
            <w:tcW w:w="2214" w:type="dxa"/>
          </w:tcPr>
          <w:p w14:paraId="7AA60D61" w14:textId="3A92BF44" w:rsidR="00285F91" w:rsidRDefault="00285F91" w:rsidP="00285F91"/>
        </w:tc>
        <w:tc>
          <w:tcPr>
            <w:tcW w:w="6674" w:type="dxa"/>
          </w:tcPr>
          <w:p w14:paraId="4F5C303B" w14:textId="70519801" w:rsidR="00285F91" w:rsidRPr="00DA1CD5" w:rsidRDefault="00285F91" w:rsidP="00285F91">
            <w:r w:rsidRPr="00DA1CD5">
              <w:t xml:space="preserve">Promptly notify </w:t>
            </w:r>
            <w:r w:rsidR="00DA1CD5" w:rsidRPr="00DA1CD5">
              <w:t>CTS</w:t>
            </w:r>
            <w:r w:rsidRPr="00DA1CD5">
              <w:t xml:space="preserve"> or State Agencies if special requests will affect the timely completion of other tasks.</w:t>
            </w:r>
          </w:p>
        </w:tc>
        <w:tc>
          <w:tcPr>
            <w:tcW w:w="1496" w:type="dxa"/>
          </w:tcPr>
          <w:p w14:paraId="1EB33A27" w14:textId="77777777" w:rsidR="00285F91" w:rsidRDefault="00285F91" w:rsidP="00285F91">
            <w:pPr>
              <w:jc w:val="center"/>
            </w:pPr>
          </w:p>
        </w:tc>
        <w:tc>
          <w:tcPr>
            <w:tcW w:w="1496" w:type="dxa"/>
          </w:tcPr>
          <w:p w14:paraId="5CCAA12A" w14:textId="77777777" w:rsidR="00285F91" w:rsidRDefault="00285F91" w:rsidP="00285F91">
            <w:pPr>
              <w:jc w:val="center"/>
            </w:pPr>
          </w:p>
        </w:tc>
        <w:tc>
          <w:tcPr>
            <w:tcW w:w="1615" w:type="dxa"/>
          </w:tcPr>
          <w:p w14:paraId="6495AE88" w14:textId="0BF8CB39" w:rsidR="00285F91" w:rsidRDefault="00285F91" w:rsidP="00285F91">
            <w:pPr>
              <w:jc w:val="center"/>
            </w:pPr>
          </w:p>
        </w:tc>
      </w:tr>
      <w:tr w:rsidR="00285F91" w14:paraId="320D6CD6" w14:textId="77777777" w:rsidTr="00180284">
        <w:tc>
          <w:tcPr>
            <w:tcW w:w="2214" w:type="dxa"/>
          </w:tcPr>
          <w:p w14:paraId="6F487052" w14:textId="2AC062AE" w:rsidR="00285F91" w:rsidRDefault="00285F91" w:rsidP="00285F91"/>
        </w:tc>
        <w:tc>
          <w:tcPr>
            <w:tcW w:w="6674" w:type="dxa"/>
            <w:tcBorders>
              <w:top w:val="nil"/>
              <w:left w:val="nil"/>
              <w:bottom w:val="single" w:sz="4" w:space="0" w:color="auto"/>
              <w:right w:val="single" w:sz="4" w:space="0" w:color="auto"/>
            </w:tcBorders>
            <w:shd w:val="clear" w:color="auto" w:fill="auto"/>
          </w:tcPr>
          <w:p w14:paraId="4909DE0B" w14:textId="5E38C3D1" w:rsidR="00285F91" w:rsidRPr="00DA1CD5" w:rsidRDefault="00285F91" w:rsidP="00285F91">
            <w:r w:rsidRPr="00DA1CD5">
              <w:t>Take any other necessary steps to prepare application job streams for production scheduling and execution.</w:t>
            </w:r>
          </w:p>
        </w:tc>
        <w:tc>
          <w:tcPr>
            <w:tcW w:w="1496" w:type="dxa"/>
          </w:tcPr>
          <w:p w14:paraId="1A982756" w14:textId="77777777" w:rsidR="00285F91" w:rsidRDefault="00285F91" w:rsidP="00285F91">
            <w:pPr>
              <w:jc w:val="center"/>
            </w:pPr>
          </w:p>
        </w:tc>
        <w:tc>
          <w:tcPr>
            <w:tcW w:w="1496" w:type="dxa"/>
          </w:tcPr>
          <w:p w14:paraId="5A29D1D4" w14:textId="77777777" w:rsidR="00285F91" w:rsidRDefault="00285F91" w:rsidP="00285F91">
            <w:pPr>
              <w:jc w:val="center"/>
            </w:pPr>
          </w:p>
        </w:tc>
        <w:tc>
          <w:tcPr>
            <w:tcW w:w="1615" w:type="dxa"/>
          </w:tcPr>
          <w:p w14:paraId="116385B7" w14:textId="3DE691E6" w:rsidR="00285F91" w:rsidRDefault="00285F91" w:rsidP="00285F91">
            <w:pPr>
              <w:jc w:val="center"/>
            </w:pPr>
          </w:p>
        </w:tc>
      </w:tr>
      <w:tr w:rsidR="00285F91" w14:paraId="5BFF2F93" w14:textId="77777777" w:rsidTr="00180284">
        <w:tc>
          <w:tcPr>
            <w:tcW w:w="2214" w:type="dxa"/>
          </w:tcPr>
          <w:p w14:paraId="3C655CAF" w14:textId="319671EC" w:rsidR="00285F91" w:rsidRDefault="00285F91" w:rsidP="00285F91"/>
        </w:tc>
        <w:tc>
          <w:tcPr>
            <w:tcW w:w="6674" w:type="dxa"/>
            <w:tcBorders>
              <w:top w:val="nil"/>
              <w:left w:val="nil"/>
              <w:bottom w:val="single" w:sz="4" w:space="0" w:color="auto"/>
              <w:right w:val="single" w:sz="4" w:space="0" w:color="auto"/>
            </w:tcBorders>
            <w:shd w:val="clear" w:color="auto" w:fill="auto"/>
          </w:tcPr>
          <w:p w14:paraId="17A1893B" w14:textId="42BD12F3" w:rsidR="00285F91" w:rsidRPr="00DA1CD5" w:rsidRDefault="00285F91" w:rsidP="00285F91">
            <w:r w:rsidRPr="00DA1CD5">
              <w:t>Enter program control specifications (parameters) into application job streams as directed by State Agencies.</w:t>
            </w:r>
          </w:p>
        </w:tc>
        <w:tc>
          <w:tcPr>
            <w:tcW w:w="1496" w:type="dxa"/>
          </w:tcPr>
          <w:p w14:paraId="2B1A663D" w14:textId="77777777" w:rsidR="00285F91" w:rsidRDefault="00285F91" w:rsidP="00285F91">
            <w:pPr>
              <w:jc w:val="center"/>
            </w:pPr>
          </w:p>
        </w:tc>
        <w:tc>
          <w:tcPr>
            <w:tcW w:w="1496" w:type="dxa"/>
          </w:tcPr>
          <w:p w14:paraId="2ED108C7" w14:textId="77777777" w:rsidR="00285F91" w:rsidRDefault="00285F91" w:rsidP="00285F91">
            <w:pPr>
              <w:jc w:val="center"/>
            </w:pPr>
          </w:p>
        </w:tc>
        <w:tc>
          <w:tcPr>
            <w:tcW w:w="1615" w:type="dxa"/>
          </w:tcPr>
          <w:p w14:paraId="244A933C" w14:textId="0DC1439A" w:rsidR="00285F91" w:rsidRDefault="00285F91" w:rsidP="00285F91">
            <w:pPr>
              <w:jc w:val="center"/>
            </w:pPr>
          </w:p>
        </w:tc>
      </w:tr>
      <w:tr w:rsidR="00285F91" w14:paraId="3F85E64C" w14:textId="77777777" w:rsidTr="00180284">
        <w:tc>
          <w:tcPr>
            <w:tcW w:w="2214" w:type="dxa"/>
          </w:tcPr>
          <w:p w14:paraId="24093183" w14:textId="739D33DD" w:rsidR="00285F91" w:rsidRDefault="00285F91" w:rsidP="00285F91"/>
        </w:tc>
        <w:tc>
          <w:tcPr>
            <w:tcW w:w="6674" w:type="dxa"/>
            <w:tcBorders>
              <w:top w:val="nil"/>
              <w:left w:val="nil"/>
              <w:bottom w:val="single" w:sz="4" w:space="0" w:color="auto"/>
              <w:right w:val="single" w:sz="4" w:space="0" w:color="auto"/>
            </w:tcBorders>
            <w:shd w:val="clear" w:color="auto" w:fill="auto"/>
          </w:tcPr>
          <w:p w14:paraId="0FBD297D" w14:textId="6A8CCEF0" w:rsidR="00285F91" w:rsidRPr="00DA1CD5" w:rsidRDefault="00285F91" w:rsidP="00285F91">
            <w:r w:rsidRPr="00DA1CD5">
              <w:t>Maintain System job streams, including indicating file usages, job dependencies / priorities, and program options available as required / requested.</w:t>
            </w:r>
          </w:p>
        </w:tc>
        <w:tc>
          <w:tcPr>
            <w:tcW w:w="1496" w:type="dxa"/>
          </w:tcPr>
          <w:p w14:paraId="66ED568B" w14:textId="77777777" w:rsidR="00285F91" w:rsidRDefault="00285F91" w:rsidP="00285F91">
            <w:pPr>
              <w:jc w:val="center"/>
            </w:pPr>
          </w:p>
        </w:tc>
        <w:tc>
          <w:tcPr>
            <w:tcW w:w="1496" w:type="dxa"/>
          </w:tcPr>
          <w:p w14:paraId="3A1E088C" w14:textId="77777777" w:rsidR="00285F91" w:rsidRDefault="00285F91" w:rsidP="00285F91">
            <w:pPr>
              <w:jc w:val="center"/>
            </w:pPr>
          </w:p>
        </w:tc>
        <w:tc>
          <w:tcPr>
            <w:tcW w:w="1615" w:type="dxa"/>
          </w:tcPr>
          <w:p w14:paraId="2D3AB030" w14:textId="305797C6" w:rsidR="00285F91" w:rsidRDefault="00285F91" w:rsidP="00285F91">
            <w:pPr>
              <w:jc w:val="center"/>
            </w:pPr>
          </w:p>
        </w:tc>
      </w:tr>
      <w:tr w:rsidR="00285F91" w14:paraId="6D8DDF8D" w14:textId="77777777" w:rsidTr="00180284">
        <w:tc>
          <w:tcPr>
            <w:tcW w:w="2214" w:type="dxa"/>
          </w:tcPr>
          <w:p w14:paraId="34E94C9C" w14:textId="70DB89E9" w:rsidR="00285F91" w:rsidRDefault="00285F91" w:rsidP="00285F91"/>
        </w:tc>
        <w:tc>
          <w:tcPr>
            <w:tcW w:w="6674" w:type="dxa"/>
            <w:tcBorders>
              <w:top w:val="nil"/>
              <w:left w:val="nil"/>
              <w:bottom w:val="single" w:sz="4" w:space="0" w:color="auto"/>
              <w:right w:val="single" w:sz="4" w:space="0" w:color="auto"/>
            </w:tcBorders>
            <w:shd w:val="clear" w:color="auto" w:fill="auto"/>
          </w:tcPr>
          <w:p w14:paraId="752CD1A3" w14:textId="36EBC526" w:rsidR="00285F91" w:rsidRPr="00DA1CD5" w:rsidRDefault="00285F91" w:rsidP="00285F91">
            <w:r w:rsidRPr="00DA1CD5">
              <w:t>Maintain up to date information on all operational documentation.</w:t>
            </w:r>
          </w:p>
        </w:tc>
        <w:tc>
          <w:tcPr>
            <w:tcW w:w="1496" w:type="dxa"/>
          </w:tcPr>
          <w:p w14:paraId="537359AB" w14:textId="77777777" w:rsidR="00285F91" w:rsidRDefault="00285F91" w:rsidP="00285F91">
            <w:pPr>
              <w:jc w:val="center"/>
            </w:pPr>
          </w:p>
        </w:tc>
        <w:tc>
          <w:tcPr>
            <w:tcW w:w="1496" w:type="dxa"/>
          </w:tcPr>
          <w:p w14:paraId="0B43CDEA" w14:textId="77777777" w:rsidR="00285F91" w:rsidRDefault="00285F91" w:rsidP="00285F91">
            <w:pPr>
              <w:jc w:val="center"/>
            </w:pPr>
          </w:p>
        </w:tc>
        <w:tc>
          <w:tcPr>
            <w:tcW w:w="1615" w:type="dxa"/>
          </w:tcPr>
          <w:p w14:paraId="433F46DA" w14:textId="123C4BE2" w:rsidR="00285F91" w:rsidRDefault="00285F91" w:rsidP="00285F91">
            <w:pPr>
              <w:jc w:val="center"/>
            </w:pPr>
          </w:p>
        </w:tc>
      </w:tr>
      <w:tr w:rsidR="00285F91" w14:paraId="1E08ABFA" w14:textId="77777777" w:rsidTr="00180284">
        <w:tc>
          <w:tcPr>
            <w:tcW w:w="2214" w:type="dxa"/>
          </w:tcPr>
          <w:p w14:paraId="2E7D912D" w14:textId="3146ADC0" w:rsidR="00285F91" w:rsidRDefault="00285F91" w:rsidP="00285F91"/>
        </w:tc>
        <w:tc>
          <w:tcPr>
            <w:tcW w:w="6674" w:type="dxa"/>
            <w:tcBorders>
              <w:top w:val="nil"/>
              <w:left w:val="nil"/>
              <w:bottom w:val="single" w:sz="4" w:space="0" w:color="auto"/>
              <w:right w:val="single" w:sz="4" w:space="0" w:color="auto"/>
            </w:tcBorders>
            <w:shd w:val="clear" w:color="auto" w:fill="auto"/>
          </w:tcPr>
          <w:p w14:paraId="22372E43" w14:textId="0DF7153B" w:rsidR="00285F91" w:rsidRPr="00DA1CD5" w:rsidRDefault="00285F91" w:rsidP="00285F91">
            <w:r w:rsidRPr="00DA1CD5">
              <w:t>Move programs and documentation to production libraries as required / requested.</w:t>
            </w:r>
          </w:p>
        </w:tc>
        <w:tc>
          <w:tcPr>
            <w:tcW w:w="1496" w:type="dxa"/>
          </w:tcPr>
          <w:p w14:paraId="39F67BAF" w14:textId="77777777" w:rsidR="00285F91" w:rsidRDefault="00285F91" w:rsidP="00285F91">
            <w:pPr>
              <w:jc w:val="center"/>
            </w:pPr>
          </w:p>
        </w:tc>
        <w:tc>
          <w:tcPr>
            <w:tcW w:w="1496" w:type="dxa"/>
          </w:tcPr>
          <w:p w14:paraId="3FF3BD05" w14:textId="77777777" w:rsidR="00285F91" w:rsidRDefault="00285F91" w:rsidP="00285F91">
            <w:pPr>
              <w:jc w:val="center"/>
            </w:pPr>
          </w:p>
        </w:tc>
        <w:tc>
          <w:tcPr>
            <w:tcW w:w="1615" w:type="dxa"/>
          </w:tcPr>
          <w:p w14:paraId="04A7377F" w14:textId="6E7F08A5" w:rsidR="00285F91" w:rsidRDefault="00285F91" w:rsidP="00285F91">
            <w:pPr>
              <w:jc w:val="center"/>
            </w:pPr>
          </w:p>
        </w:tc>
      </w:tr>
      <w:tr w:rsidR="00285F91" w14:paraId="103DDB54" w14:textId="77777777" w:rsidTr="00180284">
        <w:tc>
          <w:tcPr>
            <w:tcW w:w="2214" w:type="dxa"/>
          </w:tcPr>
          <w:p w14:paraId="0C31DD6A" w14:textId="7F846D32" w:rsidR="00285F91" w:rsidRDefault="00285F91" w:rsidP="00285F91"/>
        </w:tc>
        <w:tc>
          <w:tcPr>
            <w:tcW w:w="6674" w:type="dxa"/>
            <w:tcBorders>
              <w:top w:val="nil"/>
              <w:left w:val="nil"/>
              <w:bottom w:val="single" w:sz="4" w:space="0" w:color="auto"/>
              <w:right w:val="single" w:sz="4" w:space="0" w:color="auto"/>
            </w:tcBorders>
            <w:shd w:val="clear" w:color="auto" w:fill="auto"/>
          </w:tcPr>
          <w:p w14:paraId="7007DBC2" w14:textId="5AF6246A" w:rsidR="00285F91" w:rsidRPr="00DA1CD5" w:rsidRDefault="00285F91" w:rsidP="00285F91">
            <w:r w:rsidRPr="00DA1CD5">
              <w:t>Monitor all jobs, scheduled or unscheduled as required / requested.</w:t>
            </w:r>
          </w:p>
        </w:tc>
        <w:tc>
          <w:tcPr>
            <w:tcW w:w="1496" w:type="dxa"/>
          </w:tcPr>
          <w:p w14:paraId="7886A0C7" w14:textId="77777777" w:rsidR="00285F91" w:rsidRDefault="00285F91" w:rsidP="00285F91">
            <w:pPr>
              <w:jc w:val="center"/>
            </w:pPr>
          </w:p>
        </w:tc>
        <w:tc>
          <w:tcPr>
            <w:tcW w:w="1496" w:type="dxa"/>
          </w:tcPr>
          <w:p w14:paraId="5FD2E382" w14:textId="77777777" w:rsidR="00285F91" w:rsidRDefault="00285F91" w:rsidP="00285F91">
            <w:pPr>
              <w:jc w:val="center"/>
            </w:pPr>
          </w:p>
        </w:tc>
        <w:tc>
          <w:tcPr>
            <w:tcW w:w="1615" w:type="dxa"/>
          </w:tcPr>
          <w:p w14:paraId="386EDDC0" w14:textId="54D94546" w:rsidR="00285F91" w:rsidRDefault="00285F91" w:rsidP="00285F91">
            <w:pPr>
              <w:jc w:val="center"/>
            </w:pPr>
          </w:p>
        </w:tc>
      </w:tr>
      <w:tr w:rsidR="00285F91" w14:paraId="160A7CE9" w14:textId="77777777" w:rsidTr="00180284">
        <w:tc>
          <w:tcPr>
            <w:tcW w:w="2214" w:type="dxa"/>
          </w:tcPr>
          <w:p w14:paraId="1E554D48" w14:textId="165E1E30" w:rsidR="00285F91" w:rsidRDefault="00285F91" w:rsidP="00285F91"/>
        </w:tc>
        <w:tc>
          <w:tcPr>
            <w:tcW w:w="6674" w:type="dxa"/>
            <w:tcBorders>
              <w:top w:val="nil"/>
              <w:left w:val="nil"/>
              <w:bottom w:val="single" w:sz="4" w:space="0" w:color="auto"/>
              <w:right w:val="single" w:sz="4" w:space="0" w:color="auto"/>
            </w:tcBorders>
            <w:shd w:val="clear" w:color="auto" w:fill="auto"/>
          </w:tcPr>
          <w:p w14:paraId="49828F95" w14:textId="2FDFE840" w:rsidR="00285F91" w:rsidRPr="00DA1CD5" w:rsidRDefault="00285F91" w:rsidP="00285F91">
            <w:r w:rsidRPr="00DA1CD5">
              <w:t>Start jobs manually where automated processes do not exist or are not available as required / requested.</w:t>
            </w:r>
          </w:p>
        </w:tc>
        <w:tc>
          <w:tcPr>
            <w:tcW w:w="1496" w:type="dxa"/>
          </w:tcPr>
          <w:p w14:paraId="30CB2B76" w14:textId="77777777" w:rsidR="00285F91" w:rsidRDefault="00285F91" w:rsidP="00285F91">
            <w:pPr>
              <w:jc w:val="center"/>
            </w:pPr>
          </w:p>
        </w:tc>
        <w:tc>
          <w:tcPr>
            <w:tcW w:w="1496" w:type="dxa"/>
          </w:tcPr>
          <w:p w14:paraId="7D4F09A8" w14:textId="77777777" w:rsidR="00285F91" w:rsidRDefault="00285F91" w:rsidP="00285F91">
            <w:pPr>
              <w:jc w:val="center"/>
            </w:pPr>
          </w:p>
        </w:tc>
        <w:tc>
          <w:tcPr>
            <w:tcW w:w="1615" w:type="dxa"/>
          </w:tcPr>
          <w:p w14:paraId="5C327049" w14:textId="346923FA" w:rsidR="00285F91" w:rsidRDefault="00285F91" w:rsidP="00285F91">
            <w:pPr>
              <w:jc w:val="center"/>
            </w:pPr>
          </w:p>
        </w:tc>
      </w:tr>
      <w:tr w:rsidR="00285F91" w14:paraId="055B5A62" w14:textId="77777777" w:rsidTr="00180284">
        <w:tc>
          <w:tcPr>
            <w:tcW w:w="2214" w:type="dxa"/>
          </w:tcPr>
          <w:p w14:paraId="1C1CD864" w14:textId="33B8D734" w:rsidR="00285F91" w:rsidRDefault="00285F91" w:rsidP="00285F91"/>
        </w:tc>
        <w:tc>
          <w:tcPr>
            <w:tcW w:w="6674" w:type="dxa"/>
            <w:tcBorders>
              <w:top w:val="nil"/>
              <w:left w:val="nil"/>
              <w:bottom w:val="single" w:sz="4" w:space="0" w:color="auto"/>
              <w:right w:val="single" w:sz="4" w:space="0" w:color="auto"/>
            </w:tcBorders>
            <w:shd w:val="clear" w:color="auto" w:fill="auto"/>
          </w:tcPr>
          <w:p w14:paraId="19A624A9" w14:textId="3BDDAEC0" w:rsidR="00285F91" w:rsidRPr="00DA1CD5" w:rsidRDefault="00285F91" w:rsidP="00285F91">
            <w:r w:rsidRPr="00DA1CD5">
              <w:t>Investigate and report on all jobs that end or perform abnormally.</w:t>
            </w:r>
          </w:p>
        </w:tc>
        <w:tc>
          <w:tcPr>
            <w:tcW w:w="1496" w:type="dxa"/>
          </w:tcPr>
          <w:p w14:paraId="15D920F1" w14:textId="77777777" w:rsidR="00285F91" w:rsidRDefault="00285F91" w:rsidP="00285F91">
            <w:pPr>
              <w:jc w:val="center"/>
            </w:pPr>
          </w:p>
        </w:tc>
        <w:tc>
          <w:tcPr>
            <w:tcW w:w="1496" w:type="dxa"/>
          </w:tcPr>
          <w:p w14:paraId="45D18435" w14:textId="77777777" w:rsidR="00285F91" w:rsidRDefault="00285F91" w:rsidP="00285F91">
            <w:pPr>
              <w:jc w:val="center"/>
            </w:pPr>
          </w:p>
        </w:tc>
        <w:tc>
          <w:tcPr>
            <w:tcW w:w="1615" w:type="dxa"/>
          </w:tcPr>
          <w:p w14:paraId="11C9CA1C" w14:textId="62AB6A21" w:rsidR="00285F91" w:rsidRDefault="00285F91" w:rsidP="00285F91">
            <w:pPr>
              <w:jc w:val="center"/>
            </w:pPr>
          </w:p>
        </w:tc>
      </w:tr>
      <w:tr w:rsidR="00285F91" w14:paraId="4729C6A8" w14:textId="77777777" w:rsidTr="00180284">
        <w:tc>
          <w:tcPr>
            <w:tcW w:w="2214" w:type="dxa"/>
          </w:tcPr>
          <w:p w14:paraId="3AC261E9" w14:textId="5524AF78" w:rsidR="00285F91" w:rsidRDefault="00285F91" w:rsidP="00285F91"/>
        </w:tc>
        <w:tc>
          <w:tcPr>
            <w:tcW w:w="6674" w:type="dxa"/>
            <w:tcBorders>
              <w:top w:val="nil"/>
              <w:left w:val="nil"/>
              <w:bottom w:val="single" w:sz="4" w:space="0" w:color="auto"/>
              <w:right w:val="single" w:sz="4" w:space="0" w:color="auto"/>
            </w:tcBorders>
            <w:shd w:val="clear" w:color="auto" w:fill="auto"/>
          </w:tcPr>
          <w:p w14:paraId="4E330681" w14:textId="4285CAE0" w:rsidR="00285F91" w:rsidRPr="00DA1CD5" w:rsidRDefault="00285F91" w:rsidP="00285F91">
            <w:r w:rsidRPr="00DA1CD5">
              <w:t>Where directed, required, or appropriate, restart jobs.</w:t>
            </w:r>
          </w:p>
        </w:tc>
        <w:tc>
          <w:tcPr>
            <w:tcW w:w="1496" w:type="dxa"/>
          </w:tcPr>
          <w:p w14:paraId="168D5B0F" w14:textId="77777777" w:rsidR="00285F91" w:rsidRDefault="00285F91" w:rsidP="00285F91">
            <w:pPr>
              <w:jc w:val="center"/>
            </w:pPr>
          </w:p>
        </w:tc>
        <w:tc>
          <w:tcPr>
            <w:tcW w:w="1496" w:type="dxa"/>
          </w:tcPr>
          <w:p w14:paraId="47EAF9E8" w14:textId="77777777" w:rsidR="00285F91" w:rsidRDefault="00285F91" w:rsidP="00285F91">
            <w:pPr>
              <w:jc w:val="center"/>
            </w:pPr>
          </w:p>
        </w:tc>
        <w:tc>
          <w:tcPr>
            <w:tcW w:w="1615" w:type="dxa"/>
          </w:tcPr>
          <w:p w14:paraId="1C82209C" w14:textId="1CD7EC6C" w:rsidR="00285F91" w:rsidRDefault="00285F91" w:rsidP="00285F91">
            <w:pPr>
              <w:jc w:val="center"/>
            </w:pPr>
          </w:p>
        </w:tc>
      </w:tr>
      <w:tr w:rsidR="00285F91" w14:paraId="69BA2E87" w14:textId="77777777" w:rsidTr="00285F91">
        <w:tc>
          <w:tcPr>
            <w:tcW w:w="2214" w:type="dxa"/>
          </w:tcPr>
          <w:p w14:paraId="1663CC36" w14:textId="7B6C76AA" w:rsidR="00285F91" w:rsidRDefault="00285F91" w:rsidP="00285F91"/>
        </w:tc>
        <w:tc>
          <w:tcPr>
            <w:tcW w:w="6674" w:type="dxa"/>
            <w:tcBorders>
              <w:top w:val="nil"/>
              <w:left w:val="nil"/>
              <w:bottom w:val="single" w:sz="4" w:space="0" w:color="auto"/>
              <w:right w:val="single" w:sz="4" w:space="0" w:color="auto"/>
            </w:tcBorders>
            <w:shd w:val="clear" w:color="auto" w:fill="auto"/>
          </w:tcPr>
          <w:p w14:paraId="0D9DF854" w14:textId="610A7275" w:rsidR="00285F91" w:rsidRPr="00DA1CD5" w:rsidRDefault="00285F91" w:rsidP="00285F91">
            <w:r w:rsidRPr="00DA1CD5">
              <w:t xml:space="preserve">Contact </w:t>
            </w:r>
            <w:r w:rsidR="00DA1CD5" w:rsidRPr="00DA1CD5">
              <w:t>CTS</w:t>
            </w:r>
            <w:r w:rsidRPr="00DA1CD5">
              <w:t xml:space="preserve"> staff, other technical staff, and / or third parties as necessary and work with them on support issues.</w:t>
            </w:r>
          </w:p>
        </w:tc>
        <w:tc>
          <w:tcPr>
            <w:tcW w:w="1496" w:type="dxa"/>
          </w:tcPr>
          <w:p w14:paraId="004C77A6" w14:textId="77777777" w:rsidR="00285F91" w:rsidRDefault="00285F91" w:rsidP="00285F91">
            <w:pPr>
              <w:jc w:val="center"/>
            </w:pPr>
          </w:p>
        </w:tc>
        <w:tc>
          <w:tcPr>
            <w:tcW w:w="1496" w:type="dxa"/>
          </w:tcPr>
          <w:p w14:paraId="1096D993" w14:textId="77777777" w:rsidR="00285F91" w:rsidRDefault="00285F91" w:rsidP="00285F91">
            <w:pPr>
              <w:jc w:val="center"/>
            </w:pPr>
          </w:p>
        </w:tc>
        <w:tc>
          <w:tcPr>
            <w:tcW w:w="1615" w:type="dxa"/>
          </w:tcPr>
          <w:p w14:paraId="06258DB6" w14:textId="2D2CF17E" w:rsidR="00285F91" w:rsidRDefault="00285F91" w:rsidP="00285F91">
            <w:pPr>
              <w:jc w:val="center"/>
            </w:pPr>
          </w:p>
        </w:tc>
      </w:tr>
      <w:tr w:rsidR="00285F91" w14:paraId="1845F8C5" w14:textId="77777777" w:rsidTr="00285F91">
        <w:tc>
          <w:tcPr>
            <w:tcW w:w="2214" w:type="dxa"/>
          </w:tcPr>
          <w:p w14:paraId="69A7BB2A" w14:textId="143AD795" w:rsidR="00285F91" w:rsidRDefault="00285F91" w:rsidP="00285F91"/>
        </w:tc>
        <w:tc>
          <w:tcPr>
            <w:tcW w:w="6674" w:type="dxa"/>
            <w:tcBorders>
              <w:top w:val="single" w:sz="4" w:space="0" w:color="auto"/>
              <w:left w:val="nil"/>
              <w:bottom w:val="single" w:sz="4" w:space="0" w:color="auto"/>
              <w:right w:val="single" w:sz="4" w:space="0" w:color="auto"/>
            </w:tcBorders>
            <w:shd w:val="clear" w:color="auto" w:fill="auto"/>
          </w:tcPr>
          <w:p w14:paraId="62C436F0" w14:textId="14ED9512" w:rsidR="00285F91" w:rsidRDefault="00285F91" w:rsidP="00285F91">
            <w:r w:rsidRPr="00DA1CD5">
              <w:t>Create incident and / or problem records and or reports for job abnormalities using the appropriate tracking system.</w:t>
            </w:r>
          </w:p>
        </w:tc>
        <w:tc>
          <w:tcPr>
            <w:tcW w:w="1496" w:type="dxa"/>
          </w:tcPr>
          <w:p w14:paraId="1C7C789F" w14:textId="77777777" w:rsidR="00285F91" w:rsidRDefault="00285F91" w:rsidP="00285F91">
            <w:pPr>
              <w:jc w:val="center"/>
            </w:pPr>
          </w:p>
        </w:tc>
        <w:tc>
          <w:tcPr>
            <w:tcW w:w="1496" w:type="dxa"/>
          </w:tcPr>
          <w:p w14:paraId="6E2C20A9" w14:textId="77777777" w:rsidR="00285F91" w:rsidRDefault="00285F91" w:rsidP="00285F91">
            <w:pPr>
              <w:jc w:val="center"/>
            </w:pPr>
          </w:p>
        </w:tc>
        <w:tc>
          <w:tcPr>
            <w:tcW w:w="1615" w:type="dxa"/>
          </w:tcPr>
          <w:p w14:paraId="2DEDD660" w14:textId="606B1728" w:rsidR="00285F91" w:rsidRDefault="00285F91" w:rsidP="00285F91">
            <w:pPr>
              <w:jc w:val="center"/>
            </w:pPr>
          </w:p>
        </w:tc>
      </w:tr>
      <w:tr w:rsidR="00285F91" w14:paraId="17BA1C5C" w14:textId="77777777" w:rsidTr="00285F91">
        <w:tc>
          <w:tcPr>
            <w:tcW w:w="2214" w:type="dxa"/>
          </w:tcPr>
          <w:p w14:paraId="1C393A63" w14:textId="4763F2EC" w:rsidR="00285F91" w:rsidRPr="00F63FAA" w:rsidRDefault="00285F91" w:rsidP="00F63FAA">
            <w:pPr>
              <w:rPr>
                <w:b/>
              </w:rPr>
            </w:pPr>
            <w:r w:rsidRPr="00F63FAA">
              <w:rPr>
                <w:b/>
              </w:rPr>
              <w:t>Resource Management and Capacity Planning</w:t>
            </w:r>
          </w:p>
        </w:tc>
        <w:tc>
          <w:tcPr>
            <w:tcW w:w="6674" w:type="dxa"/>
            <w:tcBorders>
              <w:top w:val="single" w:sz="4" w:space="0" w:color="auto"/>
            </w:tcBorders>
          </w:tcPr>
          <w:p w14:paraId="5A81BBCF" w14:textId="73376B40" w:rsidR="00285F91" w:rsidRPr="00173C2F" w:rsidRDefault="00285F91" w:rsidP="00285F91"/>
        </w:tc>
        <w:tc>
          <w:tcPr>
            <w:tcW w:w="1496" w:type="dxa"/>
          </w:tcPr>
          <w:p w14:paraId="3E0ED7DB" w14:textId="77777777" w:rsidR="00285F91" w:rsidRDefault="00285F91" w:rsidP="00285F91">
            <w:pPr>
              <w:jc w:val="center"/>
            </w:pPr>
          </w:p>
        </w:tc>
        <w:tc>
          <w:tcPr>
            <w:tcW w:w="1496" w:type="dxa"/>
          </w:tcPr>
          <w:p w14:paraId="5A7BB65D" w14:textId="77777777" w:rsidR="00285F91" w:rsidRDefault="00285F91" w:rsidP="00285F91">
            <w:pPr>
              <w:jc w:val="center"/>
            </w:pPr>
          </w:p>
        </w:tc>
        <w:tc>
          <w:tcPr>
            <w:tcW w:w="1615" w:type="dxa"/>
          </w:tcPr>
          <w:p w14:paraId="570FE467" w14:textId="5B8CE617" w:rsidR="00285F91" w:rsidRDefault="00285F91" w:rsidP="00285F91">
            <w:pPr>
              <w:jc w:val="center"/>
            </w:pPr>
          </w:p>
        </w:tc>
      </w:tr>
      <w:tr w:rsidR="00285F91" w14:paraId="3B1681D7" w14:textId="77777777" w:rsidTr="00E27917">
        <w:tc>
          <w:tcPr>
            <w:tcW w:w="2214" w:type="dxa"/>
          </w:tcPr>
          <w:p w14:paraId="59DEC033" w14:textId="021B3909" w:rsidR="00285F91" w:rsidRDefault="00285F91" w:rsidP="00285F91"/>
        </w:tc>
        <w:tc>
          <w:tcPr>
            <w:tcW w:w="6674" w:type="dxa"/>
          </w:tcPr>
          <w:p w14:paraId="51804901" w14:textId="78107BCC" w:rsidR="00285F91" w:rsidRPr="00173C2F" w:rsidRDefault="00285F91" w:rsidP="00285F91">
            <w:r>
              <w:t>Provide performance monitoring, tuning, and reporting.</w:t>
            </w:r>
          </w:p>
        </w:tc>
        <w:tc>
          <w:tcPr>
            <w:tcW w:w="1496" w:type="dxa"/>
          </w:tcPr>
          <w:p w14:paraId="417D9B75" w14:textId="77777777" w:rsidR="00285F91" w:rsidRDefault="00285F91" w:rsidP="00285F91">
            <w:pPr>
              <w:jc w:val="center"/>
            </w:pPr>
          </w:p>
        </w:tc>
        <w:tc>
          <w:tcPr>
            <w:tcW w:w="1496" w:type="dxa"/>
          </w:tcPr>
          <w:p w14:paraId="0AC1A728" w14:textId="77777777" w:rsidR="00285F91" w:rsidRDefault="00285F91" w:rsidP="00285F91">
            <w:pPr>
              <w:jc w:val="center"/>
            </w:pPr>
          </w:p>
        </w:tc>
        <w:tc>
          <w:tcPr>
            <w:tcW w:w="1615" w:type="dxa"/>
          </w:tcPr>
          <w:p w14:paraId="4236603B" w14:textId="132E528A" w:rsidR="00285F91" w:rsidRDefault="00285F91" w:rsidP="00285F91">
            <w:pPr>
              <w:jc w:val="center"/>
            </w:pPr>
          </w:p>
        </w:tc>
      </w:tr>
      <w:tr w:rsidR="00285F91" w14:paraId="7DBE5835" w14:textId="77777777" w:rsidTr="00E27917">
        <w:tc>
          <w:tcPr>
            <w:tcW w:w="2214" w:type="dxa"/>
          </w:tcPr>
          <w:p w14:paraId="697FD6BE" w14:textId="6967C3B1" w:rsidR="00285F91" w:rsidRDefault="00285F91" w:rsidP="00285F91"/>
        </w:tc>
        <w:tc>
          <w:tcPr>
            <w:tcW w:w="6674" w:type="dxa"/>
          </w:tcPr>
          <w:p w14:paraId="685E155B" w14:textId="17D21F25" w:rsidR="00285F91" w:rsidRPr="00173C2F" w:rsidRDefault="00285F91" w:rsidP="00285F91">
            <w:r>
              <w:t>On an on-going basis, enhance processing capabilities and efficiencies through system tuning and other run-time improvements under CTS control.</w:t>
            </w:r>
          </w:p>
        </w:tc>
        <w:tc>
          <w:tcPr>
            <w:tcW w:w="1496" w:type="dxa"/>
          </w:tcPr>
          <w:p w14:paraId="7C663832" w14:textId="77777777" w:rsidR="00285F91" w:rsidRDefault="00285F91" w:rsidP="00285F91">
            <w:pPr>
              <w:jc w:val="center"/>
            </w:pPr>
          </w:p>
        </w:tc>
        <w:tc>
          <w:tcPr>
            <w:tcW w:w="1496" w:type="dxa"/>
          </w:tcPr>
          <w:p w14:paraId="7886C4D4" w14:textId="77777777" w:rsidR="00285F91" w:rsidRDefault="00285F91" w:rsidP="00285F91">
            <w:pPr>
              <w:jc w:val="center"/>
            </w:pPr>
          </w:p>
        </w:tc>
        <w:tc>
          <w:tcPr>
            <w:tcW w:w="1615" w:type="dxa"/>
          </w:tcPr>
          <w:p w14:paraId="653A0428" w14:textId="41EBF2A6" w:rsidR="00285F91" w:rsidRDefault="00285F91" w:rsidP="00285F91">
            <w:pPr>
              <w:jc w:val="center"/>
            </w:pPr>
          </w:p>
        </w:tc>
      </w:tr>
      <w:tr w:rsidR="00285F91" w14:paraId="462C19B5" w14:textId="77777777" w:rsidTr="00E27917">
        <w:tc>
          <w:tcPr>
            <w:tcW w:w="2214" w:type="dxa"/>
          </w:tcPr>
          <w:p w14:paraId="0A4AD5C1" w14:textId="4CCB4AB3" w:rsidR="00285F91" w:rsidRDefault="00285F91" w:rsidP="00285F91"/>
        </w:tc>
        <w:tc>
          <w:tcPr>
            <w:tcW w:w="6674" w:type="dxa"/>
          </w:tcPr>
          <w:p w14:paraId="73F70130" w14:textId="675E7D08" w:rsidR="00285F91" w:rsidRPr="00173C2F" w:rsidRDefault="00285F91" w:rsidP="00285F91">
            <w:r>
              <w:t>Provide System performance reviews and advice.</w:t>
            </w:r>
          </w:p>
        </w:tc>
        <w:tc>
          <w:tcPr>
            <w:tcW w:w="1496" w:type="dxa"/>
          </w:tcPr>
          <w:p w14:paraId="65F5717E" w14:textId="77777777" w:rsidR="00285F91" w:rsidRDefault="00285F91" w:rsidP="00285F91">
            <w:pPr>
              <w:jc w:val="center"/>
            </w:pPr>
          </w:p>
        </w:tc>
        <w:tc>
          <w:tcPr>
            <w:tcW w:w="1496" w:type="dxa"/>
          </w:tcPr>
          <w:p w14:paraId="140FCDB6" w14:textId="77777777" w:rsidR="00285F91" w:rsidRDefault="00285F91" w:rsidP="00285F91">
            <w:pPr>
              <w:jc w:val="center"/>
            </w:pPr>
          </w:p>
        </w:tc>
        <w:tc>
          <w:tcPr>
            <w:tcW w:w="1615" w:type="dxa"/>
          </w:tcPr>
          <w:p w14:paraId="3D5377EA" w14:textId="7DD34428" w:rsidR="00285F91" w:rsidRDefault="00285F91" w:rsidP="00285F91">
            <w:pPr>
              <w:jc w:val="center"/>
            </w:pPr>
          </w:p>
        </w:tc>
      </w:tr>
      <w:tr w:rsidR="00285F91" w14:paraId="1781515D" w14:textId="77777777" w:rsidTr="00E27917">
        <w:tc>
          <w:tcPr>
            <w:tcW w:w="2214" w:type="dxa"/>
          </w:tcPr>
          <w:p w14:paraId="24E31C75" w14:textId="2DFD8700" w:rsidR="00285F91" w:rsidRDefault="00285F91" w:rsidP="00285F91"/>
        </w:tc>
        <w:tc>
          <w:tcPr>
            <w:tcW w:w="6674" w:type="dxa"/>
          </w:tcPr>
          <w:p w14:paraId="37C776F7" w14:textId="4153D7F8" w:rsidR="00285F91" w:rsidRPr="00173C2F" w:rsidRDefault="00285F91" w:rsidP="00285F91">
            <w:r>
              <w:t>Perform regular monitoring of utilization needs, gaps, and efficiencies, and report regularly on tuning initiatives.</w:t>
            </w:r>
          </w:p>
        </w:tc>
        <w:tc>
          <w:tcPr>
            <w:tcW w:w="1496" w:type="dxa"/>
          </w:tcPr>
          <w:p w14:paraId="7A2BBFFD" w14:textId="77777777" w:rsidR="00285F91" w:rsidRDefault="00285F91" w:rsidP="00285F91">
            <w:pPr>
              <w:jc w:val="center"/>
            </w:pPr>
          </w:p>
        </w:tc>
        <w:tc>
          <w:tcPr>
            <w:tcW w:w="1496" w:type="dxa"/>
          </w:tcPr>
          <w:p w14:paraId="7B713A14" w14:textId="77777777" w:rsidR="00285F91" w:rsidRDefault="00285F91" w:rsidP="00285F91">
            <w:pPr>
              <w:jc w:val="center"/>
            </w:pPr>
          </w:p>
        </w:tc>
        <w:tc>
          <w:tcPr>
            <w:tcW w:w="1615" w:type="dxa"/>
          </w:tcPr>
          <w:p w14:paraId="41CE0422" w14:textId="09294439" w:rsidR="00285F91" w:rsidRDefault="00285F91" w:rsidP="00285F91">
            <w:pPr>
              <w:jc w:val="center"/>
            </w:pPr>
          </w:p>
        </w:tc>
      </w:tr>
      <w:tr w:rsidR="00285F91" w14:paraId="156A2818" w14:textId="77777777" w:rsidTr="00E27917">
        <w:tc>
          <w:tcPr>
            <w:tcW w:w="2214" w:type="dxa"/>
          </w:tcPr>
          <w:p w14:paraId="571B1B6D" w14:textId="7230D9E6" w:rsidR="00285F91" w:rsidRDefault="00285F91" w:rsidP="00285F91"/>
        </w:tc>
        <w:tc>
          <w:tcPr>
            <w:tcW w:w="6674" w:type="dxa"/>
          </w:tcPr>
          <w:p w14:paraId="45F7F8BE" w14:textId="0B9F3919" w:rsidR="00285F91" w:rsidRPr="00173C2F" w:rsidRDefault="00285F91" w:rsidP="00285F91">
            <w:r>
              <w:t>Perform activities required for monitoring and optimizing performance in order to reduce costs or improve Service Levels.</w:t>
            </w:r>
          </w:p>
        </w:tc>
        <w:tc>
          <w:tcPr>
            <w:tcW w:w="1496" w:type="dxa"/>
          </w:tcPr>
          <w:p w14:paraId="550E6A30" w14:textId="77777777" w:rsidR="00285F91" w:rsidRDefault="00285F91" w:rsidP="00285F91">
            <w:pPr>
              <w:jc w:val="center"/>
            </w:pPr>
          </w:p>
        </w:tc>
        <w:tc>
          <w:tcPr>
            <w:tcW w:w="1496" w:type="dxa"/>
          </w:tcPr>
          <w:p w14:paraId="250C931F" w14:textId="77777777" w:rsidR="00285F91" w:rsidRDefault="00285F91" w:rsidP="00285F91">
            <w:pPr>
              <w:jc w:val="center"/>
            </w:pPr>
          </w:p>
        </w:tc>
        <w:tc>
          <w:tcPr>
            <w:tcW w:w="1615" w:type="dxa"/>
          </w:tcPr>
          <w:p w14:paraId="6E74E460" w14:textId="76A9EEF4" w:rsidR="00285F91" w:rsidRDefault="00285F91" w:rsidP="00285F91">
            <w:pPr>
              <w:jc w:val="center"/>
            </w:pPr>
          </w:p>
        </w:tc>
      </w:tr>
      <w:tr w:rsidR="00285F91" w14:paraId="0C4D1BD1" w14:textId="77777777" w:rsidTr="00E27917">
        <w:tc>
          <w:tcPr>
            <w:tcW w:w="2214" w:type="dxa"/>
          </w:tcPr>
          <w:p w14:paraId="777E6573" w14:textId="572430A8" w:rsidR="00285F91" w:rsidRDefault="00285F91" w:rsidP="00285F91"/>
        </w:tc>
        <w:tc>
          <w:tcPr>
            <w:tcW w:w="6674" w:type="dxa"/>
          </w:tcPr>
          <w:p w14:paraId="4706D740" w14:textId="58A5DCF1" w:rsidR="00285F91" w:rsidRPr="00173C2F" w:rsidRDefault="00285F91" w:rsidP="00285F91">
            <w:r>
              <w:t>On an agreed schedule, revise the capacity planning model based on actual performance, including the cost associated with the changes in the plan.</w:t>
            </w:r>
          </w:p>
        </w:tc>
        <w:tc>
          <w:tcPr>
            <w:tcW w:w="1496" w:type="dxa"/>
          </w:tcPr>
          <w:p w14:paraId="6C7C906F" w14:textId="77777777" w:rsidR="00285F91" w:rsidRDefault="00285F91" w:rsidP="00285F91">
            <w:pPr>
              <w:jc w:val="center"/>
            </w:pPr>
          </w:p>
        </w:tc>
        <w:tc>
          <w:tcPr>
            <w:tcW w:w="1496" w:type="dxa"/>
          </w:tcPr>
          <w:p w14:paraId="01BDD888" w14:textId="77777777" w:rsidR="00285F91" w:rsidRDefault="00285F91" w:rsidP="00285F91">
            <w:pPr>
              <w:jc w:val="center"/>
            </w:pPr>
          </w:p>
        </w:tc>
        <w:tc>
          <w:tcPr>
            <w:tcW w:w="1615" w:type="dxa"/>
          </w:tcPr>
          <w:p w14:paraId="6B288397" w14:textId="4E6865CE" w:rsidR="00285F91" w:rsidRDefault="00285F91" w:rsidP="00285F91">
            <w:pPr>
              <w:jc w:val="center"/>
            </w:pPr>
          </w:p>
        </w:tc>
      </w:tr>
      <w:tr w:rsidR="00285F91" w14:paraId="0A2E36AB" w14:textId="77777777" w:rsidTr="00E27917">
        <w:tc>
          <w:tcPr>
            <w:tcW w:w="2214" w:type="dxa"/>
          </w:tcPr>
          <w:p w14:paraId="0530D0F5" w14:textId="226B90A6" w:rsidR="00285F91" w:rsidRDefault="00285F91" w:rsidP="00285F91"/>
        </w:tc>
        <w:tc>
          <w:tcPr>
            <w:tcW w:w="6674" w:type="dxa"/>
          </w:tcPr>
          <w:p w14:paraId="3CCD0B0A" w14:textId="4B7A7050" w:rsidR="00285F91" w:rsidRPr="00590C40" w:rsidRDefault="00285F91" w:rsidP="00285F91">
            <w:r>
              <w:t>Analyze performance metrics and respond proactively to potential problem areas.</w:t>
            </w:r>
          </w:p>
        </w:tc>
        <w:tc>
          <w:tcPr>
            <w:tcW w:w="1496" w:type="dxa"/>
          </w:tcPr>
          <w:p w14:paraId="212D55C7" w14:textId="77777777" w:rsidR="00285F91" w:rsidRDefault="00285F91" w:rsidP="00285F91">
            <w:pPr>
              <w:jc w:val="center"/>
            </w:pPr>
          </w:p>
        </w:tc>
        <w:tc>
          <w:tcPr>
            <w:tcW w:w="1496" w:type="dxa"/>
          </w:tcPr>
          <w:p w14:paraId="63407048" w14:textId="77777777" w:rsidR="00285F91" w:rsidRDefault="00285F91" w:rsidP="00285F91">
            <w:pPr>
              <w:jc w:val="center"/>
            </w:pPr>
          </w:p>
        </w:tc>
        <w:tc>
          <w:tcPr>
            <w:tcW w:w="1615" w:type="dxa"/>
          </w:tcPr>
          <w:p w14:paraId="3A2074D1" w14:textId="3E247384" w:rsidR="00285F91" w:rsidRDefault="00285F91" w:rsidP="00285F91">
            <w:pPr>
              <w:jc w:val="center"/>
            </w:pPr>
          </w:p>
        </w:tc>
      </w:tr>
      <w:tr w:rsidR="00285F91" w14:paraId="5BD49EA4" w14:textId="77777777" w:rsidTr="00E27917">
        <w:tc>
          <w:tcPr>
            <w:tcW w:w="2214" w:type="dxa"/>
          </w:tcPr>
          <w:p w14:paraId="29F3EF33" w14:textId="1398EE33" w:rsidR="00285F91" w:rsidRDefault="00285F91" w:rsidP="00285F91"/>
        </w:tc>
        <w:tc>
          <w:tcPr>
            <w:tcW w:w="6674" w:type="dxa"/>
          </w:tcPr>
          <w:p w14:paraId="0E2C5065" w14:textId="1531DF71" w:rsidR="00285F91" w:rsidRPr="00173C2F" w:rsidRDefault="00285F91" w:rsidP="00285F91">
            <w:r>
              <w:t>Proactively monitor and report to CTS on resource shortages, and report utilization statistics and trends to CTS on a Monthly basis.</w:t>
            </w:r>
          </w:p>
        </w:tc>
        <w:tc>
          <w:tcPr>
            <w:tcW w:w="1496" w:type="dxa"/>
          </w:tcPr>
          <w:p w14:paraId="5514F680" w14:textId="77777777" w:rsidR="00285F91" w:rsidRDefault="00285F91" w:rsidP="00285F91">
            <w:pPr>
              <w:jc w:val="center"/>
            </w:pPr>
          </w:p>
        </w:tc>
        <w:tc>
          <w:tcPr>
            <w:tcW w:w="1496" w:type="dxa"/>
          </w:tcPr>
          <w:p w14:paraId="2041751A" w14:textId="77777777" w:rsidR="00285F91" w:rsidRDefault="00285F91" w:rsidP="00285F91">
            <w:pPr>
              <w:jc w:val="center"/>
            </w:pPr>
          </w:p>
        </w:tc>
        <w:tc>
          <w:tcPr>
            <w:tcW w:w="1615" w:type="dxa"/>
          </w:tcPr>
          <w:p w14:paraId="0A362FCE" w14:textId="5A2731B7" w:rsidR="00285F91" w:rsidRDefault="00285F91" w:rsidP="00285F91">
            <w:pPr>
              <w:jc w:val="center"/>
            </w:pPr>
          </w:p>
        </w:tc>
      </w:tr>
      <w:tr w:rsidR="00285F91" w14:paraId="3087C934" w14:textId="77777777" w:rsidTr="00E27917">
        <w:tc>
          <w:tcPr>
            <w:tcW w:w="2214" w:type="dxa"/>
          </w:tcPr>
          <w:p w14:paraId="06D6EB40" w14:textId="6CF6CF59" w:rsidR="00285F91" w:rsidRDefault="00285F91" w:rsidP="00285F91"/>
        </w:tc>
        <w:tc>
          <w:tcPr>
            <w:tcW w:w="6674" w:type="dxa"/>
          </w:tcPr>
          <w:p w14:paraId="7E0B986A" w14:textId="602622B6" w:rsidR="00285F91" w:rsidRPr="00173C2F" w:rsidRDefault="00285F91" w:rsidP="00285F91">
            <w:r>
              <w:t>Provide regular monitoring and reporting of System performance, utilization, and efficiency.</w:t>
            </w:r>
          </w:p>
        </w:tc>
        <w:tc>
          <w:tcPr>
            <w:tcW w:w="1496" w:type="dxa"/>
          </w:tcPr>
          <w:p w14:paraId="1DE3141E" w14:textId="77777777" w:rsidR="00285F91" w:rsidRDefault="00285F91" w:rsidP="00285F91">
            <w:pPr>
              <w:jc w:val="center"/>
            </w:pPr>
          </w:p>
        </w:tc>
        <w:tc>
          <w:tcPr>
            <w:tcW w:w="1496" w:type="dxa"/>
          </w:tcPr>
          <w:p w14:paraId="2B87953F" w14:textId="77777777" w:rsidR="00285F91" w:rsidRDefault="00285F91" w:rsidP="00285F91">
            <w:pPr>
              <w:jc w:val="center"/>
            </w:pPr>
          </w:p>
        </w:tc>
        <w:tc>
          <w:tcPr>
            <w:tcW w:w="1615" w:type="dxa"/>
          </w:tcPr>
          <w:p w14:paraId="0B755D45" w14:textId="734C5ADC" w:rsidR="00285F91" w:rsidRDefault="00285F91" w:rsidP="00285F91">
            <w:pPr>
              <w:jc w:val="center"/>
            </w:pPr>
          </w:p>
        </w:tc>
      </w:tr>
      <w:tr w:rsidR="00285F91" w14:paraId="1701EB61" w14:textId="77777777" w:rsidTr="00E27917">
        <w:tc>
          <w:tcPr>
            <w:tcW w:w="2214" w:type="dxa"/>
          </w:tcPr>
          <w:p w14:paraId="643E9F03" w14:textId="537D8BB5" w:rsidR="00285F91" w:rsidRDefault="00285F91" w:rsidP="00285F91"/>
        </w:tc>
        <w:tc>
          <w:tcPr>
            <w:tcW w:w="6674" w:type="dxa"/>
          </w:tcPr>
          <w:p w14:paraId="51672F19" w14:textId="2310DA5F" w:rsidR="00285F91" w:rsidRPr="00173C2F" w:rsidRDefault="00285F91" w:rsidP="00285F91">
            <w:r>
              <w:t>Report performance data and resource utilization statistics related to System software releases-level upgrades as required.</w:t>
            </w:r>
          </w:p>
        </w:tc>
        <w:tc>
          <w:tcPr>
            <w:tcW w:w="1496" w:type="dxa"/>
          </w:tcPr>
          <w:p w14:paraId="7E86B954" w14:textId="77777777" w:rsidR="00285F91" w:rsidRDefault="00285F91" w:rsidP="00285F91">
            <w:pPr>
              <w:jc w:val="center"/>
            </w:pPr>
          </w:p>
        </w:tc>
        <w:tc>
          <w:tcPr>
            <w:tcW w:w="1496" w:type="dxa"/>
          </w:tcPr>
          <w:p w14:paraId="1180D743" w14:textId="77777777" w:rsidR="00285F91" w:rsidRDefault="00285F91" w:rsidP="00285F91">
            <w:pPr>
              <w:jc w:val="center"/>
            </w:pPr>
          </w:p>
        </w:tc>
        <w:tc>
          <w:tcPr>
            <w:tcW w:w="1615" w:type="dxa"/>
          </w:tcPr>
          <w:p w14:paraId="16CECFAD" w14:textId="3B5344AA" w:rsidR="00285F91" w:rsidRDefault="00285F91" w:rsidP="00285F91">
            <w:pPr>
              <w:jc w:val="center"/>
            </w:pPr>
          </w:p>
        </w:tc>
      </w:tr>
      <w:tr w:rsidR="00285F91" w14:paraId="29D80CEF" w14:textId="77777777" w:rsidTr="00E27917">
        <w:tc>
          <w:tcPr>
            <w:tcW w:w="2214" w:type="dxa"/>
          </w:tcPr>
          <w:p w14:paraId="3FAF9F50" w14:textId="12657AB2" w:rsidR="00285F91" w:rsidRDefault="00285F91" w:rsidP="00285F91"/>
        </w:tc>
        <w:tc>
          <w:tcPr>
            <w:tcW w:w="6674" w:type="dxa"/>
          </w:tcPr>
          <w:p w14:paraId="4F7F86F2" w14:textId="34647EFD" w:rsidR="00285F91" w:rsidRPr="00173C2F" w:rsidRDefault="00285F91" w:rsidP="00285F91">
            <w:r>
              <w:t>Conduct system performance testing as required and/or requested.</w:t>
            </w:r>
          </w:p>
        </w:tc>
        <w:tc>
          <w:tcPr>
            <w:tcW w:w="1496" w:type="dxa"/>
          </w:tcPr>
          <w:p w14:paraId="6A68C54F" w14:textId="77777777" w:rsidR="00285F91" w:rsidRDefault="00285F91" w:rsidP="00285F91">
            <w:pPr>
              <w:jc w:val="center"/>
            </w:pPr>
          </w:p>
        </w:tc>
        <w:tc>
          <w:tcPr>
            <w:tcW w:w="1496" w:type="dxa"/>
          </w:tcPr>
          <w:p w14:paraId="506647E8" w14:textId="77777777" w:rsidR="00285F91" w:rsidRDefault="00285F91" w:rsidP="00285F91">
            <w:pPr>
              <w:jc w:val="center"/>
            </w:pPr>
          </w:p>
        </w:tc>
        <w:tc>
          <w:tcPr>
            <w:tcW w:w="1615" w:type="dxa"/>
          </w:tcPr>
          <w:p w14:paraId="7EE171CF" w14:textId="15647F07" w:rsidR="00285F91" w:rsidRDefault="00285F91" w:rsidP="00285F91">
            <w:pPr>
              <w:jc w:val="center"/>
            </w:pPr>
          </w:p>
        </w:tc>
      </w:tr>
      <w:tr w:rsidR="00285F91" w14:paraId="1D61F55A" w14:textId="77777777" w:rsidTr="00E27917">
        <w:tc>
          <w:tcPr>
            <w:tcW w:w="2214" w:type="dxa"/>
          </w:tcPr>
          <w:p w14:paraId="07AB8EF2" w14:textId="3006F151" w:rsidR="00285F91" w:rsidRPr="00F63FAA" w:rsidRDefault="00285F91" w:rsidP="00F63FAA">
            <w:pPr>
              <w:rPr>
                <w:b/>
              </w:rPr>
            </w:pPr>
            <w:r w:rsidRPr="00F63FAA">
              <w:rPr>
                <w:b/>
              </w:rPr>
              <w:t>Software and Hardware Administration</w:t>
            </w:r>
          </w:p>
        </w:tc>
        <w:tc>
          <w:tcPr>
            <w:tcW w:w="6674" w:type="dxa"/>
          </w:tcPr>
          <w:p w14:paraId="5B978ED0" w14:textId="77777777" w:rsidR="00285F91" w:rsidRPr="00173C2F" w:rsidRDefault="00285F91" w:rsidP="00285F91"/>
        </w:tc>
        <w:tc>
          <w:tcPr>
            <w:tcW w:w="1496" w:type="dxa"/>
          </w:tcPr>
          <w:p w14:paraId="604EA48B" w14:textId="77777777" w:rsidR="00285F91" w:rsidRDefault="00285F91" w:rsidP="00285F91">
            <w:pPr>
              <w:jc w:val="center"/>
            </w:pPr>
          </w:p>
        </w:tc>
        <w:tc>
          <w:tcPr>
            <w:tcW w:w="1496" w:type="dxa"/>
          </w:tcPr>
          <w:p w14:paraId="440B4050" w14:textId="77777777" w:rsidR="00285F91" w:rsidRDefault="00285F91" w:rsidP="00285F91">
            <w:pPr>
              <w:jc w:val="center"/>
            </w:pPr>
          </w:p>
        </w:tc>
        <w:tc>
          <w:tcPr>
            <w:tcW w:w="1615" w:type="dxa"/>
          </w:tcPr>
          <w:p w14:paraId="7EAF1267" w14:textId="081F337D" w:rsidR="00285F91" w:rsidRDefault="00285F91" w:rsidP="00285F91">
            <w:pPr>
              <w:jc w:val="center"/>
            </w:pPr>
          </w:p>
        </w:tc>
      </w:tr>
      <w:tr w:rsidR="00285F91" w14:paraId="31FE55C9" w14:textId="77777777" w:rsidTr="00E27917">
        <w:tc>
          <w:tcPr>
            <w:tcW w:w="2214" w:type="dxa"/>
          </w:tcPr>
          <w:p w14:paraId="520E41F4" w14:textId="487C4A08" w:rsidR="00285F91" w:rsidRDefault="00285F91" w:rsidP="00285F91"/>
        </w:tc>
        <w:tc>
          <w:tcPr>
            <w:tcW w:w="6674" w:type="dxa"/>
          </w:tcPr>
          <w:p w14:paraId="080519B1" w14:textId="33822948" w:rsidR="00285F91" w:rsidRPr="00173C2F" w:rsidRDefault="00285F91" w:rsidP="00285F91">
            <w:r>
              <w:t>Coordinate with Third-Party Vendors, other suppliers, CTS, and State Agencies as appropriate on project installs/upgrades hardware and software, including but not limited to CPU and storage devices as required or requested.</w:t>
            </w:r>
          </w:p>
        </w:tc>
        <w:tc>
          <w:tcPr>
            <w:tcW w:w="1496" w:type="dxa"/>
          </w:tcPr>
          <w:p w14:paraId="46B74BEE" w14:textId="77777777" w:rsidR="00285F91" w:rsidRDefault="00285F91" w:rsidP="00285F91">
            <w:pPr>
              <w:jc w:val="center"/>
            </w:pPr>
          </w:p>
        </w:tc>
        <w:tc>
          <w:tcPr>
            <w:tcW w:w="1496" w:type="dxa"/>
          </w:tcPr>
          <w:p w14:paraId="00E8BEE2" w14:textId="77777777" w:rsidR="00285F91" w:rsidRDefault="00285F91" w:rsidP="00285F91">
            <w:pPr>
              <w:jc w:val="center"/>
            </w:pPr>
          </w:p>
        </w:tc>
        <w:tc>
          <w:tcPr>
            <w:tcW w:w="1615" w:type="dxa"/>
          </w:tcPr>
          <w:p w14:paraId="7BEF9A45" w14:textId="3B468126" w:rsidR="00285F91" w:rsidRDefault="00285F91" w:rsidP="00285F91">
            <w:pPr>
              <w:jc w:val="center"/>
            </w:pPr>
          </w:p>
        </w:tc>
      </w:tr>
      <w:tr w:rsidR="00285F91" w14:paraId="0E16D960" w14:textId="77777777" w:rsidTr="00E27917">
        <w:tc>
          <w:tcPr>
            <w:tcW w:w="2214" w:type="dxa"/>
          </w:tcPr>
          <w:p w14:paraId="052DC3AF" w14:textId="6330FAE2" w:rsidR="00285F91" w:rsidRDefault="00285F91" w:rsidP="00285F91"/>
        </w:tc>
        <w:tc>
          <w:tcPr>
            <w:tcW w:w="6674" w:type="dxa"/>
          </w:tcPr>
          <w:p w14:paraId="47B8C4E0" w14:textId="6431429B" w:rsidR="00285F91" w:rsidRPr="00173C2F" w:rsidRDefault="00285F91" w:rsidP="00285F91">
            <w:r>
              <w:t>Manage and install hardware and associated firmware as required or requested.</w:t>
            </w:r>
          </w:p>
        </w:tc>
        <w:tc>
          <w:tcPr>
            <w:tcW w:w="1496" w:type="dxa"/>
          </w:tcPr>
          <w:p w14:paraId="166596FA" w14:textId="77777777" w:rsidR="00285F91" w:rsidRDefault="00285F91" w:rsidP="00285F91">
            <w:pPr>
              <w:jc w:val="center"/>
            </w:pPr>
          </w:p>
        </w:tc>
        <w:tc>
          <w:tcPr>
            <w:tcW w:w="1496" w:type="dxa"/>
          </w:tcPr>
          <w:p w14:paraId="525DA0E1" w14:textId="77777777" w:rsidR="00285F91" w:rsidRDefault="00285F91" w:rsidP="00285F91">
            <w:pPr>
              <w:jc w:val="center"/>
            </w:pPr>
          </w:p>
        </w:tc>
        <w:tc>
          <w:tcPr>
            <w:tcW w:w="1615" w:type="dxa"/>
          </w:tcPr>
          <w:p w14:paraId="6CF1AA15" w14:textId="72A94033" w:rsidR="00285F91" w:rsidRDefault="00285F91" w:rsidP="00285F91">
            <w:pPr>
              <w:jc w:val="center"/>
            </w:pPr>
          </w:p>
        </w:tc>
      </w:tr>
      <w:tr w:rsidR="00285F91" w14:paraId="79C7C3A3" w14:textId="77777777" w:rsidTr="00E27917">
        <w:tc>
          <w:tcPr>
            <w:tcW w:w="2214" w:type="dxa"/>
          </w:tcPr>
          <w:p w14:paraId="3C0E0A65" w14:textId="6915921B" w:rsidR="00285F91" w:rsidRDefault="00285F91" w:rsidP="00285F91"/>
        </w:tc>
        <w:tc>
          <w:tcPr>
            <w:tcW w:w="6674" w:type="dxa"/>
          </w:tcPr>
          <w:p w14:paraId="01B1A354" w14:textId="0293AFC2" w:rsidR="00285F91" w:rsidRPr="00E27917" w:rsidRDefault="00285F91" w:rsidP="00285F91">
            <w:r>
              <w:t>Install and maintain all System software products including emergency patching and microcode.</w:t>
            </w:r>
          </w:p>
        </w:tc>
        <w:tc>
          <w:tcPr>
            <w:tcW w:w="1496" w:type="dxa"/>
          </w:tcPr>
          <w:p w14:paraId="16D390CE" w14:textId="77777777" w:rsidR="00285F91" w:rsidRDefault="00285F91" w:rsidP="00285F91">
            <w:pPr>
              <w:jc w:val="center"/>
            </w:pPr>
          </w:p>
        </w:tc>
        <w:tc>
          <w:tcPr>
            <w:tcW w:w="1496" w:type="dxa"/>
          </w:tcPr>
          <w:p w14:paraId="4D66E6A9" w14:textId="77777777" w:rsidR="00285F91" w:rsidRDefault="00285F91" w:rsidP="00285F91">
            <w:pPr>
              <w:jc w:val="center"/>
            </w:pPr>
          </w:p>
        </w:tc>
        <w:tc>
          <w:tcPr>
            <w:tcW w:w="1615" w:type="dxa"/>
          </w:tcPr>
          <w:p w14:paraId="7FABB83C" w14:textId="2C1B1EA0" w:rsidR="00285F91" w:rsidRDefault="00285F91" w:rsidP="00285F91">
            <w:pPr>
              <w:jc w:val="center"/>
            </w:pPr>
          </w:p>
        </w:tc>
      </w:tr>
      <w:tr w:rsidR="00285F91" w14:paraId="08F3761B" w14:textId="77777777" w:rsidTr="00E27917">
        <w:tc>
          <w:tcPr>
            <w:tcW w:w="2214" w:type="dxa"/>
          </w:tcPr>
          <w:p w14:paraId="560335E8" w14:textId="7B93061F" w:rsidR="00285F91" w:rsidRDefault="00285F91" w:rsidP="00285F91"/>
        </w:tc>
        <w:tc>
          <w:tcPr>
            <w:tcW w:w="6674" w:type="dxa"/>
          </w:tcPr>
          <w:p w14:paraId="5437ED0E" w14:textId="761ABAAD" w:rsidR="00285F91" w:rsidRPr="00E27917" w:rsidRDefault="00285F91" w:rsidP="00285F91">
            <w:r>
              <w:t>Develop, where appropriate, and install productivity tools/utilities, as well as performing all required operational modifications for the efficient and proper delivery of the services.</w:t>
            </w:r>
          </w:p>
        </w:tc>
        <w:tc>
          <w:tcPr>
            <w:tcW w:w="1496" w:type="dxa"/>
          </w:tcPr>
          <w:p w14:paraId="008E21E2" w14:textId="77777777" w:rsidR="00285F91" w:rsidRDefault="00285F91" w:rsidP="00285F91">
            <w:pPr>
              <w:jc w:val="center"/>
            </w:pPr>
          </w:p>
        </w:tc>
        <w:tc>
          <w:tcPr>
            <w:tcW w:w="1496" w:type="dxa"/>
          </w:tcPr>
          <w:p w14:paraId="67B68EE0" w14:textId="77777777" w:rsidR="00285F91" w:rsidRDefault="00285F91" w:rsidP="00285F91">
            <w:pPr>
              <w:jc w:val="center"/>
            </w:pPr>
          </w:p>
        </w:tc>
        <w:tc>
          <w:tcPr>
            <w:tcW w:w="1615" w:type="dxa"/>
          </w:tcPr>
          <w:p w14:paraId="619414EB" w14:textId="05B8AA35" w:rsidR="00285F91" w:rsidRDefault="00285F91" w:rsidP="00285F91">
            <w:pPr>
              <w:jc w:val="center"/>
            </w:pPr>
          </w:p>
        </w:tc>
      </w:tr>
      <w:tr w:rsidR="00285F91" w14:paraId="7817B7A8" w14:textId="77777777" w:rsidTr="00E27917">
        <w:tc>
          <w:tcPr>
            <w:tcW w:w="2214" w:type="dxa"/>
          </w:tcPr>
          <w:p w14:paraId="2EBE8725" w14:textId="525EDE2E" w:rsidR="00285F91" w:rsidRDefault="00285F91" w:rsidP="00285F91"/>
        </w:tc>
        <w:tc>
          <w:tcPr>
            <w:tcW w:w="6674" w:type="dxa"/>
          </w:tcPr>
          <w:p w14:paraId="5E535E72" w14:textId="4F874649" w:rsidR="00285F91" w:rsidRPr="00E27917" w:rsidRDefault="00285F91" w:rsidP="00285F91">
            <w:r>
              <w:t>Install, tailor, maintain, and provide on-going support for System software products including third-party software.</w:t>
            </w:r>
          </w:p>
        </w:tc>
        <w:tc>
          <w:tcPr>
            <w:tcW w:w="1496" w:type="dxa"/>
          </w:tcPr>
          <w:p w14:paraId="3F5B2A9C" w14:textId="77777777" w:rsidR="00285F91" w:rsidRDefault="00285F91" w:rsidP="00285F91">
            <w:pPr>
              <w:jc w:val="center"/>
            </w:pPr>
          </w:p>
        </w:tc>
        <w:tc>
          <w:tcPr>
            <w:tcW w:w="1496" w:type="dxa"/>
          </w:tcPr>
          <w:p w14:paraId="277E6B6E" w14:textId="77777777" w:rsidR="00285F91" w:rsidRDefault="00285F91" w:rsidP="00285F91">
            <w:pPr>
              <w:jc w:val="center"/>
            </w:pPr>
          </w:p>
        </w:tc>
        <w:tc>
          <w:tcPr>
            <w:tcW w:w="1615" w:type="dxa"/>
          </w:tcPr>
          <w:p w14:paraId="37EC1CC0" w14:textId="05463CC6" w:rsidR="00285F91" w:rsidRDefault="00285F91" w:rsidP="00285F91">
            <w:pPr>
              <w:jc w:val="center"/>
            </w:pPr>
          </w:p>
        </w:tc>
      </w:tr>
      <w:tr w:rsidR="00285F91" w14:paraId="3AC018D2" w14:textId="77777777" w:rsidTr="00E27917">
        <w:tc>
          <w:tcPr>
            <w:tcW w:w="2214" w:type="dxa"/>
          </w:tcPr>
          <w:p w14:paraId="043760C5" w14:textId="1C7E5B90" w:rsidR="00285F91" w:rsidRDefault="00285F91" w:rsidP="00285F91"/>
        </w:tc>
        <w:tc>
          <w:tcPr>
            <w:tcW w:w="6674" w:type="dxa"/>
          </w:tcPr>
          <w:p w14:paraId="5B880D47" w14:textId="15896F47" w:rsidR="00285F91" w:rsidRPr="00E27917" w:rsidRDefault="00285F91" w:rsidP="00285F91">
            <w:r>
              <w:t>Install software according to the application specifications and/or CTS requirements/standards.</w:t>
            </w:r>
          </w:p>
        </w:tc>
        <w:tc>
          <w:tcPr>
            <w:tcW w:w="1496" w:type="dxa"/>
          </w:tcPr>
          <w:p w14:paraId="0D7240FA" w14:textId="77777777" w:rsidR="00285F91" w:rsidRDefault="00285F91" w:rsidP="00285F91">
            <w:pPr>
              <w:jc w:val="center"/>
            </w:pPr>
          </w:p>
        </w:tc>
        <w:tc>
          <w:tcPr>
            <w:tcW w:w="1496" w:type="dxa"/>
          </w:tcPr>
          <w:p w14:paraId="733364AC" w14:textId="77777777" w:rsidR="00285F91" w:rsidRDefault="00285F91" w:rsidP="00285F91">
            <w:pPr>
              <w:jc w:val="center"/>
            </w:pPr>
          </w:p>
        </w:tc>
        <w:tc>
          <w:tcPr>
            <w:tcW w:w="1615" w:type="dxa"/>
          </w:tcPr>
          <w:p w14:paraId="15AA20FC" w14:textId="78FAEE7F" w:rsidR="00285F91" w:rsidRDefault="00285F91" w:rsidP="00285F91">
            <w:pPr>
              <w:jc w:val="center"/>
            </w:pPr>
          </w:p>
        </w:tc>
      </w:tr>
      <w:tr w:rsidR="00285F91" w14:paraId="047846B2" w14:textId="77777777" w:rsidTr="00E27917">
        <w:tc>
          <w:tcPr>
            <w:tcW w:w="2214" w:type="dxa"/>
          </w:tcPr>
          <w:p w14:paraId="2A16DC10" w14:textId="368B566A" w:rsidR="00285F91" w:rsidRDefault="00285F91" w:rsidP="00285F91"/>
        </w:tc>
        <w:tc>
          <w:tcPr>
            <w:tcW w:w="6674" w:type="dxa"/>
          </w:tcPr>
          <w:p w14:paraId="4A051A1E" w14:textId="1B14A235" w:rsidR="00285F91" w:rsidRPr="00E27917" w:rsidRDefault="00285F91" w:rsidP="00285F91">
            <w:r>
              <w:t>Perform periodic and emergency system maintenance in accordance with requirements and procedures established to minimize the impact to CTS’s and State Agencies businesses.</w:t>
            </w:r>
          </w:p>
        </w:tc>
        <w:tc>
          <w:tcPr>
            <w:tcW w:w="1496" w:type="dxa"/>
          </w:tcPr>
          <w:p w14:paraId="40C7D59A" w14:textId="77777777" w:rsidR="00285F91" w:rsidRDefault="00285F91" w:rsidP="00285F91">
            <w:pPr>
              <w:jc w:val="center"/>
            </w:pPr>
          </w:p>
        </w:tc>
        <w:tc>
          <w:tcPr>
            <w:tcW w:w="1496" w:type="dxa"/>
          </w:tcPr>
          <w:p w14:paraId="4D5A5394" w14:textId="77777777" w:rsidR="00285F91" w:rsidRDefault="00285F91" w:rsidP="00285F91">
            <w:pPr>
              <w:jc w:val="center"/>
            </w:pPr>
          </w:p>
        </w:tc>
        <w:tc>
          <w:tcPr>
            <w:tcW w:w="1615" w:type="dxa"/>
          </w:tcPr>
          <w:p w14:paraId="1D453E6B" w14:textId="5B39254C" w:rsidR="00285F91" w:rsidRDefault="00285F91" w:rsidP="00285F91">
            <w:pPr>
              <w:jc w:val="center"/>
            </w:pPr>
          </w:p>
        </w:tc>
      </w:tr>
      <w:tr w:rsidR="00285F91" w14:paraId="629E3B03" w14:textId="77777777" w:rsidTr="00E27917">
        <w:tc>
          <w:tcPr>
            <w:tcW w:w="2214" w:type="dxa"/>
          </w:tcPr>
          <w:p w14:paraId="16936B59" w14:textId="1A7EF5B4" w:rsidR="00285F91" w:rsidRDefault="00285F91" w:rsidP="00285F91"/>
        </w:tc>
        <w:tc>
          <w:tcPr>
            <w:tcW w:w="6674" w:type="dxa"/>
          </w:tcPr>
          <w:p w14:paraId="3089E97C" w14:textId="751539FC" w:rsidR="00285F91" w:rsidRPr="00E27917" w:rsidRDefault="00285F91" w:rsidP="00285F91">
            <w:r>
              <w:t>Manage, prioritize, and coordinate all preventive and remedial maintenance and updates for System software.</w:t>
            </w:r>
          </w:p>
        </w:tc>
        <w:tc>
          <w:tcPr>
            <w:tcW w:w="1496" w:type="dxa"/>
          </w:tcPr>
          <w:p w14:paraId="35CEFDB5" w14:textId="77777777" w:rsidR="00285F91" w:rsidRDefault="00285F91" w:rsidP="00285F91">
            <w:pPr>
              <w:jc w:val="center"/>
            </w:pPr>
          </w:p>
        </w:tc>
        <w:tc>
          <w:tcPr>
            <w:tcW w:w="1496" w:type="dxa"/>
          </w:tcPr>
          <w:p w14:paraId="60E7E36A" w14:textId="77777777" w:rsidR="00285F91" w:rsidRDefault="00285F91" w:rsidP="00285F91">
            <w:pPr>
              <w:jc w:val="center"/>
            </w:pPr>
          </w:p>
        </w:tc>
        <w:tc>
          <w:tcPr>
            <w:tcW w:w="1615" w:type="dxa"/>
          </w:tcPr>
          <w:p w14:paraId="3B0C5178" w14:textId="52EA38FE" w:rsidR="00285F91" w:rsidRDefault="00285F91" w:rsidP="00285F91">
            <w:pPr>
              <w:jc w:val="center"/>
            </w:pPr>
          </w:p>
        </w:tc>
      </w:tr>
      <w:tr w:rsidR="00285F91" w14:paraId="1467A662" w14:textId="77777777" w:rsidTr="00E27917">
        <w:tc>
          <w:tcPr>
            <w:tcW w:w="2214" w:type="dxa"/>
          </w:tcPr>
          <w:p w14:paraId="2D5C8C07" w14:textId="13A4C206" w:rsidR="00285F91" w:rsidRDefault="00285F91" w:rsidP="00285F91"/>
        </w:tc>
        <w:tc>
          <w:tcPr>
            <w:tcW w:w="6674" w:type="dxa"/>
          </w:tcPr>
          <w:p w14:paraId="5274A9BB" w14:textId="56BD71F0" w:rsidR="00285F91" w:rsidRPr="00E27917" w:rsidRDefault="00285F91" w:rsidP="00285F91">
            <w:r>
              <w:t>Perform upgrades as required to provide effective capacity and to meet software requirements as required or requested.</w:t>
            </w:r>
          </w:p>
        </w:tc>
        <w:tc>
          <w:tcPr>
            <w:tcW w:w="1496" w:type="dxa"/>
          </w:tcPr>
          <w:p w14:paraId="60A045D2" w14:textId="77777777" w:rsidR="00285F91" w:rsidRDefault="00285F91" w:rsidP="00285F91">
            <w:pPr>
              <w:jc w:val="center"/>
            </w:pPr>
          </w:p>
        </w:tc>
        <w:tc>
          <w:tcPr>
            <w:tcW w:w="1496" w:type="dxa"/>
          </w:tcPr>
          <w:p w14:paraId="7FA36FCA" w14:textId="77777777" w:rsidR="00285F91" w:rsidRDefault="00285F91" w:rsidP="00285F91">
            <w:pPr>
              <w:jc w:val="center"/>
            </w:pPr>
          </w:p>
        </w:tc>
        <w:tc>
          <w:tcPr>
            <w:tcW w:w="1615" w:type="dxa"/>
          </w:tcPr>
          <w:p w14:paraId="3C0484CE" w14:textId="702DBA26" w:rsidR="00285F91" w:rsidRDefault="00285F91" w:rsidP="00285F91">
            <w:pPr>
              <w:jc w:val="center"/>
            </w:pPr>
          </w:p>
        </w:tc>
      </w:tr>
      <w:tr w:rsidR="00285F91" w14:paraId="59E2C5EA" w14:textId="77777777" w:rsidTr="00E27917">
        <w:tc>
          <w:tcPr>
            <w:tcW w:w="2214" w:type="dxa"/>
          </w:tcPr>
          <w:p w14:paraId="3EFA7E8F" w14:textId="32B42C88" w:rsidR="00285F91" w:rsidRPr="00F440C5" w:rsidRDefault="00285F91" w:rsidP="00285F91"/>
        </w:tc>
        <w:tc>
          <w:tcPr>
            <w:tcW w:w="6674" w:type="dxa"/>
          </w:tcPr>
          <w:p w14:paraId="2AD60553" w14:textId="3A8E0CA7" w:rsidR="00285F91" w:rsidRPr="00E27917" w:rsidRDefault="00285F91" w:rsidP="00285F91">
            <w:r>
              <w:t>Provide technical advice and support to the application development and support groups (State Agencies), as required.</w:t>
            </w:r>
          </w:p>
        </w:tc>
        <w:tc>
          <w:tcPr>
            <w:tcW w:w="1496" w:type="dxa"/>
          </w:tcPr>
          <w:p w14:paraId="6F96FEAA" w14:textId="77777777" w:rsidR="00285F91" w:rsidRDefault="00285F91" w:rsidP="00285F91">
            <w:pPr>
              <w:jc w:val="center"/>
            </w:pPr>
          </w:p>
        </w:tc>
        <w:tc>
          <w:tcPr>
            <w:tcW w:w="1496" w:type="dxa"/>
          </w:tcPr>
          <w:p w14:paraId="0EB4C4D5" w14:textId="77777777" w:rsidR="00285F91" w:rsidRDefault="00285F91" w:rsidP="00285F91">
            <w:pPr>
              <w:jc w:val="center"/>
            </w:pPr>
          </w:p>
        </w:tc>
        <w:tc>
          <w:tcPr>
            <w:tcW w:w="1615" w:type="dxa"/>
          </w:tcPr>
          <w:p w14:paraId="47EFE9A2" w14:textId="5C8B5297" w:rsidR="00285F91" w:rsidRDefault="00285F91" w:rsidP="00285F91">
            <w:pPr>
              <w:jc w:val="center"/>
            </w:pPr>
          </w:p>
        </w:tc>
      </w:tr>
      <w:tr w:rsidR="00180284" w14:paraId="7BEE1217" w14:textId="77777777" w:rsidTr="00E27917">
        <w:tc>
          <w:tcPr>
            <w:tcW w:w="2214" w:type="dxa"/>
          </w:tcPr>
          <w:p w14:paraId="1BA8CF33" w14:textId="66E59E28" w:rsidR="00180284" w:rsidRDefault="00180284" w:rsidP="00180284"/>
        </w:tc>
        <w:tc>
          <w:tcPr>
            <w:tcW w:w="6674" w:type="dxa"/>
          </w:tcPr>
          <w:p w14:paraId="36219FD6" w14:textId="22E39311" w:rsidR="00180284" w:rsidRDefault="00180284" w:rsidP="00180284">
            <w:r>
              <w:t>Install middleware software (MQ, EOS, HOD, etc.)</w:t>
            </w:r>
          </w:p>
        </w:tc>
        <w:tc>
          <w:tcPr>
            <w:tcW w:w="1496" w:type="dxa"/>
          </w:tcPr>
          <w:p w14:paraId="42FD9315" w14:textId="77777777" w:rsidR="00180284" w:rsidRDefault="00180284" w:rsidP="00180284">
            <w:pPr>
              <w:jc w:val="center"/>
            </w:pPr>
          </w:p>
        </w:tc>
        <w:tc>
          <w:tcPr>
            <w:tcW w:w="1496" w:type="dxa"/>
          </w:tcPr>
          <w:p w14:paraId="15006B44" w14:textId="77777777" w:rsidR="00180284" w:rsidRDefault="00180284" w:rsidP="00180284">
            <w:pPr>
              <w:jc w:val="center"/>
            </w:pPr>
          </w:p>
        </w:tc>
        <w:tc>
          <w:tcPr>
            <w:tcW w:w="1615" w:type="dxa"/>
          </w:tcPr>
          <w:p w14:paraId="4C1FD2FD" w14:textId="291A095B" w:rsidR="00180284" w:rsidRDefault="00180284" w:rsidP="00180284">
            <w:pPr>
              <w:jc w:val="center"/>
            </w:pPr>
          </w:p>
        </w:tc>
      </w:tr>
      <w:tr w:rsidR="00180284" w14:paraId="320D01A2" w14:textId="77777777" w:rsidTr="00E27917">
        <w:tc>
          <w:tcPr>
            <w:tcW w:w="2214" w:type="dxa"/>
          </w:tcPr>
          <w:p w14:paraId="59C25DE0" w14:textId="77777777" w:rsidR="00180284" w:rsidRDefault="00180284" w:rsidP="00180284"/>
        </w:tc>
        <w:tc>
          <w:tcPr>
            <w:tcW w:w="6674" w:type="dxa"/>
          </w:tcPr>
          <w:p w14:paraId="10984CCB" w14:textId="451EFDB2" w:rsidR="00180284" w:rsidRDefault="00180284" w:rsidP="00180284">
            <w:r>
              <w:t xml:space="preserve">Support of Middleware </w:t>
            </w:r>
            <w:r w:rsidRPr="001B3B56">
              <w:t>(i.e. HOD, EOS, MQ/MQ FTE</w:t>
            </w:r>
            <w:r>
              <w:t>, Entire X Brokers</w:t>
            </w:r>
            <w:r w:rsidRPr="001B3B56">
              <w:t xml:space="preserve">) on all platforms used in </w:t>
            </w:r>
            <w:r>
              <w:t>CTS</w:t>
            </w:r>
            <w:r w:rsidRPr="001B3B56">
              <w:t xml:space="preserve"> and State Agencies.</w:t>
            </w:r>
          </w:p>
        </w:tc>
        <w:tc>
          <w:tcPr>
            <w:tcW w:w="1496" w:type="dxa"/>
          </w:tcPr>
          <w:p w14:paraId="3DC6C93C" w14:textId="77777777" w:rsidR="00180284" w:rsidRDefault="00180284" w:rsidP="00180284">
            <w:pPr>
              <w:jc w:val="center"/>
            </w:pPr>
          </w:p>
        </w:tc>
        <w:tc>
          <w:tcPr>
            <w:tcW w:w="1496" w:type="dxa"/>
          </w:tcPr>
          <w:p w14:paraId="0E22D333" w14:textId="77777777" w:rsidR="00180284" w:rsidRDefault="00180284" w:rsidP="00180284">
            <w:pPr>
              <w:jc w:val="center"/>
            </w:pPr>
          </w:p>
        </w:tc>
        <w:tc>
          <w:tcPr>
            <w:tcW w:w="1615" w:type="dxa"/>
          </w:tcPr>
          <w:p w14:paraId="690CFB2E" w14:textId="77777777" w:rsidR="00180284" w:rsidRDefault="00180284" w:rsidP="00180284">
            <w:pPr>
              <w:jc w:val="center"/>
            </w:pPr>
          </w:p>
        </w:tc>
      </w:tr>
      <w:tr w:rsidR="00180284" w14:paraId="203369BE" w14:textId="77777777" w:rsidTr="00E27917">
        <w:tc>
          <w:tcPr>
            <w:tcW w:w="2214" w:type="dxa"/>
          </w:tcPr>
          <w:p w14:paraId="3DC14D8B" w14:textId="575D15CC" w:rsidR="00180284" w:rsidRDefault="00180284" w:rsidP="00180284"/>
        </w:tc>
        <w:tc>
          <w:tcPr>
            <w:tcW w:w="6674" w:type="dxa"/>
          </w:tcPr>
          <w:p w14:paraId="3BC8AC95" w14:textId="0F8DBD5C" w:rsidR="00180284" w:rsidRDefault="00180284" w:rsidP="00180284">
            <w:r w:rsidRPr="001B3B56">
              <w:t>Provide administrative support for Middleware (i.e. HOD, EOS, MQ/MQ FTE</w:t>
            </w:r>
            <w:r>
              <w:t>, Entire X Brokers</w:t>
            </w:r>
            <w:r w:rsidRPr="001B3B56">
              <w:t xml:space="preserve">) on all platforms used in </w:t>
            </w:r>
            <w:r>
              <w:t>CTS</w:t>
            </w:r>
            <w:r w:rsidRPr="001B3B56">
              <w:t xml:space="preserve"> and State Agencies.</w:t>
            </w:r>
          </w:p>
        </w:tc>
        <w:tc>
          <w:tcPr>
            <w:tcW w:w="1496" w:type="dxa"/>
          </w:tcPr>
          <w:p w14:paraId="1C9196DD" w14:textId="77777777" w:rsidR="00180284" w:rsidRDefault="00180284" w:rsidP="00180284">
            <w:pPr>
              <w:jc w:val="center"/>
            </w:pPr>
          </w:p>
        </w:tc>
        <w:tc>
          <w:tcPr>
            <w:tcW w:w="1496" w:type="dxa"/>
          </w:tcPr>
          <w:p w14:paraId="185561BF" w14:textId="77777777" w:rsidR="00180284" w:rsidRDefault="00180284" w:rsidP="00180284">
            <w:pPr>
              <w:jc w:val="center"/>
            </w:pPr>
          </w:p>
        </w:tc>
        <w:tc>
          <w:tcPr>
            <w:tcW w:w="1615" w:type="dxa"/>
          </w:tcPr>
          <w:p w14:paraId="1E939E7A" w14:textId="7EDF4B6A" w:rsidR="00180284" w:rsidRDefault="00180284" w:rsidP="00180284">
            <w:pPr>
              <w:jc w:val="center"/>
            </w:pPr>
          </w:p>
        </w:tc>
      </w:tr>
      <w:tr w:rsidR="00180284" w14:paraId="58812A2C" w14:textId="77777777" w:rsidTr="00E27917">
        <w:tc>
          <w:tcPr>
            <w:tcW w:w="2214" w:type="dxa"/>
          </w:tcPr>
          <w:p w14:paraId="39555826" w14:textId="255667F8" w:rsidR="00180284" w:rsidRDefault="00180284" w:rsidP="00180284"/>
        </w:tc>
        <w:tc>
          <w:tcPr>
            <w:tcW w:w="6674" w:type="dxa"/>
          </w:tcPr>
          <w:p w14:paraId="1A236C0B" w14:textId="40C43977" w:rsidR="00180284" w:rsidRDefault="00180284" w:rsidP="00180284">
            <w:r>
              <w:t xml:space="preserve">Install Application Servers Software (CICS, NDV servers, etc). </w:t>
            </w:r>
          </w:p>
        </w:tc>
        <w:tc>
          <w:tcPr>
            <w:tcW w:w="1496" w:type="dxa"/>
          </w:tcPr>
          <w:p w14:paraId="5BF4AB59" w14:textId="77777777" w:rsidR="00180284" w:rsidRDefault="00180284" w:rsidP="00180284">
            <w:pPr>
              <w:jc w:val="center"/>
            </w:pPr>
          </w:p>
        </w:tc>
        <w:tc>
          <w:tcPr>
            <w:tcW w:w="1496" w:type="dxa"/>
          </w:tcPr>
          <w:p w14:paraId="545E6EDD" w14:textId="77777777" w:rsidR="00180284" w:rsidRDefault="00180284" w:rsidP="00180284">
            <w:pPr>
              <w:jc w:val="center"/>
            </w:pPr>
          </w:p>
        </w:tc>
        <w:tc>
          <w:tcPr>
            <w:tcW w:w="1615" w:type="dxa"/>
          </w:tcPr>
          <w:p w14:paraId="45D005F4" w14:textId="534BFDDA" w:rsidR="00180284" w:rsidRDefault="00180284" w:rsidP="00180284">
            <w:pPr>
              <w:jc w:val="center"/>
            </w:pPr>
          </w:p>
        </w:tc>
      </w:tr>
      <w:tr w:rsidR="00180284" w14:paraId="117BBCFA" w14:textId="77777777" w:rsidTr="00E27917">
        <w:tc>
          <w:tcPr>
            <w:tcW w:w="2214" w:type="dxa"/>
          </w:tcPr>
          <w:p w14:paraId="1EB8F1AB" w14:textId="4EBD6802" w:rsidR="00180284" w:rsidRDefault="00180284" w:rsidP="00180284"/>
        </w:tc>
        <w:tc>
          <w:tcPr>
            <w:tcW w:w="6674" w:type="dxa"/>
          </w:tcPr>
          <w:p w14:paraId="381BE6F7" w14:textId="77777777" w:rsidR="00180284" w:rsidRDefault="00180284" w:rsidP="00180284"/>
        </w:tc>
        <w:tc>
          <w:tcPr>
            <w:tcW w:w="1496" w:type="dxa"/>
          </w:tcPr>
          <w:p w14:paraId="21787443" w14:textId="77777777" w:rsidR="00180284" w:rsidRDefault="00180284" w:rsidP="00180284">
            <w:pPr>
              <w:jc w:val="center"/>
            </w:pPr>
          </w:p>
        </w:tc>
        <w:tc>
          <w:tcPr>
            <w:tcW w:w="1496" w:type="dxa"/>
          </w:tcPr>
          <w:p w14:paraId="251102B6" w14:textId="77777777" w:rsidR="00180284" w:rsidRDefault="00180284" w:rsidP="00180284">
            <w:pPr>
              <w:jc w:val="center"/>
            </w:pPr>
          </w:p>
        </w:tc>
        <w:tc>
          <w:tcPr>
            <w:tcW w:w="1615" w:type="dxa"/>
          </w:tcPr>
          <w:p w14:paraId="18A1C7D4" w14:textId="45C5C257" w:rsidR="00180284" w:rsidRDefault="00180284" w:rsidP="00180284">
            <w:pPr>
              <w:jc w:val="center"/>
            </w:pPr>
          </w:p>
        </w:tc>
      </w:tr>
      <w:tr w:rsidR="00180284" w14:paraId="3F2E70B1" w14:textId="77777777" w:rsidTr="00E27917">
        <w:tc>
          <w:tcPr>
            <w:tcW w:w="2214" w:type="dxa"/>
          </w:tcPr>
          <w:p w14:paraId="103BFDA9" w14:textId="0E043037" w:rsidR="00180284" w:rsidRPr="00F63FAA" w:rsidRDefault="00180284" w:rsidP="00F63FAA">
            <w:pPr>
              <w:rPr>
                <w:b/>
              </w:rPr>
            </w:pPr>
            <w:r w:rsidRPr="00F63FAA">
              <w:rPr>
                <w:b/>
              </w:rPr>
              <w:t>Database Support and Management</w:t>
            </w:r>
          </w:p>
        </w:tc>
        <w:tc>
          <w:tcPr>
            <w:tcW w:w="6674" w:type="dxa"/>
          </w:tcPr>
          <w:p w14:paraId="687EFF87" w14:textId="77777777" w:rsidR="00180284" w:rsidRDefault="00180284" w:rsidP="00180284"/>
        </w:tc>
        <w:tc>
          <w:tcPr>
            <w:tcW w:w="1496" w:type="dxa"/>
          </w:tcPr>
          <w:p w14:paraId="6B1DD4A7" w14:textId="77777777" w:rsidR="00180284" w:rsidRDefault="00180284" w:rsidP="00180284">
            <w:pPr>
              <w:jc w:val="center"/>
            </w:pPr>
          </w:p>
        </w:tc>
        <w:tc>
          <w:tcPr>
            <w:tcW w:w="1496" w:type="dxa"/>
          </w:tcPr>
          <w:p w14:paraId="7273F91C" w14:textId="77777777" w:rsidR="00180284" w:rsidRDefault="00180284" w:rsidP="00180284">
            <w:pPr>
              <w:jc w:val="center"/>
            </w:pPr>
          </w:p>
        </w:tc>
        <w:tc>
          <w:tcPr>
            <w:tcW w:w="1615" w:type="dxa"/>
          </w:tcPr>
          <w:p w14:paraId="66289D7B" w14:textId="72133284" w:rsidR="00180284" w:rsidRDefault="00180284" w:rsidP="00180284">
            <w:pPr>
              <w:jc w:val="center"/>
            </w:pPr>
          </w:p>
        </w:tc>
      </w:tr>
      <w:tr w:rsidR="00180284" w14:paraId="10B51387" w14:textId="77777777" w:rsidTr="00E27917">
        <w:tc>
          <w:tcPr>
            <w:tcW w:w="2214" w:type="dxa"/>
          </w:tcPr>
          <w:p w14:paraId="43F39502" w14:textId="5C7A4649" w:rsidR="00180284" w:rsidRPr="00F440C5" w:rsidRDefault="00180284" w:rsidP="00180284"/>
        </w:tc>
        <w:tc>
          <w:tcPr>
            <w:tcW w:w="6674" w:type="dxa"/>
          </w:tcPr>
          <w:p w14:paraId="72A84B89" w14:textId="507F4E43" w:rsidR="00180284" w:rsidRDefault="00180284" w:rsidP="00180284">
            <w:r>
              <w:t>Perform database administration required by CTS and State Agencies, including storage management services, installation and maintenance, as well as tailoring and monitoring of database software products.</w:t>
            </w:r>
          </w:p>
        </w:tc>
        <w:tc>
          <w:tcPr>
            <w:tcW w:w="1496" w:type="dxa"/>
          </w:tcPr>
          <w:p w14:paraId="3D66B07E" w14:textId="77777777" w:rsidR="00180284" w:rsidRDefault="00180284" w:rsidP="00180284">
            <w:pPr>
              <w:jc w:val="center"/>
            </w:pPr>
          </w:p>
        </w:tc>
        <w:tc>
          <w:tcPr>
            <w:tcW w:w="1496" w:type="dxa"/>
          </w:tcPr>
          <w:p w14:paraId="278DB701" w14:textId="77777777" w:rsidR="00180284" w:rsidRDefault="00180284" w:rsidP="00180284">
            <w:pPr>
              <w:jc w:val="center"/>
            </w:pPr>
          </w:p>
        </w:tc>
        <w:tc>
          <w:tcPr>
            <w:tcW w:w="1615" w:type="dxa"/>
          </w:tcPr>
          <w:p w14:paraId="02B2640E" w14:textId="0B3D2AC0" w:rsidR="00180284" w:rsidRDefault="00180284" w:rsidP="00180284">
            <w:pPr>
              <w:jc w:val="center"/>
            </w:pPr>
          </w:p>
        </w:tc>
      </w:tr>
      <w:tr w:rsidR="00180284" w14:paraId="40416E02" w14:textId="77777777" w:rsidTr="00E27917">
        <w:tc>
          <w:tcPr>
            <w:tcW w:w="2214" w:type="dxa"/>
          </w:tcPr>
          <w:p w14:paraId="3ACA4438" w14:textId="6187F23E" w:rsidR="00180284" w:rsidRPr="00417176" w:rsidRDefault="00180284" w:rsidP="00180284"/>
        </w:tc>
        <w:tc>
          <w:tcPr>
            <w:tcW w:w="6674" w:type="dxa"/>
          </w:tcPr>
          <w:p w14:paraId="7CA7E597" w14:textId="39017442" w:rsidR="00180284" w:rsidRDefault="00180284" w:rsidP="00180284">
            <w:r>
              <w:t>Provide backup and recovery services.</w:t>
            </w:r>
          </w:p>
        </w:tc>
        <w:tc>
          <w:tcPr>
            <w:tcW w:w="1496" w:type="dxa"/>
          </w:tcPr>
          <w:p w14:paraId="501FDC79" w14:textId="77777777" w:rsidR="00180284" w:rsidRDefault="00180284" w:rsidP="00180284">
            <w:pPr>
              <w:jc w:val="center"/>
            </w:pPr>
          </w:p>
        </w:tc>
        <w:tc>
          <w:tcPr>
            <w:tcW w:w="1496" w:type="dxa"/>
          </w:tcPr>
          <w:p w14:paraId="7159E94B" w14:textId="77777777" w:rsidR="00180284" w:rsidRDefault="00180284" w:rsidP="00180284">
            <w:pPr>
              <w:jc w:val="center"/>
            </w:pPr>
          </w:p>
        </w:tc>
        <w:tc>
          <w:tcPr>
            <w:tcW w:w="1615" w:type="dxa"/>
          </w:tcPr>
          <w:p w14:paraId="2157CC32" w14:textId="43938838" w:rsidR="00180284" w:rsidRDefault="00180284" w:rsidP="00180284">
            <w:pPr>
              <w:jc w:val="center"/>
            </w:pPr>
          </w:p>
        </w:tc>
      </w:tr>
      <w:tr w:rsidR="00180284" w14:paraId="79F9B980" w14:textId="77777777" w:rsidTr="00E27917">
        <w:tc>
          <w:tcPr>
            <w:tcW w:w="2214" w:type="dxa"/>
          </w:tcPr>
          <w:p w14:paraId="2A27B9BB" w14:textId="5D870BA9" w:rsidR="00180284" w:rsidRPr="00417176" w:rsidRDefault="00180284" w:rsidP="00180284"/>
        </w:tc>
        <w:tc>
          <w:tcPr>
            <w:tcW w:w="6674" w:type="dxa"/>
          </w:tcPr>
          <w:p w14:paraId="510D1466" w14:textId="26AEFF13" w:rsidR="00180284" w:rsidRDefault="00180284" w:rsidP="00180284">
            <w:r>
              <w:t>Define data and database standards.</w:t>
            </w:r>
          </w:p>
        </w:tc>
        <w:tc>
          <w:tcPr>
            <w:tcW w:w="1496" w:type="dxa"/>
          </w:tcPr>
          <w:p w14:paraId="7DD4623F" w14:textId="77777777" w:rsidR="00180284" w:rsidRDefault="00180284" w:rsidP="00180284">
            <w:pPr>
              <w:jc w:val="center"/>
            </w:pPr>
          </w:p>
        </w:tc>
        <w:tc>
          <w:tcPr>
            <w:tcW w:w="1496" w:type="dxa"/>
          </w:tcPr>
          <w:p w14:paraId="57C9F8E1" w14:textId="77777777" w:rsidR="00180284" w:rsidRDefault="00180284" w:rsidP="00180284">
            <w:pPr>
              <w:jc w:val="center"/>
            </w:pPr>
          </w:p>
        </w:tc>
        <w:tc>
          <w:tcPr>
            <w:tcW w:w="1615" w:type="dxa"/>
          </w:tcPr>
          <w:p w14:paraId="7A5DC273" w14:textId="2230932F" w:rsidR="00180284" w:rsidRDefault="00180284" w:rsidP="00180284">
            <w:pPr>
              <w:jc w:val="center"/>
            </w:pPr>
          </w:p>
        </w:tc>
      </w:tr>
      <w:tr w:rsidR="00180284" w14:paraId="39E11FC9" w14:textId="77777777" w:rsidTr="00E27917">
        <w:tc>
          <w:tcPr>
            <w:tcW w:w="2214" w:type="dxa"/>
          </w:tcPr>
          <w:p w14:paraId="1B4C97FB" w14:textId="20D731C8" w:rsidR="00180284" w:rsidRPr="00417176" w:rsidRDefault="00180284" w:rsidP="00180284"/>
        </w:tc>
        <w:tc>
          <w:tcPr>
            <w:tcW w:w="6674" w:type="dxa"/>
          </w:tcPr>
          <w:p w14:paraId="646F339A" w14:textId="11741AB9" w:rsidR="00180284" w:rsidRDefault="00180284" w:rsidP="00180284">
            <w:r w:rsidRPr="001B3B56">
              <w:t xml:space="preserve">Support </w:t>
            </w:r>
            <w:r>
              <w:t>CTS</w:t>
            </w:r>
            <w:r w:rsidRPr="001B3B56">
              <w:t xml:space="preserve"> and State Agencies as needed.</w:t>
            </w:r>
          </w:p>
        </w:tc>
        <w:tc>
          <w:tcPr>
            <w:tcW w:w="1496" w:type="dxa"/>
          </w:tcPr>
          <w:p w14:paraId="191B765C" w14:textId="77777777" w:rsidR="00180284" w:rsidRDefault="00180284" w:rsidP="00180284">
            <w:pPr>
              <w:jc w:val="center"/>
            </w:pPr>
          </w:p>
        </w:tc>
        <w:tc>
          <w:tcPr>
            <w:tcW w:w="1496" w:type="dxa"/>
          </w:tcPr>
          <w:p w14:paraId="4D9871FA" w14:textId="77777777" w:rsidR="00180284" w:rsidRDefault="00180284" w:rsidP="00180284">
            <w:pPr>
              <w:jc w:val="center"/>
            </w:pPr>
          </w:p>
        </w:tc>
        <w:tc>
          <w:tcPr>
            <w:tcW w:w="1615" w:type="dxa"/>
          </w:tcPr>
          <w:p w14:paraId="6C595364" w14:textId="5AB9CA4B" w:rsidR="00180284" w:rsidRDefault="00180284" w:rsidP="00180284">
            <w:pPr>
              <w:jc w:val="center"/>
            </w:pPr>
          </w:p>
        </w:tc>
      </w:tr>
      <w:tr w:rsidR="00180284" w14:paraId="5B3CD980" w14:textId="77777777" w:rsidTr="00E27917">
        <w:tc>
          <w:tcPr>
            <w:tcW w:w="2214" w:type="dxa"/>
          </w:tcPr>
          <w:p w14:paraId="140DED07" w14:textId="32CCB0DC" w:rsidR="00180284" w:rsidRPr="00417176" w:rsidRDefault="00180284" w:rsidP="00180284"/>
        </w:tc>
        <w:tc>
          <w:tcPr>
            <w:tcW w:w="6674" w:type="dxa"/>
          </w:tcPr>
          <w:p w14:paraId="754AF257" w14:textId="126E9FB0" w:rsidR="00180284" w:rsidRDefault="00180284" w:rsidP="00180284">
            <w:r w:rsidRPr="001B3B56">
              <w:t>Import, export and extraction of data.</w:t>
            </w:r>
          </w:p>
        </w:tc>
        <w:tc>
          <w:tcPr>
            <w:tcW w:w="1496" w:type="dxa"/>
          </w:tcPr>
          <w:p w14:paraId="573FFAC6" w14:textId="77777777" w:rsidR="00180284" w:rsidRDefault="00180284" w:rsidP="00180284">
            <w:pPr>
              <w:jc w:val="center"/>
            </w:pPr>
          </w:p>
        </w:tc>
        <w:tc>
          <w:tcPr>
            <w:tcW w:w="1496" w:type="dxa"/>
          </w:tcPr>
          <w:p w14:paraId="4C8471D8" w14:textId="77777777" w:rsidR="00180284" w:rsidRDefault="00180284" w:rsidP="00180284">
            <w:pPr>
              <w:jc w:val="center"/>
            </w:pPr>
          </w:p>
        </w:tc>
        <w:tc>
          <w:tcPr>
            <w:tcW w:w="1615" w:type="dxa"/>
          </w:tcPr>
          <w:p w14:paraId="1010453C" w14:textId="592B8EDA" w:rsidR="00180284" w:rsidRDefault="00180284" w:rsidP="00180284">
            <w:pPr>
              <w:jc w:val="center"/>
            </w:pPr>
          </w:p>
        </w:tc>
      </w:tr>
      <w:tr w:rsidR="00180284" w14:paraId="65F26746" w14:textId="77777777" w:rsidTr="00E27917">
        <w:tc>
          <w:tcPr>
            <w:tcW w:w="2214" w:type="dxa"/>
          </w:tcPr>
          <w:p w14:paraId="5EA3869D" w14:textId="41A4694F" w:rsidR="00180284" w:rsidRPr="00417176" w:rsidRDefault="00180284" w:rsidP="00180284"/>
        </w:tc>
        <w:tc>
          <w:tcPr>
            <w:tcW w:w="6674" w:type="dxa"/>
          </w:tcPr>
          <w:p w14:paraId="42701518" w14:textId="38F0DD02" w:rsidR="00180284" w:rsidRDefault="00180284" w:rsidP="00180284">
            <w:r w:rsidRPr="001B3B56">
              <w:t>Coordinate and communicate changes and upgrades with customers</w:t>
            </w:r>
            <w:r>
              <w:t>.</w:t>
            </w:r>
          </w:p>
        </w:tc>
        <w:tc>
          <w:tcPr>
            <w:tcW w:w="1496" w:type="dxa"/>
          </w:tcPr>
          <w:p w14:paraId="60E60E50" w14:textId="77777777" w:rsidR="00180284" w:rsidRDefault="00180284" w:rsidP="00180284">
            <w:pPr>
              <w:jc w:val="center"/>
            </w:pPr>
          </w:p>
        </w:tc>
        <w:tc>
          <w:tcPr>
            <w:tcW w:w="1496" w:type="dxa"/>
          </w:tcPr>
          <w:p w14:paraId="74BFEFAC" w14:textId="77777777" w:rsidR="00180284" w:rsidRDefault="00180284" w:rsidP="00180284">
            <w:pPr>
              <w:jc w:val="center"/>
            </w:pPr>
          </w:p>
        </w:tc>
        <w:tc>
          <w:tcPr>
            <w:tcW w:w="1615" w:type="dxa"/>
          </w:tcPr>
          <w:p w14:paraId="025A86CF" w14:textId="1EAAEAA4" w:rsidR="00180284" w:rsidRDefault="00180284" w:rsidP="00180284">
            <w:pPr>
              <w:jc w:val="center"/>
            </w:pPr>
          </w:p>
        </w:tc>
      </w:tr>
      <w:tr w:rsidR="00180284" w14:paraId="3B6F7269" w14:textId="77777777" w:rsidTr="00E27917">
        <w:tc>
          <w:tcPr>
            <w:tcW w:w="2214" w:type="dxa"/>
          </w:tcPr>
          <w:p w14:paraId="425B7638" w14:textId="213CDCAC" w:rsidR="00180284" w:rsidRPr="00417176" w:rsidRDefault="00180284" w:rsidP="00180284"/>
        </w:tc>
        <w:tc>
          <w:tcPr>
            <w:tcW w:w="6674" w:type="dxa"/>
          </w:tcPr>
          <w:p w14:paraId="49D311B1" w14:textId="0B5B66CD" w:rsidR="00180284" w:rsidRDefault="00180284" w:rsidP="00180284">
            <w:r w:rsidRPr="001B3B56">
              <w:t>Perform control functions to adhere to Change Management procedures including development environments.</w:t>
            </w:r>
          </w:p>
        </w:tc>
        <w:tc>
          <w:tcPr>
            <w:tcW w:w="1496" w:type="dxa"/>
          </w:tcPr>
          <w:p w14:paraId="415A9ADA" w14:textId="77777777" w:rsidR="00180284" w:rsidRDefault="00180284" w:rsidP="00180284">
            <w:pPr>
              <w:jc w:val="center"/>
            </w:pPr>
          </w:p>
        </w:tc>
        <w:tc>
          <w:tcPr>
            <w:tcW w:w="1496" w:type="dxa"/>
          </w:tcPr>
          <w:p w14:paraId="4BF37815" w14:textId="77777777" w:rsidR="00180284" w:rsidRDefault="00180284" w:rsidP="00180284">
            <w:pPr>
              <w:jc w:val="center"/>
            </w:pPr>
          </w:p>
        </w:tc>
        <w:tc>
          <w:tcPr>
            <w:tcW w:w="1615" w:type="dxa"/>
          </w:tcPr>
          <w:p w14:paraId="5652A421" w14:textId="7265A90D" w:rsidR="00180284" w:rsidRDefault="00180284" w:rsidP="00180284">
            <w:pPr>
              <w:jc w:val="center"/>
            </w:pPr>
          </w:p>
        </w:tc>
      </w:tr>
      <w:tr w:rsidR="00180284" w14:paraId="2B1BB32F" w14:textId="77777777" w:rsidTr="00E27917">
        <w:tc>
          <w:tcPr>
            <w:tcW w:w="2214" w:type="dxa"/>
          </w:tcPr>
          <w:p w14:paraId="7ECED20F" w14:textId="5E2593FB" w:rsidR="00180284" w:rsidRPr="00417176" w:rsidRDefault="00180284" w:rsidP="00180284"/>
        </w:tc>
        <w:tc>
          <w:tcPr>
            <w:tcW w:w="6674" w:type="dxa"/>
          </w:tcPr>
          <w:p w14:paraId="5F5D738C" w14:textId="4C838E7A" w:rsidR="00180284" w:rsidRDefault="00180284" w:rsidP="00180284">
            <w:r w:rsidRPr="001B3B56">
              <w:t>Maintain, operate, and upgrade automated monitoring tools to monitor database performance.</w:t>
            </w:r>
          </w:p>
        </w:tc>
        <w:tc>
          <w:tcPr>
            <w:tcW w:w="1496" w:type="dxa"/>
          </w:tcPr>
          <w:p w14:paraId="1F26A37E" w14:textId="77777777" w:rsidR="00180284" w:rsidRDefault="00180284" w:rsidP="00180284">
            <w:pPr>
              <w:jc w:val="center"/>
            </w:pPr>
          </w:p>
        </w:tc>
        <w:tc>
          <w:tcPr>
            <w:tcW w:w="1496" w:type="dxa"/>
          </w:tcPr>
          <w:p w14:paraId="285AE640" w14:textId="77777777" w:rsidR="00180284" w:rsidRDefault="00180284" w:rsidP="00180284">
            <w:pPr>
              <w:jc w:val="center"/>
            </w:pPr>
          </w:p>
        </w:tc>
        <w:tc>
          <w:tcPr>
            <w:tcW w:w="1615" w:type="dxa"/>
          </w:tcPr>
          <w:p w14:paraId="423FF80C" w14:textId="3C2DE680" w:rsidR="00180284" w:rsidRDefault="00180284" w:rsidP="00180284">
            <w:pPr>
              <w:jc w:val="center"/>
            </w:pPr>
          </w:p>
        </w:tc>
      </w:tr>
      <w:tr w:rsidR="00180284" w14:paraId="486A568A" w14:textId="77777777" w:rsidTr="00E27917">
        <w:tc>
          <w:tcPr>
            <w:tcW w:w="2214" w:type="dxa"/>
          </w:tcPr>
          <w:p w14:paraId="518D8CAF" w14:textId="41C99266" w:rsidR="00180284" w:rsidRPr="00417176" w:rsidRDefault="00180284" w:rsidP="00180284"/>
        </w:tc>
        <w:tc>
          <w:tcPr>
            <w:tcW w:w="6674" w:type="dxa"/>
          </w:tcPr>
          <w:p w14:paraId="3E5AFB41" w14:textId="7298E5CA" w:rsidR="00180284" w:rsidRDefault="00180284" w:rsidP="00180284">
            <w:r w:rsidRPr="001B3B56">
              <w:t xml:space="preserve">Perform database shutdowns and restarts, as requested by </w:t>
            </w:r>
            <w:r>
              <w:t>CTS</w:t>
            </w:r>
            <w:r w:rsidRPr="001B3B56">
              <w:t xml:space="preserve"> or State Agencies.</w:t>
            </w:r>
          </w:p>
        </w:tc>
        <w:tc>
          <w:tcPr>
            <w:tcW w:w="1496" w:type="dxa"/>
          </w:tcPr>
          <w:p w14:paraId="4365B2BF" w14:textId="77777777" w:rsidR="00180284" w:rsidRDefault="00180284" w:rsidP="00180284">
            <w:pPr>
              <w:jc w:val="center"/>
            </w:pPr>
          </w:p>
        </w:tc>
        <w:tc>
          <w:tcPr>
            <w:tcW w:w="1496" w:type="dxa"/>
          </w:tcPr>
          <w:p w14:paraId="2F8723D4" w14:textId="77777777" w:rsidR="00180284" w:rsidRDefault="00180284" w:rsidP="00180284">
            <w:pPr>
              <w:jc w:val="center"/>
            </w:pPr>
          </w:p>
        </w:tc>
        <w:tc>
          <w:tcPr>
            <w:tcW w:w="1615" w:type="dxa"/>
          </w:tcPr>
          <w:p w14:paraId="6E7638B4" w14:textId="5DF018DD" w:rsidR="00180284" w:rsidRDefault="00180284" w:rsidP="00180284">
            <w:pPr>
              <w:jc w:val="center"/>
            </w:pPr>
          </w:p>
        </w:tc>
      </w:tr>
      <w:tr w:rsidR="00180284" w14:paraId="03A36DE6" w14:textId="77777777" w:rsidTr="00E27917">
        <w:tc>
          <w:tcPr>
            <w:tcW w:w="2214" w:type="dxa"/>
          </w:tcPr>
          <w:p w14:paraId="0A1C003B" w14:textId="62015EA4" w:rsidR="00180284" w:rsidRPr="00417176" w:rsidRDefault="00180284" w:rsidP="00180284"/>
        </w:tc>
        <w:tc>
          <w:tcPr>
            <w:tcW w:w="6674" w:type="dxa"/>
          </w:tcPr>
          <w:p w14:paraId="6F418849" w14:textId="3CC209B6" w:rsidR="00180284" w:rsidRDefault="00180284" w:rsidP="00180284">
            <w:r w:rsidRPr="001B3B56">
              <w:t>Perform database reorganization to optimize performance.</w:t>
            </w:r>
          </w:p>
        </w:tc>
        <w:tc>
          <w:tcPr>
            <w:tcW w:w="1496" w:type="dxa"/>
          </w:tcPr>
          <w:p w14:paraId="401642D8" w14:textId="77777777" w:rsidR="00180284" w:rsidRDefault="00180284" w:rsidP="00180284">
            <w:pPr>
              <w:jc w:val="center"/>
            </w:pPr>
          </w:p>
        </w:tc>
        <w:tc>
          <w:tcPr>
            <w:tcW w:w="1496" w:type="dxa"/>
          </w:tcPr>
          <w:p w14:paraId="310F28B8" w14:textId="77777777" w:rsidR="00180284" w:rsidRDefault="00180284" w:rsidP="00180284">
            <w:pPr>
              <w:jc w:val="center"/>
            </w:pPr>
          </w:p>
        </w:tc>
        <w:tc>
          <w:tcPr>
            <w:tcW w:w="1615" w:type="dxa"/>
          </w:tcPr>
          <w:p w14:paraId="2D99E2ED" w14:textId="44EDB8CE" w:rsidR="00180284" w:rsidRDefault="00180284" w:rsidP="00180284">
            <w:pPr>
              <w:jc w:val="center"/>
            </w:pPr>
          </w:p>
        </w:tc>
      </w:tr>
      <w:tr w:rsidR="00180284" w14:paraId="22924147" w14:textId="77777777" w:rsidTr="00E27917">
        <w:tc>
          <w:tcPr>
            <w:tcW w:w="2214" w:type="dxa"/>
          </w:tcPr>
          <w:p w14:paraId="6933308F" w14:textId="084E7AB7" w:rsidR="00180284" w:rsidRPr="00417176" w:rsidRDefault="00180284" w:rsidP="00180284"/>
        </w:tc>
        <w:tc>
          <w:tcPr>
            <w:tcW w:w="6674" w:type="dxa"/>
          </w:tcPr>
          <w:p w14:paraId="6BDAD874" w14:textId="3EE5C92D" w:rsidR="00180284" w:rsidRDefault="00180284" w:rsidP="00180284">
            <w:r w:rsidRPr="001B3B56">
              <w:t>Maintain, update, and implement database archive processes and procedures to recover from an outage or corruption.</w:t>
            </w:r>
          </w:p>
        </w:tc>
        <w:tc>
          <w:tcPr>
            <w:tcW w:w="1496" w:type="dxa"/>
          </w:tcPr>
          <w:p w14:paraId="45AED9AB" w14:textId="77777777" w:rsidR="00180284" w:rsidRDefault="00180284" w:rsidP="00180284">
            <w:pPr>
              <w:jc w:val="center"/>
            </w:pPr>
          </w:p>
        </w:tc>
        <w:tc>
          <w:tcPr>
            <w:tcW w:w="1496" w:type="dxa"/>
          </w:tcPr>
          <w:p w14:paraId="5FE154F4" w14:textId="77777777" w:rsidR="00180284" w:rsidRDefault="00180284" w:rsidP="00180284">
            <w:pPr>
              <w:jc w:val="center"/>
            </w:pPr>
          </w:p>
        </w:tc>
        <w:tc>
          <w:tcPr>
            <w:tcW w:w="1615" w:type="dxa"/>
          </w:tcPr>
          <w:p w14:paraId="6284FAB1" w14:textId="54BB9D21" w:rsidR="00180284" w:rsidRDefault="00180284" w:rsidP="00180284">
            <w:pPr>
              <w:jc w:val="center"/>
            </w:pPr>
          </w:p>
        </w:tc>
      </w:tr>
      <w:tr w:rsidR="00180284" w14:paraId="1A832266" w14:textId="77777777" w:rsidTr="00E27917">
        <w:tc>
          <w:tcPr>
            <w:tcW w:w="2214" w:type="dxa"/>
          </w:tcPr>
          <w:p w14:paraId="48FEF71E" w14:textId="12C82557" w:rsidR="00180284" w:rsidRPr="00417176" w:rsidRDefault="00180284" w:rsidP="00180284"/>
        </w:tc>
        <w:tc>
          <w:tcPr>
            <w:tcW w:w="6674" w:type="dxa"/>
          </w:tcPr>
          <w:p w14:paraId="785B1888" w14:textId="10639A58" w:rsidR="00180284" w:rsidRDefault="00180284" w:rsidP="00180284">
            <w:r w:rsidRPr="001B3B56">
              <w:t>Provide database management support, including providing backups and restores if data in a timely manner.</w:t>
            </w:r>
          </w:p>
        </w:tc>
        <w:tc>
          <w:tcPr>
            <w:tcW w:w="1496" w:type="dxa"/>
          </w:tcPr>
          <w:p w14:paraId="59C9030E" w14:textId="77777777" w:rsidR="00180284" w:rsidRDefault="00180284" w:rsidP="00180284">
            <w:pPr>
              <w:jc w:val="center"/>
            </w:pPr>
          </w:p>
        </w:tc>
        <w:tc>
          <w:tcPr>
            <w:tcW w:w="1496" w:type="dxa"/>
          </w:tcPr>
          <w:p w14:paraId="0F870E6D" w14:textId="77777777" w:rsidR="00180284" w:rsidRDefault="00180284" w:rsidP="00180284">
            <w:pPr>
              <w:jc w:val="center"/>
            </w:pPr>
          </w:p>
        </w:tc>
        <w:tc>
          <w:tcPr>
            <w:tcW w:w="1615" w:type="dxa"/>
          </w:tcPr>
          <w:p w14:paraId="4B411302" w14:textId="65F60851" w:rsidR="00180284" w:rsidRDefault="00180284" w:rsidP="00180284">
            <w:pPr>
              <w:jc w:val="center"/>
            </w:pPr>
          </w:p>
        </w:tc>
      </w:tr>
      <w:tr w:rsidR="00180284" w14:paraId="51A514DE" w14:textId="77777777" w:rsidTr="00E27917">
        <w:tc>
          <w:tcPr>
            <w:tcW w:w="2214" w:type="dxa"/>
          </w:tcPr>
          <w:p w14:paraId="601D2378" w14:textId="54E7D3FD" w:rsidR="00180284" w:rsidRPr="00417176" w:rsidRDefault="00180284" w:rsidP="00180284"/>
        </w:tc>
        <w:tc>
          <w:tcPr>
            <w:tcW w:w="6674" w:type="dxa"/>
          </w:tcPr>
          <w:p w14:paraId="58E69712" w14:textId="148B0236" w:rsidR="00180284" w:rsidRDefault="00180284" w:rsidP="00180284">
            <w:r w:rsidRPr="001B3B56">
              <w:t xml:space="preserve">Test and implement database environment changes, as provided by </w:t>
            </w:r>
            <w:r>
              <w:t>CTS</w:t>
            </w:r>
            <w:r w:rsidRPr="001B3B56">
              <w:t xml:space="preserve"> and State Agencies.</w:t>
            </w:r>
          </w:p>
        </w:tc>
        <w:tc>
          <w:tcPr>
            <w:tcW w:w="1496" w:type="dxa"/>
          </w:tcPr>
          <w:p w14:paraId="213E7DA2" w14:textId="77777777" w:rsidR="00180284" w:rsidRDefault="00180284" w:rsidP="00180284">
            <w:pPr>
              <w:jc w:val="center"/>
            </w:pPr>
          </w:p>
        </w:tc>
        <w:tc>
          <w:tcPr>
            <w:tcW w:w="1496" w:type="dxa"/>
          </w:tcPr>
          <w:p w14:paraId="75667F7F" w14:textId="77777777" w:rsidR="00180284" w:rsidRDefault="00180284" w:rsidP="00180284">
            <w:pPr>
              <w:jc w:val="center"/>
            </w:pPr>
          </w:p>
        </w:tc>
        <w:tc>
          <w:tcPr>
            <w:tcW w:w="1615" w:type="dxa"/>
          </w:tcPr>
          <w:p w14:paraId="78362E8F" w14:textId="05433671" w:rsidR="00180284" w:rsidRDefault="00180284" w:rsidP="00180284">
            <w:pPr>
              <w:jc w:val="center"/>
            </w:pPr>
          </w:p>
        </w:tc>
      </w:tr>
      <w:tr w:rsidR="00180284" w14:paraId="7CA5388F" w14:textId="77777777" w:rsidTr="00E27917">
        <w:tc>
          <w:tcPr>
            <w:tcW w:w="2214" w:type="dxa"/>
          </w:tcPr>
          <w:p w14:paraId="5E99A91F" w14:textId="7C52DB52" w:rsidR="00180284" w:rsidRPr="00417176" w:rsidRDefault="00180284" w:rsidP="00180284"/>
        </w:tc>
        <w:tc>
          <w:tcPr>
            <w:tcW w:w="6674" w:type="dxa"/>
          </w:tcPr>
          <w:p w14:paraId="47FA0418" w14:textId="605146B8" w:rsidR="00180284" w:rsidRDefault="00180284" w:rsidP="00180284">
            <w:r w:rsidRPr="001B3B56">
              <w:t>Proactively provide capacity planning to prevent situation caused by lack of capacity (for example: dataset or table space capacity event, full log files, etc</w:t>
            </w:r>
            <w:r>
              <w:t>.</w:t>
            </w:r>
            <w:r w:rsidRPr="001B3B56">
              <w:t xml:space="preserve">) in coordination with </w:t>
            </w:r>
            <w:r>
              <w:t>CTS</w:t>
            </w:r>
            <w:r w:rsidRPr="001B3B56">
              <w:t xml:space="preserve"> and State Agencies.</w:t>
            </w:r>
          </w:p>
        </w:tc>
        <w:tc>
          <w:tcPr>
            <w:tcW w:w="1496" w:type="dxa"/>
          </w:tcPr>
          <w:p w14:paraId="5D7BF3E5" w14:textId="77777777" w:rsidR="00180284" w:rsidRDefault="00180284" w:rsidP="00180284">
            <w:pPr>
              <w:jc w:val="center"/>
            </w:pPr>
          </w:p>
        </w:tc>
        <w:tc>
          <w:tcPr>
            <w:tcW w:w="1496" w:type="dxa"/>
          </w:tcPr>
          <w:p w14:paraId="77487699" w14:textId="77777777" w:rsidR="00180284" w:rsidRDefault="00180284" w:rsidP="00180284">
            <w:pPr>
              <w:jc w:val="center"/>
            </w:pPr>
          </w:p>
        </w:tc>
        <w:tc>
          <w:tcPr>
            <w:tcW w:w="1615" w:type="dxa"/>
          </w:tcPr>
          <w:p w14:paraId="31FAC6B1" w14:textId="19BE555B" w:rsidR="00180284" w:rsidRDefault="00180284" w:rsidP="00180284">
            <w:pPr>
              <w:jc w:val="center"/>
            </w:pPr>
          </w:p>
        </w:tc>
      </w:tr>
      <w:tr w:rsidR="00180284" w14:paraId="3EA74620" w14:textId="77777777" w:rsidTr="00E27917">
        <w:tc>
          <w:tcPr>
            <w:tcW w:w="2214" w:type="dxa"/>
          </w:tcPr>
          <w:p w14:paraId="6CE3AC55" w14:textId="63F5BEF0" w:rsidR="00180284" w:rsidRPr="00417176" w:rsidRDefault="00180284" w:rsidP="00180284"/>
        </w:tc>
        <w:tc>
          <w:tcPr>
            <w:tcW w:w="6674" w:type="dxa"/>
          </w:tcPr>
          <w:p w14:paraId="755719AF" w14:textId="760610EB" w:rsidR="00180284" w:rsidRPr="001B3B56" w:rsidRDefault="00180284" w:rsidP="00180284">
            <w:r w:rsidRPr="00F440C5">
              <w:t>Install and maintain middleware software to allow customer web applications access to databases.</w:t>
            </w:r>
          </w:p>
        </w:tc>
        <w:tc>
          <w:tcPr>
            <w:tcW w:w="1496" w:type="dxa"/>
          </w:tcPr>
          <w:p w14:paraId="2981427D" w14:textId="77777777" w:rsidR="00180284" w:rsidRDefault="00180284" w:rsidP="00180284">
            <w:pPr>
              <w:jc w:val="center"/>
            </w:pPr>
          </w:p>
        </w:tc>
        <w:tc>
          <w:tcPr>
            <w:tcW w:w="1496" w:type="dxa"/>
          </w:tcPr>
          <w:p w14:paraId="5EE08F3F" w14:textId="77777777" w:rsidR="00180284" w:rsidRDefault="00180284" w:rsidP="00180284">
            <w:pPr>
              <w:jc w:val="center"/>
            </w:pPr>
          </w:p>
        </w:tc>
        <w:tc>
          <w:tcPr>
            <w:tcW w:w="1615" w:type="dxa"/>
          </w:tcPr>
          <w:p w14:paraId="67E45BEB" w14:textId="2F331368" w:rsidR="00180284" w:rsidRDefault="00180284" w:rsidP="00180284">
            <w:pPr>
              <w:jc w:val="center"/>
            </w:pPr>
          </w:p>
        </w:tc>
      </w:tr>
      <w:tr w:rsidR="00180284" w14:paraId="20CFF634" w14:textId="77777777" w:rsidTr="00E27917">
        <w:tc>
          <w:tcPr>
            <w:tcW w:w="2214" w:type="dxa"/>
          </w:tcPr>
          <w:p w14:paraId="29C45E7B" w14:textId="3BE08940" w:rsidR="00180284" w:rsidRPr="00417176" w:rsidRDefault="00180284" w:rsidP="00180284"/>
        </w:tc>
        <w:tc>
          <w:tcPr>
            <w:tcW w:w="6674" w:type="dxa"/>
          </w:tcPr>
          <w:p w14:paraId="6D695293" w14:textId="27A77E5A" w:rsidR="00180284" w:rsidRPr="001B3B56" w:rsidRDefault="00180284" w:rsidP="00180284">
            <w:r w:rsidRPr="00F440C5">
              <w:t>Install and maintain software that enables real-time data replication.                                                                       </w:t>
            </w:r>
          </w:p>
        </w:tc>
        <w:tc>
          <w:tcPr>
            <w:tcW w:w="1496" w:type="dxa"/>
          </w:tcPr>
          <w:p w14:paraId="7C91BA39" w14:textId="77777777" w:rsidR="00180284" w:rsidRDefault="00180284" w:rsidP="00180284">
            <w:pPr>
              <w:jc w:val="center"/>
            </w:pPr>
          </w:p>
        </w:tc>
        <w:tc>
          <w:tcPr>
            <w:tcW w:w="1496" w:type="dxa"/>
          </w:tcPr>
          <w:p w14:paraId="7DA22167" w14:textId="77777777" w:rsidR="00180284" w:rsidRDefault="00180284" w:rsidP="00180284">
            <w:pPr>
              <w:jc w:val="center"/>
            </w:pPr>
          </w:p>
        </w:tc>
        <w:tc>
          <w:tcPr>
            <w:tcW w:w="1615" w:type="dxa"/>
          </w:tcPr>
          <w:p w14:paraId="4FE860A2" w14:textId="024BABCE" w:rsidR="00180284" w:rsidRDefault="00180284" w:rsidP="00180284">
            <w:pPr>
              <w:jc w:val="center"/>
            </w:pPr>
          </w:p>
        </w:tc>
      </w:tr>
      <w:tr w:rsidR="00180284" w14:paraId="6073A2DC" w14:textId="77777777" w:rsidTr="00E27917">
        <w:tc>
          <w:tcPr>
            <w:tcW w:w="2214" w:type="dxa"/>
          </w:tcPr>
          <w:p w14:paraId="3D66B5E1" w14:textId="477ADD9C" w:rsidR="00180284" w:rsidRPr="00417176" w:rsidRDefault="00180284" w:rsidP="00180284"/>
        </w:tc>
        <w:tc>
          <w:tcPr>
            <w:tcW w:w="6674" w:type="dxa"/>
          </w:tcPr>
          <w:p w14:paraId="285C477D" w14:textId="0D8289CA" w:rsidR="00180284" w:rsidRPr="001B3B56" w:rsidRDefault="00180284" w:rsidP="00180284">
            <w:r w:rsidRPr="00F440C5">
              <w:t xml:space="preserve">Install and maintain software that provides support for remote and CTS </w:t>
            </w:r>
            <w:r>
              <w:t xml:space="preserve">distributed server </w:t>
            </w:r>
            <w:r w:rsidR="00175BD3">
              <w:t>processing.</w:t>
            </w:r>
            <w:r w:rsidRPr="00F440C5">
              <w:t>            </w:t>
            </w:r>
          </w:p>
        </w:tc>
        <w:tc>
          <w:tcPr>
            <w:tcW w:w="1496" w:type="dxa"/>
          </w:tcPr>
          <w:p w14:paraId="772F5C93" w14:textId="77777777" w:rsidR="00180284" w:rsidRDefault="00180284" w:rsidP="00180284">
            <w:pPr>
              <w:jc w:val="center"/>
            </w:pPr>
          </w:p>
        </w:tc>
        <w:tc>
          <w:tcPr>
            <w:tcW w:w="1496" w:type="dxa"/>
          </w:tcPr>
          <w:p w14:paraId="6EFF6F42" w14:textId="77777777" w:rsidR="00180284" w:rsidRDefault="00180284" w:rsidP="00180284">
            <w:pPr>
              <w:jc w:val="center"/>
            </w:pPr>
          </w:p>
        </w:tc>
        <w:tc>
          <w:tcPr>
            <w:tcW w:w="1615" w:type="dxa"/>
          </w:tcPr>
          <w:p w14:paraId="585C1A8E" w14:textId="08FEA117" w:rsidR="00180284" w:rsidRDefault="00180284" w:rsidP="00180284">
            <w:pPr>
              <w:jc w:val="center"/>
            </w:pPr>
          </w:p>
        </w:tc>
      </w:tr>
      <w:tr w:rsidR="00180284" w14:paraId="5055E3F5" w14:textId="77777777" w:rsidTr="00E27917">
        <w:tc>
          <w:tcPr>
            <w:tcW w:w="2214" w:type="dxa"/>
          </w:tcPr>
          <w:p w14:paraId="36964AA8" w14:textId="3EE7F356" w:rsidR="00180284" w:rsidRPr="00F63FAA" w:rsidRDefault="00180284" w:rsidP="00F63FAA">
            <w:pPr>
              <w:rPr>
                <w:b/>
              </w:rPr>
            </w:pPr>
            <w:r w:rsidRPr="00F63FAA">
              <w:rPr>
                <w:b/>
              </w:rPr>
              <w:t>Storage and Backup Management</w:t>
            </w:r>
          </w:p>
        </w:tc>
        <w:tc>
          <w:tcPr>
            <w:tcW w:w="6674" w:type="dxa"/>
          </w:tcPr>
          <w:p w14:paraId="3EBAD9E3" w14:textId="77777777" w:rsidR="00180284" w:rsidRPr="00DA1CD5" w:rsidRDefault="00180284" w:rsidP="00180284"/>
        </w:tc>
        <w:tc>
          <w:tcPr>
            <w:tcW w:w="1496" w:type="dxa"/>
          </w:tcPr>
          <w:p w14:paraId="21459E8D" w14:textId="77777777" w:rsidR="00180284" w:rsidRDefault="00180284" w:rsidP="00180284">
            <w:pPr>
              <w:jc w:val="center"/>
            </w:pPr>
          </w:p>
        </w:tc>
        <w:tc>
          <w:tcPr>
            <w:tcW w:w="1496" w:type="dxa"/>
          </w:tcPr>
          <w:p w14:paraId="06E04CD6" w14:textId="77777777" w:rsidR="00180284" w:rsidRDefault="00180284" w:rsidP="00180284">
            <w:pPr>
              <w:jc w:val="center"/>
            </w:pPr>
          </w:p>
        </w:tc>
        <w:tc>
          <w:tcPr>
            <w:tcW w:w="1615" w:type="dxa"/>
          </w:tcPr>
          <w:p w14:paraId="65F05766" w14:textId="3109D815" w:rsidR="00180284" w:rsidRDefault="00180284" w:rsidP="00180284">
            <w:pPr>
              <w:jc w:val="center"/>
            </w:pPr>
          </w:p>
        </w:tc>
      </w:tr>
      <w:tr w:rsidR="00180284" w14:paraId="52F27E1E" w14:textId="77777777" w:rsidTr="00E27917">
        <w:tc>
          <w:tcPr>
            <w:tcW w:w="2214" w:type="dxa"/>
          </w:tcPr>
          <w:p w14:paraId="316F13A5" w14:textId="74D28789" w:rsidR="00180284" w:rsidRPr="00BE0BAD" w:rsidRDefault="00180284" w:rsidP="00180284"/>
        </w:tc>
        <w:tc>
          <w:tcPr>
            <w:tcW w:w="6674" w:type="dxa"/>
          </w:tcPr>
          <w:p w14:paraId="0D517F48" w14:textId="1518C71F" w:rsidR="00180284" w:rsidRPr="00417176" w:rsidRDefault="00180284" w:rsidP="00180284">
            <w:r w:rsidRPr="00417176">
              <w:t>Provide Architecture, design, and planning processes for the development and installation of a storage and backup infrastructure that satisfies the needs of all aspects of the business.</w:t>
            </w:r>
          </w:p>
        </w:tc>
        <w:tc>
          <w:tcPr>
            <w:tcW w:w="1496" w:type="dxa"/>
          </w:tcPr>
          <w:p w14:paraId="0A8C9492" w14:textId="77777777" w:rsidR="00180284" w:rsidRDefault="00180284" w:rsidP="00180284">
            <w:pPr>
              <w:jc w:val="center"/>
            </w:pPr>
          </w:p>
        </w:tc>
        <w:tc>
          <w:tcPr>
            <w:tcW w:w="1496" w:type="dxa"/>
          </w:tcPr>
          <w:p w14:paraId="4E2C6D58" w14:textId="77777777" w:rsidR="00180284" w:rsidRDefault="00180284" w:rsidP="00180284">
            <w:pPr>
              <w:jc w:val="center"/>
            </w:pPr>
          </w:p>
        </w:tc>
        <w:tc>
          <w:tcPr>
            <w:tcW w:w="1615" w:type="dxa"/>
          </w:tcPr>
          <w:p w14:paraId="196BADAD" w14:textId="1F2EDBF0" w:rsidR="00180284" w:rsidRDefault="00180284" w:rsidP="00180284">
            <w:pPr>
              <w:jc w:val="center"/>
            </w:pPr>
          </w:p>
        </w:tc>
      </w:tr>
      <w:tr w:rsidR="00180284" w14:paraId="6BDDF96F" w14:textId="77777777" w:rsidTr="00D30D34">
        <w:tc>
          <w:tcPr>
            <w:tcW w:w="2214" w:type="dxa"/>
          </w:tcPr>
          <w:p w14:paraId="53D89488" w14:textId="17F66BE1" w:rsidR="00180284" w:rsidRDefault="00180284" w:rsidP="00180284"/>
        </w:tc>
        <w:tc>
          <w:tcPr>
            <w:tcW w:w="6674" w:type="dxa"/>
          </w:tcPr>
          <w:p w14:paraId="36C6F6C7" w14:textId="305E097D" w:rsidR="00180284" w:rsidRPr="00417176" w:rsidRDefault="00180284" w:rsidP="00180284">
            <w:r w:rsidRPr="00417176">
              <w:t xml:space="preserve">Remain current in the knowledge of use of data storage technology and management products. </w:t>
            </w:r>
          </w:p>
        </w:tc>
        <w:tc>
          <w:tcPr>
            <w:tcW w:w="1496" w:type="dxa"/>
          </w:tcPr>
          <w:p w14:paraId="09F6142D" w14:textId="77777777" w:rsidR="00180284" w:rsidRDefault="00180284" w:rsidP="00180284">
            <w:pPr>
              <w:jc w:val="center"/>
            </w:pPr>
          </w:p>
        </w:tc>
        <w:tc>
          <w:tcPr>
            <w:tcW w:w="1496" w:type="dxa"/>
          </w:tcPr>
          <w:p w14:paraId="4070BAB2" w14:textId="77777777" w:rsidR="00180284" w:rsidRDefault="00180284" w:rsidP="00180284">
            <w:pPr>
              <w:jc w:val="center"/>
            </w:pPr>
          </w:p>
        </w:tc>
        <w:tc>
          <w:tcPr>
            <w:tcW w:w="1615" w:type="dxa"/>
          </w:tcPr>
          <w:p w14:paraId="3FB708EB" w14:textId="69EB25DA" w:rsidR="00180284" w:rsidRDefault="00180284" w:rsidP="00180284">
            <w:pPr>
              <w:jc w:val="center"/>
            </w:pPr>
          </w:p>
        </w:tc>
      </w:tr>
      <w:tr w:rsidR="00180284" w14:paraId="4F069164" w14:textId="77777777" w:rsidTr="00D30D34">
        <w:tc>
          <w:tcPr>
            <w:tcW w:w="2214" w:type="dxa"/>
          </w:tcPr>
          <w:p w14:paraId="1DA29284" w14:textId="639543D8" w:rsidR="00180284" w:rsidRDefault="00180284" w:rsidP="00180284"/>
        </w:tc>
        <w:tc>
          <w:tcPr>
            <w:tcW w:w="6674" w:type="dxa"/>
          </w:tcPr>
          <w:p w14:paraId="00DB80F0" w14:textId="6DC3B22F" w:rsidR="00180284" w:rsidRPr="00417176" w:rsidRDefault="00180284" w:rsidP="00180284">
            <w:r w:rsidRPr="00417176">
              <w:t>Develop and maintain strategies for the development and implementation of storage and backup solutions throughout the State’s mainframe environment.</w:t>
            </w:r>
          </w:p>
        </w:tc>
        <w:tc>
          <w:tcPr>
            <w:tcW w:w="1496" w:type="dxa"/>
          </w:tcPr>
          <w:p w14:paraId="7FEE2664" w14:textId="77777777" w:rsidR="00180284" w:rsidRDefault="00180284" w:rsidP="00180284">
            <w:pPr>
              <w:jc w:val="center"/>
            </w:pPr>
          </w:p>
        </w:tc>
        <w:tc>
          <w:tcPr>
            <w:tcW w:w="1496" w:type="dxa"/>
          </w:tcPr>
          <w:p w14:paraId="6E43B4CD" w14:textId="77777777" w:rsidR="00180284" w:rsidRDefault="00180284" w:rsidP="00180284">
            <w:pPr>
              <w:jc w:val="center"/>
            </w:pPr>
          </w:p>
        </w:tc>
        <w:tc>
          <w:tcPr>
            <w:tcW w:w="1615" w:type="dxa"/>
          </w:tcPr>
          <w:p w14:paraId="367C0633" w14:textId="1EB3B97B" w:rsidR="00180284" w:rsidRDefault="00180284" w:rsidP="00180284">
            <w:pPr>
              <w:jc w:val="center"/>
            </w:pPr>
          </w:p>
        </w:tc>
      </w:tr>
      <w:tr w:rsidR="00180284" w14:paraId="42C70E33" w14:textId="77777777" w:rsidTr="00D30D34">
        <w:tc>
          <w:tcPr>
            <w:tcW w:w="2214" w:type="dxa"/>
          </w:tcPr>
          <w:p w14:paraId="01E890B2" w14:textId="550A843C" w:rsidR="00180284" w:rsidRDefault="00180284" w:rsidP="00180284"/>
        </w:tc>
        <w:tc>
          <w:tcPr>
            <w:tcW w:w="6674" w:type="dxa"/>
          </w:tcPr>
          <w:p w14:paraId="5203A486" w14:textId="66FB74D6" w:rsidR="00180284" w:rsidRPr="00417176" w:rsidRDefault="00180284" w:rsidP="00180284">
            <w:r w:rsidRPr="00884EE6">
              <w:t xml:space="preserve">Provide a robust and highly available storage and backup infrastructure.  Update the storage and backup infrastructure as new tools and technology are available that would improve </w:t>
            </w:r>
            <w:r>
              <w:t>CTS</w:t>
            </w:r>
            <w:r w:rsidRPr="00884EE6">
              <w:t>’ or State Agencies’ business processes and performance</w:t>
            </w:r>
            <w:r>
              <w:t>.</w:t>
            </w:r>
          </w:p>
        </w:tc>
        <w:tc>
          <w:tcPr>
            <w:tcW w:w="1496" w:type="dxa"/>
          </w:tcPr>
          <w:p w14:paraId="70CB9ACC" w14:textId="77777777" w:rsidR="00180284" w:rsidRDefault="00180284" w:rsidP="00180284">
            <w:pPr>
              <w:jc w:val="center"/>
            </w:pPr>
          </w:p>
        </w:tc>
        <w:tc>
          <w:tcPr>
            <w:tcW w:w="1496" w:type="dxa"/>
          </w:tcPr>
          <w:p w14:paraId="4DFE6717" w14:textId="77777777" w:rsidR="00180284" w:rsidRDefault="00180284" w:rsidP="00180284">
            <w:pPr>
              <w:jc w:val="center"/>
            </w:pPr>
          </w:p>
        </w:tc>
        <w:tc>
          <w:tcPr>
            <w:tcW w:w="1615" w:type="dxa"/>
          </w:tcPr>
          <w:p w14:paraId="33C5B53F" w14:textId="63F5797C" w:rsidR="00180284" w:rsidRDefault="00180284" w:rsidP="00180284">
            <w:pPr>
              <w:jc w:val="center"/>
            </w:pPr>
          </w:p>
        </w:tc>
      </w:tr>
      <w:tr w:rsidR="00180284" w14:paraId="5FF56F17" w14:textId="77777777" w:rsidTr="00D30D34">
        <w:tc>
          <w:tcPr>
            <w:tcW w:w="2214" w:type="dxa"/>
          </w:tcPr>
          <w:p w14:paraId="37FF367F" w14:textId="22B65520" w:rsidR="00180284" w:rsidRDefault="00180284" w:rsidP="00180284"/>
        </w:tc>
        <w:tc>
          <w:tcPr>
            <w:tcW w:w="6674" w:type="dxa"/>
            <w:tcBorders>
              <w:top w:val="nil"/>
              <w:left w:val="nil"/>
              <w:bottom w:val="single" w:sz="4" w:space="0" w:color="auto"/>
              <w:right w:val="single" w:sz="4" w:space="0" w:color="auto"/>
            </w:tcBorders>
            <w:shd w:val="clear" w:color="auto" w:fill="auto"/>
          </w:tcPr>
          <w:p w14:paraId="54DA6C1E" w14:textId="13F4156B" w:rsidR="00180284" w:rsidRPr="00884EE6" w:rsidRDefault="00180284" w:rsidP="00180284">
            <w:r w:rsidRPr="00884EE6">
              <w:t xml:space="preserve">Manage vendor relationships and provide a technical interface to </w:t>
            </w:r>
            <w:r>
              <w:t>CTS</w:t>
            </w:r>
            <w:r w:rsidRPr="00884EE6">
              <w:t>, State Agencies, other project managers, and vendors as required / requested</w:t>
            </w:r>
            <w:r>
              <w:t>.</w:t>
            </w:r>
          </w:p>
        </w:tc>
        <w:tc>
          <w:tcPr>
            <w:tcW w:w="1496" w:type="dxa"/>
          </w:tcPr>
          <w:p w14:paraId="5A72ADC3" w14:textId="77777777" w:rsidR="00180284" w:rsidRDefault="00180284" w:rsidP="00180284">
            <w:pPr>
              <w:jc w:val="center"/>
            </w:pPr>
          </w:p>
        </w:tc>
        <w:tc>
          <w:tcPr>
            <w:tcW w:w="1496" w:type="dxa"/>
          </w:tcPr>
          <w:p w14:paraId="7C80FD22" w14:textId="77777777" w:rsidR="00180284" w:rsidRDefault="00180284" w:rsidP="00180284">
            <w:pPr>
              <w:jc w:val="center"/>
            </w:pPr>
          </w:p>
        </w:tc>
        <w:tc>
          <w:tcPr>
            <w:tcW w:w="1615" w:type="dxa"/>
          </w:tcPr>
          <w:p w14:paraId="7B7C05BF" w14:textId="12EA4A87" w:rsidR="00180284" w:rsidRDefault="00180284" w:rsidP="00180284">
            <w:pPr>
              <w:jc w:val="center"/>
            </w:pPr>
          </w:p>
        </w:tc>
      </w:tr>
      <w:tr w:rsidR="00180284" w14:paraId="65BF1828" w14:textId="77777777" w:rsidTr="00D30D34">
        <w:tc>
          <w:tcPr>
            <w:tcW w:w="2214" w:type="dxa"/>
          </w:tcPr>
          <w:p w14:paraId="129EB8C9" w14:textId="68785AA6" w:rsidR="00180284" w:rsidRDefault="00180284" w:rsidP="00180284"/>
        </w:tc>
        <w:tc>
          <w:tcPr>
            <w:tcW w:w="6674" w:type="dxa"/>
          </w:tcPr>
          <w:p w14:paraId="6E23B0C9" w14:textId="0A28351A" w:rsidR="00180284" w:rsidRPr="00DA1CD5" w:rsidRDefault="00180284" w:rsidP="00180284">
            <w:r w:rsidRPr="00884EE6">
              <w:t>Establish and maintain the alerting mechanisms and monitoring systems</w:t>
            </w:r>
            <w:r>
              <w:t>.</w:t>
            </w:r>
          </w:p>
        </w:tc>
        <w:tc>
          <w:tcPr>
            <w:tcW w:w="1496" w:type="dxa"/>
          </w:tcPr>
          <w:p w14:paraId="6A4210F1" w14:textId="77777777" w:rsidR="00180284" w:rsidRDefault="00180284" w:rsidP="00180284">
            <w:pPr>
              <w:jc w:val="center"/>
            </w:pPr>
          </w:p>
        </w:tc>
        <w:tc>
          <w:tcPr>
            <w:tcW w:w="1496" w:type="dxa"/>
          </w:tcPr>
          <w:p w14:paraId="0390EC8F" w14:textId="77777777" w:rsidR="00180284" w:rsidRDefault="00180284" w:rsidP="00180284">
            <w:pPr>
              <w:jc w:val="center"/>
            </w:pPr>
          </w:p>
        </w:tc>
        <w:tc>
          <w:tcPr>
            <w:tcW w:w="1615" w:type="dxa"/>
          </w:tcPr>
          <w:p w14:paraId="69CFD8DA" w14:textId="0EE8786A" w:rsidR="00180284" w:rsidRDefault="00180284" w:rsidP="00180284">
            <w:pPr>
              <w:jc w:val="center"/>
            </w:pPr>
          </w:p>
        </w:tc>
      </w:tr>
      <w:tr w:rsidR="00180284" w14:paraId="1A8FAED0" w14:textId="77777777" w:rsidTr="00D30D34">
        <w:tc>
          <w:tcPr>
            <w:tcW w:w="2214" w:type="dxa"/>
          </w:tcPr>
          <w:p w14:paraId="42FC13AD" w14:textId="09A7EBC3" w:rsidR="00180284" w:rsidRDefault="00180284" w:rsidP="00180284"/>
        </w:tc>
        <w:tc>
          <w:tcPr>
            <w:tcW w:w="6674" w:type="dxa"/>
          </w:tcPr>
          <w:p w14:paraId="5B8BB4E1" w14:textId="6CBE594B" w:rsidR="00180284" w:rsidRPr="00884EE6" w:rsidRDefault="00180284" w:rsidP="00180284">
            <w:r w:rsidRPr="00884EE6">
              <w:t xml:space="preserve">Perform testing and benchmarking of new infrastructure or tools prior to deployment into production, with </w:t>
            </w:r>
            <w:r>
              <w:t>CTS</w:t>
            </w:r>
            <w:r w:rsidRPr="00884EE6">
              <w:t>’s approval</w:t>
            </w:r>
            <w:r>
              <w:t>.</w:t>
            </w:r>
          </w:p>
        </w:tc>
        <w:tc>
          <w:tcPr>
            <w:tcW w:w="1496" w:type="dxa"/>
          </w:tcPr>
          <w:p w14:paraId="19A6FE32" w14:textId="77777777" w:rsidR="00180284" w:rsidRDefault="00180284" w:rsidP="00180284">
            <w:pPr>
              <w:jc w:val="center"/>
            </w:pPr>
          </w:p>
        </w:tc>
        <w:tc>
          <w:tcPr>
            <w:tcW w:w="1496" w:type="dxa"/>
          </w:tcPr>
          <w:p w14:paraId="36729191" w14:textId="77777777" w:rsidR="00180284" w:rsidRDefault="00180284" w:rsidP="00180284">
            <w:pPr>
              <w:jc w:val="center"/>
            </w:pPr>
          </w:p>
        </w:tc>
        <w:tc>
          <w:tcPr>
            <w:tcW w:w="1615" w:type="dxa"/>
          </w:tcPr>
          <w:p w14:paraId="64473380" w14:textId="735A5A7C" w:rsidR="00180284" w:rsidRDefault="00180284" w:rsidP="00180284">
            <w:pPr>
              <w:jc w:val="center"/>
            </w:pPr>
          </w:p>
        </w:tc>
      </w:tr>
      <w:tr w:rsidR="00180284" w14:paraId="68AC1F2B" w14:textId="77777777" w:rsidTr="00D30D34">
        <w:tc>
          <w:tcPr>
            <w:tcW w:w="2214" w:type="dxa"/>
          </w:tcPr>
          <w:p w14:paraId="152A7C40" w14:textId="6FAC2A3D" w:rsidR="00180284" w:rsidRDefault="00180284" w:rsidP="00180284"/>
        </w:tc>
        <w:tc>
          <w:tcPr>
            <w:tcW w:w="6674" w:type="dxa"/>
          </w:tcPr>
          <w:p w14:paraId="19ED553B" w14:textId="185EEC3A" w:rsidR="00180284" w:rsidRPr="00884EE6" w:rsidRDefault="00180284" w:rsidP="00180284">
            <w:r w:rsidRPr="00884EE6">
              <w:t>Create handover documentation, training, diagnostic scripts, and operational procedures for the operations group</w:t>
            </w:r>
            <w:r>
              <w:t>.</w:t>
            </w:r>
          </w:p>
        </w:tc>
        <w:tc>
          <w:tcPr>
            <w:tcW w:w="1496" w:type="dxa"/>
          </w:tcPr>
          <w:p w14:paraId="40EB71D4" w14:textId="77777777" w:rsidR="00180284" w:rsidRDefault="00180284" w:rsidP="00180284">
            <w:pPr>
              <w:jc w:val="center"/>
            </w:pPr>
          </w:p>
        </w:tc>
        <w:tc>
          <w:tcPr>
            <w:tcW w:w="1496" w:type="dxa"/>
          </w:tcPr>
          <w:p w14:paraId="237AB11A" w14:textId="77777777" w:rsidR="00180284" w:rsidRDefault="00180284" w:rsidP="00180284">
            <w:pPr>
              <w:jc w:val="center"/>
            </w:pPr>
          </w:p>
        </w:tc>
        <w:tc>
          <w:tcPr>
            <w:tcW w:w="1615" w:type="dxa"/>
          </w:tcPr>
          <w:p w14:paraId="34E8F92E" w14:textId="35AC4C30" w:rsidR="00180284" w:rsidRDefault="00180284" w:rsidP="00180284">
            <w:pPr>
              <w:jc w:val="center"/>
            </w:pPr>
          </w:p>
        </w:tc>
      </w:tr>
      <w:tr w:rsidR="00180284" w14:paraId="22453440" w14:textId="77777777" w:rsidTr="00D30D34">
        <w:tc>
          <w:tcPr>
            <w:tcW w:w="2214" w:type="dxa"/>
          </w:tcPr>
          <w:p w14:paraId="520696DA" w14:textId="6D634342" w:rsidR="00180284" w:rsidRDefault="00180284" w:rsidP="00180284"/>
        </w:tc>
        <w:tc>
          <w:tcPr>
            <w:tcW w:w="6674" w:type="dxa"/>
          </w:tcPr>
          <w:p w14:paraId="61D60834" w14:textId="53EB8C7E" w:rsidR="00180284" w:rsidRPr="00884EE6" w:rsidRDefault="00180284" w:rsidP="00180284">
            <w:r w:rsidRPr="00884EE6">
              <w:t>Establish System tuning and performance processes</w:t>
            </w:r>
            <w:r>
              <w:t>.</w:t>
            </w:r>
          </w:p>
        </w:tc>
        <w:tc>
          <w:tcPr>
            <w:tcW w:w="1496" w:type="dxa"/>
          </w:tcPr>
          <w:p w14:paraId="6B059904" w14:textId="77777777" w:rsidR="00180284" w:rsidRDefault="00180284" w:rsidP="00180284">
            <w:pPr>
              <w:jc w:val="center"/>
            </w:pPr>
          </w:p>
        </w:tc>
        <w:tc>
          <w:tcPr>
            <w:tcW w:w="1496" w:type="dxa"/>
          </w:tcPr>
          <w:p w14:paraId="50CC1E65" w14:textId="77777777" w:rsidR="00180284" w:rsidRDefault="00180284" w:rsidP="00180284">
            <w:pPr>
              <w:jc w:val="center"/>
            </w:pPr>
          </w:p>
        </w:tc>
        <w:tc>
          <w:tcPr>
            <w:tcW w:w="1615" w:type="dxa"/>
          </w:tcPr>
          <w:p w14:paraId="41B6F0EB" w14:textId="47BEE521" w:rsidR="00180284" w:rsidRDefault="00180284" w:rsidP="00180284">
            <w:pPr>
              <w:jc w:val="center"/>
            </w:pPr>
          </w:p>
        </w:tc>
      </w:tr>
      <w:tr w:rsidR="00180284" w14:paraId="0A575753" w14:textId="77777777" w:rsidTr="00D30D34">
        <w:tc>
          <w:tcPr>
            <w:tcW w:w="2214" w:type="dxa"/>
          </w:tcPr>
          <w:p w14:paraId="10265524" w14:textId="79551780" w:rsidR="00180284" w:rsidRDefault="00180284" w:rsidP="00180284"/>
        </w:tc>
        <w:tc>
          <w:tcPr>
            <w:tcW w:w="6674" w:type="dxa"/>
          </w:tcPr>
          <w:p w14:paraId="299D0C5D" w14:textId="6BEBE636" w:rsidR="00180284" w:rsidRPr="00DA1CD5" w:rsidRDefault="00180284" w:rsidP="00180284">
            <w:r w:rsidRPr="00884EE6">
              <w:t>Provide appropriate security measures for the storage and backup infrastructure</w:t>
            </w:r>
            <w:r>
              <w:t>.</w:t>
            </w:r>
          </w:p>
        </w:tc>
        <w:tc>
          <w:tcPr>
            <w:tcW w:w="1496" w:type="dxa"/>
          </w:tcPr>
          <w:p w14:paraId="08F00DCD" w14:textId="77777777" w:rsidR="00180284" w:rsidRDefault="00180284" w:rsidP="00180284">
            <w:pPr>
              <w:jc w:val="center"/>
            </w:pPr>
          </w:p>
        </w:tc>
        <w:tc>
          <w:tcPr>
            <w:tcW w:w="1496" w:type="dxa"/>
          </w:tcPr>
          <w:p w14:paraId="7C4E25EB" w14:textId="77777777" w:rsidR="00180284" w:rsidRDefault="00180284" w:rsidP="00180284">
            <w:pPr>
              <w:jc w:val="center"/>
            </w:pPr>
          </w:p>
        </w:tc>
        <w:tc>
          <w:tcPr>
            <w:tcW w:w="1615" w:type="dxa"/>
          </w:tcPr>
          <w:p w14:paraId="5D11AE44" w14:textId="36AA6FAD" w:rsidR="00180284" w:rsidRDefault="00180284" w:rsidP="00180284">
            <w:pPr>
              <w:jc w:val="center"/>
            </w:pPr>
          </w:p>
        </w:tc>
      </w:tr>
      <w:tr w:rsidR="00180284" w14:paraId="1BADF793" w14:textId="77777777" w:rsidTr="00D30D34">
        <w:tc>
          <w:tcPr>
            <w:tcW w:w="2214" w:type="dxa"/>
          </w:tcPr>
          <w:p w14:paraId="4B20B66E" w14:textId="580C7220" w:rsidR="00180284" w:rsidRDefault="00180284" w:rsidP="00180284"/>
        </w:tc>
        <w:tc>
          <w:tcPr>
            <w:tcW w:w="6674" w:type="dxa"/>
          </w:tcPr>
          <w:p w14:paraId="41038662" w14:textId="0EC4C295" w:rsidR="00180284" w:rsidRPr="00884EE6" w:rsidRDefault="00180284" w:rsidP="00180284">
            <w:r w:rsidRPr="00884EE6">
              <w:t>Perform online storage tuning (add channels, move volumes, etc. as required).</w:t>
            </w:r>
          </w:p>
        </w:tc>
        <w:tc>
          <w:tcPr>
            <w:tcW w:w="1496" w:type="dxa"/>
          </w:tcPr>
          <w:p w14:paraId="3F473112" w14:textId="77777777" w:rsidR="00180284" w:rsidRDefault="00180284" w:rsidP="00180284">
            <w:pPr>
              <w:jc w:val="center"/>
            </w:pPr>
          </w:p>
        </w:tc>
        <w:tc>
          <w:tcPr>
            <w:tcW w:w="1496" w:type="dxa"/>
          </w:tcPr>
          <w:p w14:paraId="293266B8" w14:textId="77777777" w:rsidR="00180284" w:rsidRDefault="00180284" w:rsidP="00180284">
            <w:pPr>
              <w:jc w:val="center"/>
            </w:pPr>
          </w:p>
        </w:tc>
        <w:tc>
          <w:tcPr>
            <w:tcW w:w="1615" w:type="dxa"/>
          </w:tcPr>
          <w:p w14:paraId="0D9B58E5" w14:textId="061BDF06" w:rsidR="00180284" w:rsidRDefault="00180284" w:rsidP="00180284">
            <w:pPr>
              <w:jc w:val="center"/>
            </w:pPr>
          </w:p>
        </w:tc>
      </w:tr>
      <w:tr w:rsidR="00180284" w14:paraId="7D5E4BFC" w14:textId="77777777" w:rsidTr="00D30D34">
        <w:tc>
          <w:tcPr>
            <w:tcW w:w="2214" w:type="dxa"/>
          </w:tcPr>
          <w:p w14:paraId="1F259509" w14:textId="1E716E7E" w:rsidR="00180284" w:rsidRDefault="00180284" w:rsidP="00180284"/>
        </w:tc>
        <w:tc>
          <w:tcPr>
            <w:tcW w:w="6674" w:type="dxa"/>
          </w:tcPr>
          <w:p w14:paraId="7FD32C9E" w14:textId="64A76565" w:rsidR="00180284" w:rsidRPr="00884EE6" w:rsidRDefault="00180284" w:rsidP="00180284">
            <w:r w:rsidRPr="00884EE6">
              <w:t>Assign and initialize online storage capacity as required / requested.</w:t>
            </w:r>
          </w:p>
        </w:tc>
        <w:tc>
          <w:tcPr>
            <w:tcW w:w="1496" w:type="dxa"/>
          </w:tcPr>
          <w:p w14:paraId="6363ABFF" w14:textId="77777777" w:rsidR="00180284" w:rsidRDefault="00180284" w:rsidP="00180284">
            <w:pPr>
              <w:jc w:val="center"/>
            </w:pPr>
          </w:p>
        </w:tc>
        <w:tc>
          <w:tcPr>
            <w:tcW w:w="1496" w:type="dxa"/>
          </w:tcPr>
          <w:p w14:paraId="01CA468F" w14:textId="77777777" w:rsidR="00180284" w:rsidRDefault="00180284" w:rsidP="00180284">
            <w:pPr>
              <w:jc w:val="center"/>
            </w:pPr>
          </w:p>
        </w:tc>
        <w:tc>
          <w:tcPr>
            <w:tcW w:w="1615" w:type="dxa"/>
          </w:tcPr>
          <w:p w14:paraId="48018529" w14:textId="59BF139A" w:rsidR="00180284" w:rsidRDefault="00180284" w:rsidP="00180284">
            <w:pPr>
              <w:jc w:val="center"/>
            </w:pPr>
          </w:p>
        </w:tc>
      </w:tr>
      <w:tr w:rsidR="00180284" w14:paraId="26E842FD" w14:textId="77777777" w:rsidTr="00D30D34">
        <w:tc>
          <w:tcPr>
            <w:tcW w:w="2214" w:type="dxa"/>
          </w:tcPr>
          <w:p w14:paraId="7080A812" w14:textId="19523DE1" w:rsidR="00180284" w:rsidRDefault="00180284" w:rsidP="00180284"/>
        </w:tc>
        <w:tc>
          <w:tcPr>
            <w:tcW w:w="6674" w:type="dxa"/>
          </w:tcPr>
          <w:p w14:paraId="12BCA730" w14:textId="780B6F07" w:rsidR="00180284" w:rsidRPr="00884EE6" w:rsidRDefault="00180284" w:rsidP="00180284">
            <w:r w:rsidRPr="00884EE6">
              <w:t xml:space="preserve">Manage the archiving of inactive files and report on online storage characteristics to be reviewed by </w:t>
            </w:r>
            <w:r>
              <w:t>CTS</w:t>
            </w:r>
            <w:r w:rsidRPr="00884EE6">
              <w:t xml:space="preserve"> and State Agencies as required / requested.</w:t>
            </w:r>
          </w:p>
        </w:tc>
        <w:tc>
          <w:tcPr>
            <w:tcW w:w="1496" w:type="dxa"/>
          </w:tcPr>
          <w:p w14:paraId="6A669E99" w14:textId="77777777" w:rsidR="00180284" w:rsidRDefault="00180284" w:rsidP="00180284">
            <w:pPr>
              <w:jc w:val="center"/>
            </w:pPr>
          </w:p>
        </w:tc>
        <w:tc>
          <w:tcPr>
            <w:tcW w:w="1496" w:type="dxa"/>
          </w:tcPr>
          <w:p w14:paraId="7DDF3C54" w14:textId="77777777" w:rsidR="00180284" w:rsidRDefault="00180284" w:rsidP="00180284">
            <w:pPr>
              <w:jc w:val="center"/>
            </w:pPr>
          </w:p>
        </w:tc>
        <w:tc>
          <w:tcPr>
            <w:tcW w:w="1615" w:type="dxa"/>
          </w:tcPr>
          <w:p w14:paraId="781A602B" w14:textId="7D702E3D" w:rsidR="00180284" w:rsidRDefault="00180284" w:rsidP="00180284">
            <w:pPr>
              <w:jc w:val="center"/>
            </w:pPr>
          </w:p>
        </w:tc>
      </w:tr>
      <w:tr w:rsidR="00180284" w14:paraId="6CA140EA" w14:textId="77777777" w:rsidTr="00D30D34">
        <w:tc>
          <w:tcPr>
            <w:tcW w:w="2214" w:type="dxa"/>
          </w:tcPr>
          <w:p w14:paraId="5DB40218" w14:textId="3C793673" w:rsidR="00180284" w:rsidRDefault="00180284" w:rsidP="00180284"/>
        </w:tc>
        <w:tc>
          <w:tcPr>
            <w:tcW w:w="6674" w:type="dxa"/>
          </w:tcPr>
          <w:p w14:paraId="5DC13326" w14:textId="223DB25A" w:rsidR="00180284" w:rsidRPr="00884EE6" w:rsidRDefault="00180284" w:rsidP="00180284">
            <w:r w:rsidRPr="00884EE6">
              <w:t>Conduct routine monitoring using software tools to measure the efficiency of online storage access, and take corrective action as needed (including performance adjustments to equipment/hardware and software, or file placement as required to maximize service).</w:t>
            </w:r>
          </w:p>
        </w:tc>
        <w:tc>
          <w:tcPr>
            <w:tcW w:w="1496" w:type="dxa"/>
          </w:tcPr>
          <w:p w14:paraId="57D4303D" w14:textId="77777777" w:rsidR="00180284" w:rsidRDefault="00180284" w:rsidP="00180284">
            <w:pPr>
              <w:jc w:val="center"/>
            </w:pPr>
          </w:p>
        </w:tc>
        <w:tc>
          <w:tcPr>
            <w:tcW w:w="1496" w:type="dxa"/>
          </w:tcPr>
          <w:p w14:paraId="024B8289" w14:textId="77777777" w:rsidR="00180284" w:rsidRDefault="00180284" w:rsidP="00180284">
            <w:pPr>
              <w:jc w:val="center"/>
            </w:pPr>
          </w:p>
        </w:tc>
        <w:tc>
          <w:tcPr>
            <w:tcW w:w="1615" w:type="dxa"/>
          </w:tcPr>
          <w:p w14:paraId="25DB643D" w14:textId="5C4881F1" w:rsidR="00180284" w:rsidRDefault="00180284" w:rsidP="00180284">
            <w:pPr>
              <w:jc w:val="center"/>
            </w:pPr>
          </w:p>
        </w:tc>
      </w:tr>
      <w:tr w:rsidR="00180284" w14:paraId="6A83B65B" w14:textId="77777777" w:rsidTr="00D30D34">
        <w:tc>
          <w:tcPr>
            <w:tcW w:w="2214" w:type="dxa"/>
          </w:tcPr>
          <w:p w14:paraId="54AF8568" w14:textId="43ED5AD3" w:rsidR="00180284" w:rsidRDefault="00180284" w:rsidP="00180284"/>
        </w:tc>
        <w:tc>
          <w:tcPr>
            <w:tcW w:w="6674" w:type="dxa"/>
            <w:tcBorders>
              <w:top w:val="nil"/>
              <w:left w:val="nil"/>
              <w:bottom w:val="single" w:sz="4" w:space="0" w:color="auto"/>
              <w:right w:val="single" w:sz="4" w:space="0" w:color="auto"/>
            </w:tcBorders>
            <w:shd w:val="clear" w:color="auto" w:fill="auto"/>
          </w:tcPr>
          <w:p w14:paraId="6C9DB7B4" w14:textId="71AAEDA8" w:rsidR="00180284" w:rsidRPr="00D30D34" w:rsidRDefault="00180284" w:rsidP="00180284">
            <w:r w:rsidRPr="00D30D34">
              <w:t>Manage online storage thresholds and data archives and report monthly.</w:t>
            </w:r>
          </w:p>
        </w:tc>
        <w:tc>
          <w:tcPr>
            <w:tcW w:w="1496" w:type="dxa"/>
          </w:tcPr>
          <w:p w14:paraId="799D54D2" w14:textId="77777777" w:rsidR="00180284" w:rsidRDefault="00180284" w:rsidP="00180284">
            <w:pPr>
              <w:jc w:val="center"/>
            </w:pPr>
          </w:p>
        </w:tc>
        <w:tc>
          <w:tcPr>
            <w:tcW w:w="1496" w:type="dxa"/>
          </w:tcPr>
          <w:p w14:paraId="23CBF3CD" w14:textId="77777777" w:rsidR="00180284" w:rsidRDefault="00180284" w:rsidP="00180284">
            <w:pPr>
              <w:jc w:val="center"/>
            </w:pPr>
          </w:p>
        </w:tc>
        <w:tc>
          <w:tcPr>
            <w:tcW w:w="1615" w:type="dxa"/>
          </w:tcPr>
          <w:p w14:paraId="6254CE85" w14:textId="1908EC8F" w:rsidR="00180284" w:rsidRDefault="00180284" w:rsidP="00180284">
            <w:pPr>
              <w:jc w:val="center"/>
            </w:pPr>
          </w:p>
        </w:tc>
      </w:tr>
      <w:tr w:rsidR="00180284" w14:paraId="6E39EADE" w14:textId="77777777" w:rsidTr="00D30D34">
        <w:tc>
          <w:tcPr>
            <w:tcW w:w="2214" w:type="dxa"/>
          </w:tcPr>
          <w:p w14:paraId="6551BB3C" w14:textId="11EFE2EB" w:rsidR="00180284" w:rsidRDefault="00180284" w:rsidP="00180284"/>
        </w:tc>
        <w:tc>
          <w:tcPr>
            <w:tcW w:w="6674" w:type="dxa"/>
            <w:tcBorders>
              <w:top w:val="nil"/>
              <w:left w:val="nil"/>
              <w:bottom w:val="single" w:sz="4" w:space="0" w:color="auto"/>
              <w:right w:val="single" w:sz="4" w:space="0" w:color="auto"/>
            </w:tcBorders>
            <w:shd w:val="clear" w:color="auto" w:fill="auto"/>
          </w:tcPr>
          <w:p w14:paraId="0B88D374" w14:textId="528C34DE" w:rsidR="00180284" w:rsidRPr="00D30D34" w:rsidRDefault="00180284" w:rsidP="00180284">
            <w:r w:rsidRPr="00D30D34">
              <w:t>Monitor and maintain file directories and catalogs and report monthly.</w:t>
            </w:r>
          </w:p>
        </w:tc>
        <w:tc>
          <w:tcPr>
            <w:tcW w:w="1496" w:type="dxa"/>
          </w:tcPr>
          <w:p w14:paraId="1B24B6C6" w14:textId="77777777" w:rsidR="00180284" w:rsidRDefault="00180284" w:rsidP="00180284">
            <w:pPr>
              <w:jc w:val="center"/>
            </w:pPr>
          </w:p>
        </w:tc>
        <w:tc>
          <w:tcPr>
            <w:tcW w:w="1496" w:type="dxa"/>
          </w:tcPr>
          <w:p w14:paraId="6A849528" w14:textId="77777777" w:rsidR="00180284" w:rsidRDefault="00180284" w:rsidP="00180284">
            <w:pPr>
              <w:jc w:val="center"/>
            </w:pPr>
          </w:p>
        </w:tc>
        <w:tc>
          <w:tcPr>
            <w:tcW w:w="1615" w:type="dxa"/>
          </w:tcPr>
          <w:p w14:paraId="7B5B0774" w14:textId="01680A3F" w:rsidR="00180284" w:rsidRDefault="00180284" w:rsidP="00180284">
            <w:pPr>
              <w:jc w:val="center"/>
            </w:pPr>
          </w:p>
        </w:tc>
      </w:tr>
      <w:tr w:rsidR="00180284" w14:paraId="6A7D2283" w14:textId="77777777" w:rsidTr="00D30D34">
        <w:tc>
          <w:tcPr>
            <w:tcW w:w="2214" w:type="dxa"/>
          </w:tcPr>
          <w:p w14:paraId="40984064" w14:textId="167C8AE2" w:rsidR="00180284" w:rsidRDefault="00180284" w:rsidP="00180284"/>
        </w:tc>
        <w:tc>
          <w:tcPr>
            <w:tcW w:w="6674" w:type="dxa"/>
            <w:tcBorders>
              <w:top w:val="nil"/>
              <w:left w:val="nil"/>
              <w:bottom w:val="single" w:sz="4" w:space="0" w:color="auto"/>
              <w:right w:val="single" w:sz="4" w:space="0" w:color="auto"/>
            </w:tcBorders>
            <w:shd w:val="clear" w:color="auto" w:fill="auto"/>
          </w:tcPr>
          <w:p w14:paraId="2BEB0ED3" w14:textId="74BB8553" w:rsidR="00180284" w:rsidRPr="00D30D34" w:rsidRDefault="00180284" w:rsidP="00180284">
            <w:r w:rsidRPr="00D30D34">
              <w:t>Provide data migration / archive management as required / requested.</w:t>
            </w:r>
          </w:p>
        </w:tc>
        <w:tc>
          <w:tcPr>
            <w:tcW w:w="1496" w:type="dxa"/>
          </w:tcPr>
          <w:p w14:paraId="73A48DF7" w14:textId="77777777" w:rsidR="00180284" w:rsidRDefault="00180284" w:rsidP="00180284">
            <w:pPr>
              <w:jc w:val="center"/>
            </w:pPr>
          </w:p>
        </w:tc>
        <w:tc>
          <w:tcPr>
            <w:tcW w:w="1496" w:type="dxa"/>
          </w:tcPr>
          <w:p w14:paraId="0AE72A5B" w14:textId="77777777" w:rsidR="00180284" w:rsidRDefault="00180284" w:rsidP="00180284">
            <w:pPr>
              <w:jc w:val="center"/>
            </w:pPr>
          </w:p>
        </w:tc>
        <w:tc>
          <w:tcPr>
            <w:tcW w:w="1615" w:type="dxa"/>
          </w:tcPr>
          <w:p w14:paraId="61508EA4" w14:textId="6C48593B" w:rsidR="00180284" w:rsidRDefault="00180284" w:rsidP="00180284">
            <w:pPr>
              <w:jc w:val="center"/>
            </w:pPr>
          </w:p>
        </w:tc>
      </w:tr>
      <w:tr w:rsidR="00180284" w14:paraId="6EB09B7E" w14:textId="77777777" w:rsidTr="00D30D34">
        <w:tc>
          <w:tcPr>
            <w:tcW w:w="2214" w:type="dxa"/>
          </w:tcPr>
          <w:p w14:paraId="61BBAF2C" w14:textId="0B359BF1" w:rsidR="00180284" w:rsidRDefault="00180284" w:rsidP="00180284"/>
        </w:tc>
        <w:tc>
          <w:tcPr>
            <w:tcW w:w="6674" w:type="dxa"/>
            <w:tcBorders>
              <w:top w:val="nil"/>
              <w:left w:val="nil"/>
              <w:bottom w:val="single" w:sz="4" w:space="0" w:color="auto"/>
              <w:right w:val="single" w:sz="4" w:space="0" w:color="auto"/>
            </w:tcBorders>
            <w:shd w:val="clear" w:color="auto" w:fill="auto"/>
          </w:tcPr>
          <w:p w14:paraId="783C2258" w14:textId="1E6DCFFC" w:rsidR="00180284" w:rsidRPr="00FA69E7" w:rsidRDefault="00180284" w:rsidP="00180284">
            <w:r w:rsidRPr="00FA69E7">
              <w:t>Assume operational responsibilities for all external storage media management functions, both on-site and off-site, for external storage media library operations and State Agency application owners.</w:t>
            </w:r>
          </w:p>
        </w:tc>
        <w:tc>
          <w:tcPr>
            <w:tcW w:w="1496" w:type="dxa"/>
          </w:tcPr>
          <w:p w14:paraId="35FE715F" w14:textId="77777777" w:rsidR="00180284" w:rsidRDefault="00180284" w:rsidP="00180284">
            <w:pPr>
              <w:jc w:val="center"/>
            </w:pPr>
          </w:p>
        </w:tc>
        <w:tc>
          <w:tcPr>
            <w:tcW w:w="1496" w:type="dxa"/>
          </w:tcPr>
          <w:p w14:paraId="7D501676" w14:textId="77777777" w:rsidR="00180284" w:rsidRDefault="00180284" w:rsidP="00180284">
            <w:pPr>
              <w:jc w:val="center"/>
            </w:pPr>
          </w:p>
        </w:tc>
        <w:tc>
          <w:tcPr>
            <w:tcW w:w="1615" w:type="dxa"/>
          </w:tcPr>
          <w:p w14:paraId="047A9B9D" w14:textId="20CE5C7F" w:rsidR="00180284" w:rsidRDefault="00180284" w:rsidP="00180284">
            <w:pPr>
              <w:jc w:val="center"/>
            </w:pPr>
          </w:p>
        </w:tc>
      </w:tr>
      <w:tr w:rsidR="00180284" w14:paraId="309299B8" w14:textId="77777777" w:rsidTr="00D30D34">
        <w:tc>
          <w:tcPr>
            <w:tcW w:w="2214" w:type="dxa"/>
          </w:tcPr>
          <w:p w14:paraId="084A193A" w14:textId="611EE431" w:rsidR="00180284" w:rsidRDefault="00180284" w:rsidP="00180284"/>
        </w:tc>
        <w:tc>
          <w:tcPr>
            <w:tcW w:w="6674" w:type="dxa"/>
            <w:tcBorders>
              <w:top w:val="nil"/>
              <w:left w:val="nil"/>
              <w:bottom w:val="single" w:sz="4" w:space="0" w:color="auto"/>
              <w:right w:val="single" w:sz="4" w:space="0" w:color="auto"/>
            </w:tcBorders>
            <w:shd w:val="clear" w:color="auto" w:fill="auto"/>
          </w:tcPr>
          <w:p w14:paraId="1DB681A4" w14:textId="6286400A" w:rsidR="00180284" w:rsidRPr="00FA69E7" w:rsidRDefault="00180284" w:rsidP="00180284">
            <w:r w:rsidRPr="00FA69E7">
              <w:t xml:space="preserve">Utilize the most efficient and effective storage media, tools, and processes for </w:t>
            </w:r>
            <w:r>
              <w:t>CTS</w:t>
            </w:r>
            <w:r w:rsidRPr="00FA69E7">
              <w:t>’s and State Agencies’ data and programs.</w:t>
            </w:r>
          </w:p>
        </w:tc>
        <w:tc>
          <w:tcPr>
            <w:tcW w:w="1496" w:type="dxa"/>
          </w:tcPr>
          <w:p w14:paraId="7D983390" w14:textId="77777777" w:rsidR="00180284" w:rsidRDefault="00180284" w:rsidP="00180284">
            <w:pPr>
              <w:jc w:val="center"/>
            </w:pPr>
          </w:p>
        </w:tc>
        <w:tc>
          <w:tcPr>
            <w:tcW w:w="1496" w:type="dxa"/>
          </w:tcPr>
          <w:p w14:paraId="52FF03FD" w14:textId="77777777" w:rsidR="00180284" w:rsidRDefault="00180284" w:rsidP="00180284">
            <w:pPr>
              <w:jc w:val="center"/>
            </w:pPr>
          </w:p>
        </w:tc>
        <w:tc>
          <w:tcPr>
            <w:tcW w:w="1615" w:type="dxa"/>
          </w:tcPr>
          <w:p w14:paraId="1C48D150" w14:textId="7C2141BE" w:rsidR="00180284" w:rsidRDefault="00180284" w:rsidP="00180284">
            <w:pPr>
              <w:jc w:val="center"/>
            </w:pPr>
          </w:p>
        </w:tc>
      </w:tr>
      <w:tr w:rsidR="00180284" w14:paraId="64766FA2" w14:textId="77777777" w:rsidTr="00D30D34">
        <w:tc>
          <w:tcPr>
            <w:tcW w:w="2214" w:type="dxa"/>
          </w:tcPr>
          <w:p w14:paraId="4E268875" w14:textId="1EF9D712" w:rsidR="00180284" w:rsidRDefault="00180284" w:rsidP="00180284"/>
        </w:tc>
        <w:tc>
          <w:tcPr>
            <w:tcW w:w="6674" w:type="dxa"/>
            <w:tcBorders>
              <w:top w:val="nil"/>
              <w:left w:val="nil"/>
              <w:bottom w:val="single" w:sz="4" w:space="0" w:color="auto"/>
              <w:right w:val="single" w:sz="4" w:space="0" w:color="auto"/>
            </w:tcBorders>
            <w:shd w:val="clear" w:color="auto" w:fill="auto"/>
          </w:tcPr>
          <w:p w14:paraId="374DDD73" w14:textId="613158B0" w:rsidR="00180284" w:rsidRPr="00FA69E7" w:rsidRDefault="00180284" w:rsidP="00180284">
            <w:r w:rsidRPr="00FA69E7">
              <w:t>Recopy external storage media to support minimization of read / write errors and / or to recover corrupted data.</w:t>
            </w:r>
          </w:p>
        </w:tc>
        <w:tc>
          <w:tcPr>
            <w:tcW w:w="1496" w:type="dxa"/>
          </w:tcPr>
          <w:p w14:paraId="413562AA" w14:textId="77777777" w:rsidR="00180284" w:rsidRDefault="00180284" w:rsidP="00180284">
            <w:pPr>
              <w:jc w:val="center"/>
            </w:pPr>
          </w:p>
        </w:tc>
        <w:tc>
          <w:tcPr>
            <w:tcW w:w="1496" w:type="dxa"/>
          </w:tcPr>
          <w:p w14:paraId="3816DE16" w14:textId="77777777" w:rsidR="00180284" w:rsidRDefault="00180284" w:rsidP="00180284">
            <w:pPr>
              <w:jc w:val="center"/>
            </w:pPr>
          </w:p>
        </w:tc>
        <w:tc>
          <w:tcPr>
            <w:tcW w:w="1615" w:type="dxa"/>
          </w:tcPr>
          <w:p w14:paraId="6052D306" w14:textId="69B37726" w:rsidR="00180284" w:rsidRDefault="00180284" w:rsidP="00180284">
            <w:pPr>
              <w:jc w:val="center"/>
            </w:pPr>
          </w:p>
        </w:tc>
      </w:tr>
      <w:tr w:rsidR="00180284" w14:paraId="7B08393C" w14:textId="77777777" w:rsidTr="00D30D34">
        <w:tc>
          <w:tcPr>
            <w:tcW w:w="2214" w:type="dxa"/>
          </w:tcPr>
          <w:p w14:paraId="2EA58D9E" w14:textId="650CDDB2" w:rsidR="00180284" w:rsidRDefault="00180284" w:rsidP="00180284"/>
        </w:tc>
        <w:tc>
          <w:tcPr>
            <w:tcW w:w="6674" w:type="dxa"/>
          </w:tcPr>
          <w:p w14:paraId="2036B23A" w14:textId="3D2432AD" w:rsidR="00180284" w:rsidRPr="00FA69E7" w:rsidRDefault="00180284" w:rsidP="00180284">
            <w:r w:rsidRPr="00FA69E7">
              <w:t>Periodically (but not less than quarterly) coordinate the retrieval and test of all backup media types and verify data can be restored in a usable fashion and report results.</w:t>
            </w:r>
          </w:p>
        </w:tc>
        <w:tc>
          <w:tcPr>
            <w:tcW w:w="1496" w:type="dxa"/>
          </w:tcPr>
          <w:p w14:paraId="6D602E03" w14:textId="77777777" w:rsidR="00180284" w:rsidRDefault="00180284" w:rsidP="00180284">
            <w:pPr>
              <w:jc w:val="center"/>
            </w:pPr>
          </w:p>
        </w:tc>
        <w:tc>
          <w:tcPr>
            <w:tcW w:w="1496" w:type="dxa"/>
          </w:tcPr>
          <w:p w14:paraId="1DD22C37" w14:textId="77777777" w:rsidR="00180284" w:rsidRDefault="00180284" w:rsidP="00180284">
            <w:pPr>
              <w:jc w:val="center"/>
            </w:pPr>
          </w:p>
        </w:tc>
        <w:tc>
          <w:tcPr>
            <w:tcW w:w="1615" w:type="dxa"/>
          </w:tcPr>
          <w:p w14:paraId="22F70F07" w14:textId="05B6A134" w:rsidR="00180284" w:rsidRDefault="00180284" w:rsidP="00180284">
            <w:pPr>
              <w:jc w:val="center"/>
            </w:pPr>
          </w:p>
        </w:tc>
      </w:tr>
      <w:tr w:rsidR="00180284" w14:paraId="53E5D1C4" w14:textId="77777777" w:rsidTr="00D30D34">
        <w:tc>
          <w:tcPr>
            <w:tcW w:w="2214" w:type="dxa"/>
          </w:tcPr>
          <w:p w14:paraId="74F53366" w14:textId="544A5EEE" w:rsidR="00180284" w:rsidRDefault="00180284" w:rsidP="00180284"/>
        </w:tc>
        <w:tc>
          <w:tcPr>
            <w:tcW w:w="6674" w:type="dxa"/>
            <w:tcBorders>
              <w:top w:val="nil"/>
              <w:left w:val="nil"/>
              <w:bottom w:val="single" w:sz="4" w:space="0" w:color="auto"/>
              <w:right w:val="single" w:sz="4" w:space="0" w:color="auto"/>
            </w:tcBorders>
            <w:shd w:val="clear" w:color="auto" w:fill="auto"/>
          </w:tcPr>
          <w:p w14:paraId="7DC1D559" w14:textId="3778FF13" w:rsidR="00180284" w:rsidRPr="00FA69E7" w:rsidRDefault="00180284" w:rsidP="00180284">
            <w:r w:rsidRPr="00FA69E7">
              <w:t>Wipe / erase the data and configuration information resident in the computer system, storage components, and/or devices using State and / or Federal guidelines/policies prior to disposing of equipment.</w:t>
            </w:r>
          </w:p>
        </w:tc>
        <w:tc>
          <w:tcPr>
            <w:tcW w:w="1496" w:type="dxa"/>
          </w:tcPr>
          <w:p w14:paraId="1022BCEF" w14:textId="77777777" w:rsidR="00180284" w:rsidRDefault="00180284" w:rsidP="00180284">
            <w:pPr>
              <w:jc w:val="center"/>
            </w:pPr>
          </w:p>
        </w:tc>
        <w:tc>
          <w:tcPr>
            <w:tcW w:w="1496" w:type="dxa"/>
          </w:tcPr>
          <w:p w14:paraId="1FB6CB35" w14:textId="77777777" w:rsidR="00180284" w:rsidRDefault="00180284" w:rsidP="00180284">
            <w:pPr>
              <w:jc w:val="center"/>
            </w:pPr>
          </w:p>
        </w:tc>
        <w:tc>
          <w:tcPr>
            <w:tcW w:w="1615" w:type="dxa"/>
          </w:tcPr>
          <w:p w14:paraId="429E7470" w14:textId="019514B1" w:rsidR="00180284" w:rsidRDefault="00180284" w:rsidP="00180284">
            <w:pPr>
              <w:jc w:val="center"/>
            </w:pPr>
          </w:p>
        </w:tc>
      </w:tr>
      <w:tr w:rsidR="00180284" w14:paraId="64DCB299" w14:textId="77777777" w:rsidTr="00D30D34">
        <w:tc>
          <w:tcPr>
            <w:tcW w:w="2214" w:type="dxa"/>
          </w:tcPr>
          <w:p w14:paraId="32AD2751" w14:textId="37E9050B" w:rsidR="00180284" w:rsidRDefault="00180284" w:rsidP="00180284"/>
        </w:tc>
        <w:tc>
          <w:tcPr>
            <w:tcW w:w="6674" w:type="dxa"/>
          </w:tcPr>
          <w:p w14:paraId="37CA2378" w14:textId="223BB97B" w:rsidR="00180284" w:rsidRPr="00FA69E7" w:rsidRDefault="00180284" w:rsidP="00180284">
            <w:r w:rsidRPr="00FA69E7">
              <w:t>Restore required files and datasets in a timely manner.</w:t>
            </w:r>
          </w:p>
        </w:tc>
        <w:tc>
          <w:tcPr>
            <w:tcW w:w="1496" w:type="dxa"/>
          </w:tcPr>
          <w:p w14:paraId="60BF92A6" w14:textId="77777777" w:rsidR="00180284" w:rsidRDefault="00180284" w:rsidP="00180284">
            <w:pPr>
              <w:jc w:val="center"/>
            </w:pPr>
          </w:p>
        </w:tc>
        <w:tc>
          <w:tcPr>
            <w:tcW w:w="1496" w:type="dxa"/>
          </w:tcPr>
          <w:p w14:paraId="3069E543" w14:textId="77777777" w:rsidR="00180284" w:rsidRDefault="00180284" w:rsidP="00180284">
            <w:pPr>
              <w:jc w:val="center"/>
            </w:pPr>
          </w:p>
        </w:tc>
        <w:tc>
          <w:tcPr>
            <w:tcW w:w="1615" w:type="dxa"/>
          </w:tcPr>
          <w:p w14:paraId="698D17F3" w14:textId="15FDE0EF" w:rsidR="00180284" w:rsidRDefault="00180284" w:rsidP="00180284">
            <w:pPr>
              <w:jc w:val="center"/>
            </w:pPr>
          </w:p>
        </w:tc>
      </w:tr>
      <w:tr w:rsidR="00180284" w14:paraId="092F8798" w14:textId="77777777" w:rsidTr="00D30D34">
        <w:tc>
          <w:tcPr>
            <w:tcW w:w="2214" w:type="dxa"/>
          </w:tcPr>
          <w:p w14:paraId="04F9BE36" w14:textId="182E1A75" w:rsidR="00180284" w:rsidRDefault="00180284" w:rsidP="00180284"/>
        </w:tc>
        <w:tc>
          <w:tcPr>
            <w:tcW w:w="6674" w:type="dxa"/>
            <w:tcBorders>
              <w:top w:val="nil"/>
              <w:left w:val="nil"/>
              <w:bottom w:val="single" w:sz="4" w:space="0" w:color="auto"/>
              <w:right w:val="single" w:sz="4" w:space="0" w:color="auto"/>
            </w:tcBorders>
            <w:shd w:val="clear" w:color="auto" w:fill="auto"/>
          </w:tcPr>
          <w:p w14:paraId="7C02DD27" w14:textId="345BACDA" w:rsidR="00180284" w:rsidRPr="00FA69E7" w:rsidRDefault="00180284" w:rsidP="00180284">
            <w:r w:rsidRPr="00FA69E7">
              <w:t>Coordinate retrieving backup tapes.</w:t>
            </w:r>
          </w:p>
        </w:tc>
        <w:tc>
          <w:tcPr>
            <w:tcW w:w="1496" w:type="dxa"/>
          </w:tcPr>
          <w:p w14:paraId="14EB2292" w14:textId="77777777" w:rsidR="00180284" w:rsidRDefault="00180284" w:rsidP="00180284">
            <w:pPr>
              <w:jc w:val="center"/>
            </w:pPr>
          </w:p>
        </w:tc>
        <w:tc>
          <w:tcPr>
            <w:tcW w:w="1496" w:type="dxa"/>
          </w:tcPr>
          <w:p w14:paraId="1B9A0931" w14:textId="77777777" w:rsidR="00180284" w:rsidRDefault="00180284" w:rsidP="00180284">
            <w:pPr>
              <w:jc w:val="center"/>
            </w:pPr>
          </w:p>
        </w:tc>
        <w:tc>
          <w:tcPr>
            <w:tcW w:w="1615" w:type="dxa"/>
          </w:tcPr>
          <w:p w14:paraId="7F5F6195" w14:textId="658DBC31" w:rsidR="00180284" w:rsidRDefault="00180284" w:rsidP="00180284">
            <w:pPr>
              <w:jc w:val="center"/>
            </w:pPr>
          </w:p>
        </w:tc>
      </w:tr>
      <w:tr w:rsidR="00180284" w14:paraId="3C92F860" w14:textId="77777777" w:rsidTr="00D30D34">
        <w:tc>
          <w:tcPr>
            <w:tcW w:w="2214" w:type="dxa"/>
          </w:tcPr>
          <w:p w14:paraId="7F718C6F" w14:textId="02F1293F" w:rsidR="00180284" w:rsidRDefault="00180284" w:rsidP="00180284"/>
        </w:tc>
        <w:tc>
          <w:tcPr>
            <w:tcW w:w="6674" w:type="dxa"/>
          </w:tcPr>
          <w:p w14:paraId="422583B2" w14:textId="3C02FFC3" w:rsidR="00180284" w:rsidRPr="00FA69E7" w:rsidRDefault="00180284" w:rsidP="00180284">
            <w:r w:rsidRPr="00FA69E7">
              <w:t xml:space="preserve">Backup of catalogs / indexes / log files. </w:t>
            </w:r>
          </w:p>
        </w:tc>
        <w:tc>
          <w:tcPr>
            <w:tcW w:w="1496" w:type="dxa"/>
          </w:tcPr>
          <w:p w14:paraId="343A29CB" w14:textId="77777777" w:rsidR="00180284" w:rsidRDefault="00180284" w:rsidP="00180284">
            <w:pPr>
              <w:jc w:val="center"/>
            </w:pPr>
          </w:p>
        </w:tc>
        <w:tc>
          <w:tcPr>
            <w:tcW w:w="1496" w:type="dxa"/>
          </w:tcPr>
          <w:p w14:paraId="36621A54" w14:textId="77777777" w:rsidR="00180284" w:rsidRDefault="00180284" w:rsidP="00180284">
            <w:pPr>
              <w:jc w:val="center"/>
            </w:pPr>
          </w:p>
        </w:tc>
        <w:tc>
          <w:tcPr>
            <w:tcW w:w="1615" w:type="dxa"/>
          </w:tcPr>
          <w:p w14:paraId="6C98CA3A" w14:textId="7FB49A71" w:rsidR="00180284" w:rsidRDefault="00180284" w:rsidP="00180284">
            <w:pPr>
              <w:jc w:val="center"/>
            </w:pPr>
          </w:p>
        </w:tc>
      </w:tr>
      <w:tr w:rsidR="00180284" w14:paraId="19888EB5" w14:textId="77777777" w:rsidTr="00FA69E7">
        <w:tc>
          <w:tcPr>
            <w:tcW w:w="2214" w:type="dxa"/>
          </w:tcPr>
          <w:p w14:paraId="2E11BE3B" w14:textId="3D190205" w:rsidR="00180284" w:rsidRDefault="00180284" w:rsidP="00180284"/>
        </w:tc>
        <w:tc>
          <w:tcPr>
            <w:tcW w:w="6674" w:type="dxa"/>
            <w:tcBorders>
              <w:top w:val="nil"/>
              <w:left w:val="nil"/>
              <w:bottom w:val="single" w:sz="4" w:space="0" w:color="auto"/>
              <w:right w:val="single" w:sz="4" w:space="0" w:color="auto"/>
            </w:tcBorders>
            <w:shd w:val="clear" w:color="auto" w:fill="auto"/>
          </w:tcPr>
          <w:p w14:paraId="79BBB300" w14:textId="5A1AAA23" w:rsidR="00180284" w:rsidRPr="00FA69E7" w:rsidRDefault="00180284" w:rsidP="00180284">
            <w:r w:rsidRPr="00FA69E7">
              <w:t>Restoring data from the backups.</w:t>
            </w:r>
          </w:p>
        </w:tc>
        <w:tc>
          <w:tcPr>
            <w:tcW w:w="1496" w:type="dxa"/>
          </w:tcPr>
          <w:p w14:paraId="30CEF179" w14:textId="77777777" w:rsidR="00180284" w:rsidRDefault="00180284" w:rsidP="00180284">
            <w:pPr>
              <w:jc w:val="center"/>
            </w:pPr>
          </w:p>
        </w:tc>
        <w:tc>
          <w:tcPr>
            <w:tcW w:w="1496" w:type="dxa"/>
          </w:tcPr>
          <w:p w14:paraId="0E128D25" w14:textId="77777777" w:rsidR="00180284" w:rsidRDefault="00180284" w:rsidP="00180284">
            <w:pPr>
              <w:jc w:val="center"/>
            </w:pPr>
          </w:p>
        </w:tc>
        <w:tc>
          <w:tcPr>
            <w:tcW w:w="1615" w:type="dxa"/>
          </w:tcPr>
          <w:p w14:paraId="78BD8447" w14:textId="42AEB0C9" w:rsidR="00180284" w:rsidRDefault="00180284" w:rsidP="00180284">
            <w:pPr>
              <w:jc w:val="center"/>
            </w:pPr>
          </w:p>
        </w:tc>
      </w:tr>
      <w:tr w:rsidR="00180284" w14:paraId="7B7D3FE6" w14:textId="77777777" w:rsidTr="00FA69E7">
        <w:tc>
          <w:tcPr>
            <w:tcW w:w="2214" w:type="dxa"/>
          </w:tcPr>
          <w:p w14:paraId="26D7736C" w14:textId="1857F909" w:rsidR="00180284" w:rsidRDefault="00180284" w:rsidP="00180284"/>
        </w:tc>
        <w:tc>
          <w:tcPr>
            <w:tcW w:w="6674" w:type="dxa"/>
            <w:tcBorders>
              <w:bottom w:val="single" w:sz="4" w:space="0" w:color="auto"/>
            </w:tcBorders>
          </w:tcPr>
          <w:p w14:paraId="3273BC85" w14:textId="67049F54" w:rsidR="00180284" w:rsidRPr="00FA69E7" w:rsidRDefault="00180284" w:rsidP="00180284">
            <w:r w:rsidRPr="00FA69E7">
              <w:t xml:space="preserve">Perform System data backup and recovery as required and in accordance with </w:t>
            </w:r>
            <w:r>
              <w:t>CTS</w:t>
            </w:r>
            <w:r w:rsidRPr="00FA69E7">
              <w:t xml:space="preserve"> and State Agency standards, policies, and Disaster Recovery Services requirements.</w:t>
            </w:r>
          </w:p>
        </w:tc>
        <w:tc>
          <w:tcPr>
            <w:tcW w:w="1496" w:type="dxa"/>
          </w:tcPr>
          <w:p w14:paraId="1D13FC55" w14:textId="77777777" w:rsidR="00180284" w:rsidRDefault="00180284" w:rsidP="00180284">
            <w:pPr>
              <w:jc w:val="center"/>
            </w:pPr>
          </w:p>
        </w:tc>
        <w:tc>
          <w:tcPr>
            <w:tcW w:w="1496" w:type="dxa"/>
          </w:tcPr>
          <w:p w14:paraId="22C3FD55" w14:textId="77777777" w:rsidR="00180284" w:rsidRDefault="00180284" w:rsidP="00180284">
            <w:pPr>
              <w:jc w:val="center"/>
            </w:pPr>
          </w:p>
        </w:tc>
        <w:tc>
          <w:tcPr>
            <w:tcW w:w="1615" w:type="dxa"/>
          </w:tcPr>
          <w:p w14:paraId="53DA5F0C" w14:textId="7F986474" w:rsidR="00180284" w:rsidRDefault="00180284" w:rsidP="00180284">
            <w:pPr>
              <w:jc w:val="center"/>
            </w:pPr>
          </w:p>
        </w:tc>
      </w:tr>
      <w:tr w:rsidR="00180284" w14:paraId="12EC306C" w14:textId="77777777" w:rsidTr="00FA69E7">
        <w:tc>
          <w:tcPr>
            <w:tcW w:w="2214" w:type="dxa"/>
          </w:tcPr>
          <w:p w14:paraId="0D63F85A" w14:textId="60784CDB" w:rsidR="00180284" w:rsidRDefault="00180284" w:rsidP="00180284"/>
        </w:tc>
        <w:tc>
          <w:tcPr>
            <w:tcW w:w="6674" w:type="dxa"/>
            <w:tcBorders>
              <w:top w:val="single" w:sz="4" w:space="0" w:color="auto"/>
              <w:left w:val="nil"/>
              <w:bottom w:val="single" w:sz="4" w:space="0" w:color="auto"/>
              <w:right w:val="single" w:sz="4" w:space="0" w:color="auto"/>
            </w:tcBorders>
            <w:shd w:val="clear" w:color="auto" w:fill="auto"/>
          </w:tcPr>
          <w:p w14:paraId="4F3B5728" w14:textId="1E486140" w:rsidR="00180284" w:rsidRPr="00FA69E7" w:rsidRDefault="00180284" w:rsidP="00180284">
            <w:r w:rsidRPr="00FA69E7">
              <w:t xml:space="preserve">Perform backups on all defined Systems in accordance with </w:t>
            </w:r>
            <w:r>
              <w:t>CTS</w:t>
            </w:r>
            <w:r w:rsidRPr="00FA69E7">
              <w:t xml:space="preserve"> and State Agency standards, policies and Disaster Recovery Services requirements.</w:t>
            </w:r>
          </w:p>
        </w:tc>
        <w:tc>
          <w:tcPr>
            <w:tcW w:w="1496" w:type="dxa"/>
          </w:tcPr>
          <w:p w14:paraId="328B77CB" w14:textId="77777777" w:rsidR="00180284" w:rsidRDefault="00180284" w:rsidP="00180284">
            <w:pPr>
              <w:jc w:val="center"/>
            </w:pPr>
          </w:p>
        </w:tc>
        <w:tc>
          <w:tcPr>
            <w:tcW w:w="1496" w:type="dxa"/>
          </w:tcPr>
          <w:p w14:paraId="2B7F6D8E" w14:textId="77777777" w:rsidR="00180284" w:rsidRDefault="00180284" w:rsidP="00180284">
            <w:pPr>
              <w:jc w:val="center"/>
            </w:pPr>
          </w:p>
        </w:tc>
        <w:tc>
          <w:tcPr>
            <w:tcW w:w="1615" w:type="dxa"/>
          </w:tcPr>
          <w:p w14:paraId="529AAD03" w14:textId="75D478A6" w:rsidR="00180284" w:rsidRDefault="00180284" w:rsidP="00180284">
            <w:pPr>
              <w:jc w:val="center"/>
            </w:pPr>
          </w:p>
        </w:tc>
      </w:tr>
      <w:tr w:rsidR="00180284" w14:paraId="0FB611FC" w14:textId="77777777" w:rsidTr="00D30D34">
        <w:tc>
          <w:tcPr>
            <w:tcW w:w="2214" w:type="dxa"/>
          </w:tcPr>
          <w:p w14:paraId="0A0A5B08" w14:textId="12B12141" w:rsidR="00180284" w:rsidRDefault="00180284" w:rsidP="00180284"/>
        </w:tc>
        <w:tc>
          <w:tcPr>
            <w:tcW w:w="6674" w:type="dxa"/>
          </w:tcPr>
          <w:p w14:paraId="4A52F36F" w14:textId="612478C5" w:rsidR="00180284" w:rsidRPr="00FA69E7" w:rsidRDefault="00180284" w:rsidP="00180284">
            <w:r w:rsidRPr="00FA69E7">
              <w:t>Establish a process by which State Agencies can request recovery of data or files, and document the process.</w:t>
            </w:r>
          </w:p>
        </w:tc>
        <w:tc>
          <w:tcPr>
            <w:tcW w:w="1496" w:type="dxa"/>
          </w:tcPr>
          <w:p w14:paraId="6B51C5A2" w14:textId="77777777" w:rsidR="00180284" w:rsidRDefault="00180284" w:rsidP="00180284">
            <w:pPr>
              <w:jc w:val="center"/>
            </w:pPr>
          </w:p>
        </w:tc>
        <w:tc>
          <w:tcPr>
            <w:tcW w:w="1496" w:type="dxa"/>
          </w:tcPr>
          <w:p w14:paraId="3B17CFAA" w14:textId="77777777" w:rsidR="00180284" w:rsidRDefault="00180284" w:rsidP="00180284">
            <w:pPr>
              <w:jc w:val="center"/>
            </w:pPr>
          </w:p>
        </w:tc>
        <w:tc>
          <w:tcPr>
            <w:tcW w:w="1615" w:type="dxa"/>
          </w:tcPr>
          <w:p w14:paraId="1B867152" w14:textId="2595A692" w:rsidR="00180284" w:rsidRDefault="00180284" w:rsidP="00180284">
            <w:pPr>
              <w:jc w:val="center"/>
            </w:pPr>
          </w:p>
        </w:tc>
      </w:tr>
      <w:tr w:rsidR="00180284" w14:paraId="79D317C0" w14:textId="77777777" w:rsidTr="00D30D34">
        <w:tc>
          <w:tcPr>
            <w:tcW w:w="2214" w:type="dxa"/>
          </w:tcPr>
          <w:p w14:paraId="76E2A443" w14:textId="06B33F72" w:rsidR="00180284" w:rsidRPr="00F63FAA" w:rsidRDefault="00180284" w:rsidP="00F63FAA">
            <w:pPr>
              <w:rPr>
                <w:b/>
              </w:rPr>
            </w:pPr>
            <w:r w:rsidRPr="00F63FAA">
              <w:rPr>
                <w:b/>
              </w:rPr>
              <w:t>Security Administration</w:t>
            </w:r>
          </w:p>
        </w:tc>
        <w:tc>
          <w:tcPr>
            <w:tcW w:w="6674" w:type="dxa"/>
            <w:tcBorders>
              <w:top w:val="nil"/>
              <w:left w:val="nil"/>
              <w:bottom w:val="single" w:sz="4" w:space="0" w:color="auto"/>
              <w:right w:val="single" w:sz="4" w:space="0" w:color="auto"/>
            </w:tcBorders>
            <w:shd w:val="clear" w:color="auto" w:fill="auto"/>
          </w:tcPr>
          <w:p w14:paraId="6FC4988C" w14:textId="77777777" w:rsidR="00180284" w:rsidRPr="00DA1CD5" w:rsidRDefault="00180284" w:rsidP="00180284"/>
        </w:tc>
        <w:tc>
          <w:tcPr>
            <w:tcW w:w="1496" w:type="dxa"/>
          </w:tcPr>
          <w:p w14:paraId="641D1696" w14:textId="77777777" w:rsidR="00180284" w:rsidRDefault="00180284" w:rsidP="00180284">
            <w:pPr>
              <w:jc w:val="center"/>
            </w:pPr>
          </w:p>
        </w:tc>
        <w:tc>
          <w:tcPr>
            <w:tcW w:w="1496" w:type="dxa"/>
          </w:tcPr>
          <w:p w14:paraId="4AF86FB4" w14:textId="77777777" w:rsidR="00180284" w:rsidRDefault="00180284" w:rsidP="00180284">
            <w:pPr>
              <w:jc w:val="center"/>
            </w:pPr>
          </w:p>
        </w:tc>
        <w:tc>
          <w:tcPr>
            <w:tcW w:w="1615" w:type="dxa"/>
          </w:tcPr>
          <w:p w14:paraId="37E225DB" w14:textId="1E88F1DC" w:rsidR="00180284" w:rsidRDefault="00180284" w:rsidP="00180284">
            <w:pPr>
              <w:jc w:val="center"/>
            </w:pPr>
          </w:p>
        </w:tc>
      </w:tr>
      <w:tr w:rsidR="00290788" w14:paraId="23108921" w14:textId="77777777" w:rsidTr="00290788">
        <w:tc>
          <w:tcPr>
            <w:tcW w:w="2214" w:type="dxa"/>
          </w:tcPr>
          <w:p w14:paraId="631E5923" w14:textId="77777777" w:rsidR="00290788" w:rsidRDefault="00290788" w:rsidP="00180284"/>
        </w:tc>
        <w:tc>
          <w:tcPr>
            <w:tcW w:w="6674" w:type="dxa"/>
            <w:tcBorders>
              <w:top w:val="nil"/>
              <w:left w:val="nil"/>
              <w:bottom w:val="single" w:sz="4" w:space="0" w:color="auto"/>
              <w:right w:val="single" w:sz="4" w:space="0" w:color="auto"/>
            </w:tcBorders>
            <w:shd w:val="clear" w:color="auto" w:fill="auto"/>
          </w:tcPr>
          <w:p w14:paraId="1E4E7EB7" w14:textId="3B11060A" w:rsidR="00290788" w:rsidRPr="00FA69E7" w:rsidRDefault="00290788" w:rsidP="00290788">
            <w:r w:rsidRPr="00290788">
              <w:t>Provide RACF Administration at the System SPECIAL and Group SPECIAL level, including but not limited to defining new profiles (Userids, groups, datasets, general resources) and maintaining current profiles (Userids, groups, datasets, general resources).</w:t>
            </w:r>
          </w:p>
        </w:tc>
        <w:tc>
          <w:tcPr>
            <w:tcW w:w="1496" w:type="dxa"/>
          </w:tcPr>
          <w:p w14:paraId="445FF4A4" w14:textId="77777777" w:rsidR="00290788" w:rsidRDefault="00290788" w:rsidP="00180284">
            <w:pPr>
              <w:jc w:val="center"/>
            </w:pPr>
          </w:p>
        </w:tc>
        <w:tc>
          <w:tcPr>
            <w:tcW w:w="1496" w:type="dxa"/>
          </w:tcPr>
          <w:p w14:paraId="30392054" w14:textId="77777777" w:rsidR="00290788" w:rsidRDefault="00290788" w:rsidP="00180284">
            <w:pPr>
              <w:jc w:val="center"/>
            </w:pPr>
          </w:p>
        </w:tc>
        <w:tc>
          <w:tcPr>
            <w:tcW w:w="1615" w:type="dxa"/>
          </w:tcPr>
          <w:p w14:paraId="1A9A0DCF" w14:textId="77777777" w:rsidR="00290788" w:rsidRDefault="00290788" w:rsidP="00180284">
            <w:pPr>
              <w:jc w:val="center"/>
            </w:pPr>
          </w:p>
        </w:tc>
      </w:tr>
      <w:tr w:rsidR="00180284" w14:paraId="527B24A1" w14:textId="77777777" w:rsidTr="00290788">
        <w:tc>
          <w:tcPr>
            <w:tcW w:w="2214" w:type="dxa"/>
          </w:tcPr>
          <w:p w14:paraId="32430EBF" w14:textId="300BB1D4" w:rsidR="00180284" w:rsidRDefault="00180284" w:rsidP="00180284"/>
        </w:tc>
        <w:tc>
          <w:tcPr>
            <w:tcW w:w="6674" w:type="dxa"/>
            <w:tcBorders>
              <w:top w:val="single" w:sz="4" w:space="0" w:color="auto"/>
              <w:left w:val="nil"/>
              <w:bottom w:val="single" w:sz="4" w:space="0" w:color="auto"/>
              <w:right w:val="single" w:sz="4" w:space="0" w:color="auto"/>
            </w:tcBorders>
            <w:shd w:val="clear" w:color="auto" w:fill="auto"/>
          </w:tcPr>
          <w:p w14:paraId="519981BD" w14:textId="70CA6B24" w:rsidR="00180284" w:rsidRPr="00FA69E7" w:rsidRDefault="00180284" w:rsidP="00290788">
            <w:r w:rsidRPr="00FA69E7">
              <w:t xml:space="preserve">Install, update, and configure </w:t>
            </w:r>
            <w:r w:rsidR="00290788">
              <w:t>security products (currently Vanguard In</w:t>
            </w:r>
            <w:bookmarkStart w:id="0" w:name="_GoBack"/>
            <w:bookmarkEnd w:id="0"/>
            <w:r w:rsidR="00290788">
              <w:t xml:space="preserve">tegrity Professionals), including </w:t>
            </w:r>
            <w:r w:rsidRPr="00FA69E7">
              <w:t xml:space="preserve">intrusion </w:t>
            </w:r>
            <w:r w:rsidR="00290788">
              <w:t>testing.</w:t>
            </w:r>
          </w:p>
        </w:tc>
        <w:tc>
          <w:tcPr>
            <w:tcW w:w="1496" w:type="dxa"/>
          </w:tcPr>
          <w:p w14:paraId="09130D06" w14:textId="77777777" w:rsidR="00180284" w:rsidRDefault="00180284" w:rsidP="00180284">
            <w:pPr>
              <w:jc w:val="center"/>
            </w:pPr>
          </w:p>
        </w:tc>
        <w:tc>
          <w:tcPr>
            <w:tcW w:w="1496" w:type="dxa"/>
          </w:tcPr>
          <w:p w14:paraId="3AE75F18" w14:textId="77777777" w:rsidR="00180284" w:rsidRDefault="00180284" w:rsidP="00180284">
            <w:pPr>
              <w:jc w:val="center"/>
            </w:pPr>
          </w:p>
        </w:tc>
        <w:tc>
          <w:tcPr>
            <w:tcW w:w="1615" w:type="dxa"/>
          </w:tcPr>
          <w:p w14:paraId="5937F33C" w14:textId="41ADB6A4" w:rsidR="00180284" w:rsidRDefault="00180284" w:rsidP="00180284">
            <w:pPr>
              <w:jc w:val="center"/>
            </w:pPr>
          </w:p>
        </w:tc>
      </w:tr>
      <w:tr w:rsidR="00180284" w14:paraId="0CEA3CCA" w14:textId="77777777" w:rsidTr="00290788">
        <w:trPr>
          <w:trHeight w:val="674"/>
        </w:trPr>
        <w:tc>
          <w:tcPr>
            <w:tcW w:w="2214" w:type="dxa"/>
          </w:tcPr>
          <w:p w14:paraId="7C73CD31" w14:textId="6D64E6BA" w:rsidR="00180284" w:rsidRDefault="00180284" w:rsidP="00180284"/>
        </w:tc>
        <w:tc>
          <w:tcPr>
            <w:tcW w:w="6674" w:type="dxa"/>
            <w:tcBorders>
              <w:top w:val="single" w:sz="4" w:space="0" w:color="auto"/>
              <w:left w:val="nil"/>
              <w:bottom w:val="single" w:sz="4" w:space="0" w:color="auto"/>
              <w:right w:val="single" w:sz="4" w:space="0" w:color="auto"/>
            </w:tcBorders>
            <w:shd w:val="clear" w:color="auto" w:fill="auto"/>
          </w:tcPr>
          <w:p w14:paraId="0193DC52" w14:textId="40ED1126" w:rsidR="00180284" w:rsidRPr="00FA69E7" w:rsidRDefault="00180284" w:rsidP="00180284">
            <w:r w:rsidRPr="00FA69E7">
              <w:t xml:space="preserve">Monitor all intrusion systems from central logging system, and provide appropriate response to alerts from Systems based upon mutually agreed procedures as defined by </w:t>
            </w:r>
            <w:r>
              <w:t>CTS.</w:t>
            </w:r>
          </w:p>
        </w:tc>
        <w:tc>
          <w:tcPr>
            <w:tcW w:w="1496" w:type="dxa"/>
          </w:tcPr>
          <w:p w14:paraId="2077F1A9" w14:textId="77777777" w:rsidR="00180284" w:rsidRDefault="00180284" w:rsidP="00180284">
            <w:pPr>
              <w:jc w:val="center"/>
            </w:pPr>
          </w:p>
        </w:tc>
        <w:tc>
          <w:tcPr>
            <w:tcW w:w="1496" w:type="dxa"/>
          </w:tcPr>
          <w:p w14:paraId="347E98E5" w14:textId="77777777" w:rsidR="00180284" w:rsidRDefault="00180284" w:rsidP="00180284">
            <w:pPr>
              <w:jc w:val="center"/>
            </w:pPr>
          </w:p>
        </w:tc>
        <w:tc>
          <w:tcPr>
            <w:tcW w:w="1615" w:type="dxa"/>
          </w:tcPr>
          <w:p w14:paraId="77BC4684" w14:textId="21383167" w:rsidR="00180284" w:rsidRDefault="00180284" w:rsidP="00180284">
            <w:pPr>
              <w:jc w:val="center"/>
            </w:pPr>
          </w:p>
        </w:tc>
      </w:tr>
      <w:tr w:rsidR="00290788" w14:paraId="5E8A1D5C" w14:textId="77777777" w:rsidTr="00333D44">
        <w:tc>
          <w:tcPr>
            <w:tcW w:w="2214" w:type="dxa"/>
          </w:tcPr>
          <w:p w14:paraId="6417DE4B" w14:textId="77777777" w:rsidR="00290788" w:rsidRDefault="00290788" w:rsidP="00333D44"/>
        </w:tc>
        <w:tc>
          <w:tcPr>
            <w:tcW w:w="6674" w:type="dxa"/>
          </w:tcPr>
          <w:p w14:paraId="02B7CF72" w14:textId="1522148C" w:rsidR="00290788" w:rsidRPr="00FA69E7" w:rsidRDefault="00290788" w:rsidP="00333D44">
            <w:r w:rsidRPr="00B85830">
              <w:t>Maintain and monitor daily violation reports and report anomalies.</w:t>
            </w:r>
          </w:p>
        </w:tc>
        <w:tc>
          <w:tcPr>
            <w:tcW w:w="1496" w:type="dxa"/>
          </w:tcPr>
          <w:p w14:paraId="609E06FA" w14:textId="77777777" w:rsidR="00290788" w:rsidRDefault="00290788" w:rsidP="00333D44">
            <w:pPr>
              <w:jc w:val="center"/>
            </w:pPr>
          </w:p>
        </w:tc>
        <w:tc>
          <w:tcPr>
            <w:tcW w:w="1496" w:type="dxa"/>
          </w:tcPr>
          <w:p w14:paraId="297E985D" w14:textId="77777777" w:rsidR="00290788" w:rsidRDefault="00290788" w:rsidP="00333D44">
            <w:pPr>
              <w:jc w:val="center"/>
            </w:pPr>
          </w:p>
        </w:tc>
        <w:tc>
          <w:tcPr>
            <w:tcW w:w="1615" w:type="dxa"/>
          </w:tcPr>
          <w:p w14:paraId="78A7F5B5" w14:textId="77777777" w:rsidR="00290788" w:rsidRDefault="00290788" w:rsidP="00333D44">
            <w:pPr>
              <w:jc w:val="center"/>
            </w:pPr>
          </w:p>
        </w:tc>
      </w:tr>
      <w:tr w:rsidR="00290788" w14:paraId="387B2C12" w14:textId="77777777" w:rsidTr="00333D44">
        <w:tc>
          <w:tcPr>
            <w:tcW w:w="2214" w:type="dxa"/>
          </w:tcPr>
          <w:p w14:paraId="73952EF5" w14:textId="77777777" w:rsidR="00290788" w:rsidRDefault="00290788" w:rsidP="00333D44"/>
        </w:tc>
        <w:tc>
          <w:tcPr>
            <w:tcW w:w="6674" w:type="dxa"/>
          </w:tcPr>
          <w:p w14:paraId="3D37535B" w14:textId="46250542" w:rsidR="00290788" w:rsidRDefault="00290788" w:rsidP="00290788">
            <w:r w:rsidRPr="00B85830">
              <w:t>Perform backups of the RACF database on a daily basis.</w:t>
            </w:r>
          </w:p>
        </w:tc>
        <w:tc>
          <w:tcPr>
            <w:tcW w:w="1496" w:type="dxa"/>
          </w:tcPr>
          <w:p w14:paraId="0E85A8B2" w14:textId="77777777" w:rsidR="00290788" w:rsidRDefault="00290788" w:rsidP="00333D44">
            <w:pPr>
              <w:jc w:val="center"/>
            </w:pPr>
          </w:p>
        </w:tc>
        <w:tc>
          <w:tcPr>
            <w:tcW w:w="1496" w:type="dxa"/>
          </w:tcPr>
          <w:p w14:paraId="38A577F3" w14:textId="77777777" w:rsidR="00290788" w:rsidRDefault="00290788" w:rsidP="00333D44">
            <w:pPr>
              <w:jc w:val="center"/>
            </w:pPr>
          </w:p>
        </w:tc>
        <w:tc>
          <w:tcPr>
            <w:tcW w:w="1615" w:type="dxa"/>
          </w:tcPr>
          <w:p w14:paraId="3EF78376" w14:textId="77777777" w:rsidR="00290788" w:rsidRDefault="00290788" w:rsidP="00333D44">
            <w:pPr>
              <w:jc w:val="center"/>
            </w:pPr>
          </w:p>
        </w:tc>
      </w:tr>
      <w:tr w:rsidR="00290788" w14:paraId="64CA6CF2" w14:textId="77777777" w:rsidTr="00333D44">
        <w:tc>
          <w:tcPr>
            <w:tcW w:w="2214" w:type="dxa"/>
          </w:tcPr>
          <w:p w14:paraId="6B42127F" w14:textId="77777777" w:rsidR="00290788" w:rsidRDefault="00290788" w:rsidP="00333D44"/>
        </w:tc>
        <w:tc>
          <w:tcPr>
            <w:tcW w:w="6674" w:type="dxa"/>
          </w:tcPr>
          <w:p w14:paraId="60CC7929" w14:textId="0A2B87EC" w:rsidR="00290788" w:rsidRPr="00B85830" w:rsidRDefault="00290788" w:rsidP="00B85830">
            <w:r w:rsidRPr="00B85830">
              <w:t xml:space="preserve">Update customer documentation when changes have been made (procedure changes). </w:t>
            </w:r>
          </w:p>
        </w:tc>
        <w:tc>
          <w:tcPr>
            <w:tcW w:w="1496" w:type="dxa"/>
          </w:tcPr>
          <w:p w14:paraId="1F5110CF" w14:textId="77777777" w:rsidR="00290788" w:rsidRDefault="00290788" w:rsidP="00333D44">
            <w:pPr>
              <w:jc w:val="center"/>
            </w:pPr>
          </w:p>
        </w:tc>
        <w:tc>
          <w:tcPr>
            <w:tcW w:w="1496" w:type="dxa"/>
          </w:tcPr>
          <w:p w14:paraId="03FE92CB" w14:textId="77777777" w:rsidR="00290788" w:rsidRDefault="00290788" w:rsidP="00333D44">
            <w:pPr>
              <w:jc w:val="center"/>
            </w:pPr>
          </w:p>
        </w:tc>
        <w:tc>
          <w:tcPr>
            <w:tcW w:w="1615" w:type="dxa"/>
          </w:tcPr>
          <w:p w14:paraId="5852350F" w14:textId="77777777" w:rsidR="00290788" w:rsidRDefault="00290788" w:rsidP="00333D44">
            <w:pPr>
              <w:jc w:val="center"/>
            </w:pPr>
          </w:p>
        </w:tc>
      </w:tr>
      <w:tr w:rsidR="00290788" w14:paraId="72DC29B1" w14:textId="77777777" w:rsidTr="00333D44">
        <w:tc>
          <w:tcPr>
            <w:tcW w:w="2214" w:type="dxa"/>
          </w:tcPr>
          <w:p w14:paraId="44C25A5A" w14:textId="77777777" w:rsidR="00290788" w:rsidRDefault="00290788" w:rsidP="00333D44"/>
        </w:tc>
        <w:tc>
          <w:tcPr>
            <w:tcW w:w="6674" w:type="dxa"/>
          </w:tcPr>
          <w:p w14:paraId="6F1111BF" w14:textId="7602F41F" w:rsidR="00290788" w:rsidRPr="00B85830" w:rsidRDefault="00290788" w:rsidP="00333D44">
            <w:r w:rsidRPr="00B85830">
              <w:t>Provide Agency RACF Administrators (Group SPECIAL) an Inactive Userid Report, twice yearly.</w:t>
            </w:r>
          </w:p>
        </w:tc>
        <w:tc>
          <w:tcPr>
            <w:tcW w:w="1496" w:type="dxa"/>
          </w:tcPr>
          <w:p w14:paraId="7CE2D188" w14:textId="77777777" w:rsidR="00290788" w:rsidRDefault="00290788" w:rsidP="00333D44">
            <w:pPr>
              <w:jc w:val="center"/>
            </w:pPr>
          </w:p>
        </w:tc>
        <w:tc>
          <w:tcPr>
            <w:tcW w:w="1496" w:type="dxa"/>
          </w:tcPr>
          <w:p w14:paraId="248D4612" w14:textId="77777777" w:rsidR="00290788" w:rsidRDefault="00290788" w:rsidP="00333D44">
            <w:pPr>
              <w:jc w:val="center"/>
            </w:pPr>
          </w:p>
        </w:tc>
        <w:tc>
          <w:tcPr>
            <w:tcW w:w="1615" w:type="dxa"/>
          </w:tcPr>
          <w:p w14:paraId="5AC5D729" w14:textId="77777777" w:rsidR="00290788" w:rsidRDefault="00290788" w:rsidP="00333D44">
            <w:pPr>
              <w:jc w:val="center"/>
            </w:pPr>
          </w:p>
        </w:tc>
      </w:tr>
      <w:tr w:rsidR="00B85830" w14:paraId="51DF9C04" w14:textId="77777777" w:rsidTr="00333D44">
        <w:tc>
          <w:tcPr>
            <w:tcW w:w="2214" w:type="dxa"/>
          </w:tcPr>
          <w:p w14:paraId="5DCB411E" w14:textId="77777777" w:rsidR="00B85830" w:rsidRDefault="00B85830" w:rsidP="00333D44"/>
        </w:tc>
        <w:tc>
          <w:tcPr>
            <w:tcW w:w="6674" w:type="dxa"/>
          </w:tcPr>
          <w:p w14:paraId="598DFEE1" w14:textId="52362A16" w:rsidR="00B85830" w:rsidRPr="00B85830" w:rsidRDefault="00B85830" w:rsidP="00290788">
            <w:r w:rsidRPr="00B85830">
              <w:t xml:space="preserve">Maintain Customer Contact list. </w:t>
            </w:r>
          </w:p>
        </w:tc>
        <w:tc>
          <w:tcPr>
            <w:tcW w:w="1496" w:type="dxa"/>
          </w:tcPr>
          <w:p w14:paraId="3777D58E" w14:textId="77777777" w:rsidR="00B85830" w:rsidRDefault="00B85830" w:rsidP="00333D44">
            <w:pPr>
              <w:jc w:val="center"/>
            </w:pPr>
          </w:p>
        </w:tc>
        <w:tc>
          <w:tcPr>
            <w:tcW w:w="1496" w:type="dxa"/>
          </w:tcPr>
          <w:p w14:paraId="0B487DEF" w14:textId="77777777" w:rsidR="00B85830" w:rsidRDefault="00B85830" w:rsidP="00333D44">
            <w:pPr>
              <w:jc w:val="center"/>
            </w:pPr>
          </w:p>
        </w:tc>
        <w:tc>
          <w:tcPr>
            <w:tcW w:w="1615" w:type="dxa"/>
          </w:tcPr>
          <w:p w14:paraId="7713E907" w14:textId="77777777" w:rsidR="00B85830" w:rsidRDefault="00B85830" w:rsidP="00333D44">
            <w:pPr>
              <w:jc w:val="center"/>
            </w:pPr>
          </w:p>
        </w:tc>
      </w:tr>
      <w:tr w:rsidR="00290788" w14:paraId="60EFB078" w14:textId="77777777" w:rsidTr="00333D44">
        <w:tc>
          <w:tcPr>
            <w:tcW w:w="2214" w:type="dxa"/>
          </w:tcPr>
          <w:p w14:paraId="53A24B9F" w14:textId="77777777" w:rsidR="00290788" w:rsidRDefault="00290788" w:rsidP="00333D44"/>
        </w:tc>
        <w:tc>
          <w:tcPr>
            <w:tcW w:w="6674" w:type="dxa"/>
          </w:tcPr>
          <w:p w14:paraId="143C004F" w14:textId="3D10E32E" w:rsidR="00290788" w:rsidRPr="00FA69E7" w:rsidRDefault="00290788" w:rsidP="00333D44">
            <w:r w:rsidRPr="00B85830">
              <w:t xml:space="preserve">Maintain documentation for Agency RACF Administrators on a yearly bases, including update/removing administration access to security products. </w:t>
            </w:r>
          </w:p>
        </w:tc>
        <w:tc>
          <w:tcPr>
            <w:tcW w:w="1496" w:type="dxa"/>
          </w:tcPr>
          <w:p w14:paraId="5CE49F9A" w14:textId="77777777" w:rsidR="00290788" w:rsidRDefault="00290788" w:rsidP="00333D44">
            <w:pPr>
              <w:jc w:val="center"/>
            </w:pPr>
          </w:p>
        </w:tc>
        <w:tc>
          <w:tcPr>
            <w:tcW w:w="1496" w:type="dxa"/>
          </w:tcPr>
          <w:p w14:paraId="49CBCD08" w14:textId="77777777" w:rsidR="00290788" w:rsidRDefault="00290788" w:rsidP="00333D44">
            <w:pPr>
              <w:jc w:val="center"/>
            </w:pPr>
          </w:p>
        </w:tc>
        <w:tc>
          <w:tcPr>
            <w:tcW w:w="1615" w:type="dxa"/>
          </w:tcPr>
          <w:p w14:paraId="2A858FF0" w14:textId="77777777" w:rsidR="00290788" w:rsidRDefault="00290788" w:rsidP="00333D44">
            <w:pPr>
              <w:jc w:val="center"/>
            </w:pPr>
          </w:p>
        </w:tc>
      </w:tr>
      <w:tr w:rsidR="00290788" w14:paraId="50445E81" w14:textId="77777777" w:rsidTr="00333D44">
        <w:tc>
          <w:tcPr>
            <w:tcW w:w="2214" w:type="dxa"/>
          </w:tcPr>
          <w:p w14:paraId="6651D3F8" w14:textId="77777777" w:rsidR="00290788" w:rsidRDefault="00290788" w:rsidP="00333D44"/>
        </w:tc>
        <w:tc>
          <w:tcPr>
            <w:tcW w:w="6674" w:type="dxa"/>
          </w:tcPr>
          <w:p w14:paraId="6C3DABE8" w14:textId="3BE7F978" w:rsidR="00290788" w:rsidRPr="00B85830" w:rsidRDefault="00290788" w:rsidP="00290788">
            <w:r w:rsidRPr="00B85830">
              <w:t>Take action on Obsolete Report</w:t>
            </w:r>
            <w:r w:rsidR="00B85830" w:rsidRPr="00B85830">
              <w:t>.</w:t>
            </w:r>
          </w:p>
        </w:tc>
        <w:tc>
          <w:tcPr>
            <w:tcW w:w="1496" w:type="dxa"/>
          </w:tcPr>
          <w:p w14:paraId="14F8C2D1" w14:textId="77777777" w:rsidR="00290788" w:rsidRDefault="00290788" w:rsidP="00333D44">
            <w:pPr>
              <w:jc w:val="center"/>
            </w:pPr>
          </w:p>
        </w:tc>
        <w:tc>
          <w:tcPr>
            <w:tcW w:w="1496" w:type="dxa"/>
          </w:tcPr>
          <w:p w14:paraId="2656962E" w14:textId="77777777" w:rsidR="00290788" w:rsidRDefault="00290788" w:rsidP="00333D44">
            <w:pPr>
              <w:jc w:val="center"/>
            </w:pPr>
          </w:p>
        </w:tc>
        <w:tc>
          <w:tcPr>
            <w:tcW w:w="1615" w:type="dxa"/>
          </w:tcPr>
          <w:p w14:paraId="62CC3CC6" w14:textId="77777777" w:rsidR="00290788" w:rsidRDefault="00290788" w:rsidP="00333D44">
            <w:pPr>
              <w:jc w:val="center"/>
            </w:pPr>
          </w:p>
        </w:tc>
      </w:tr>
      <w:tr w:rsidR="00290788" w14:paraId="0A57EEAF" w14:textId="77777777" w:rsidTr="00333D44">
        <w:tc>
          <w:tcPr>
            <w:tcW w:w="2214" w:type="dxa"/>
          </w:tcPr>
          <w:p w14:paraId="0576C27B" w14:textId="77777777" w:rsidR="00290788" w:rsidRDefault="00290788" w:rsidP="00333D44"/>
        </w:tc>
        <w:tc>
          <w:tcPr>
            <w:tcW w:w="6674" w:type="dxa"/>
          </w:tcPr>
          <w:p w14:paraId="380FAEBE" w14:textId="44A24EE7" w:rsidR="00290788" w:rsidRPr="00B85830" w:rsidRDefault="00290788" w:rsidP="00333D44">
            <w:r w:rsidRPr="00B85830">
              <w:t>Take action on CICS Overhead billing (Userids with no CICS segment)</w:t>
            </w:r>
            <w:r w:rsidR="00B85830" w:rsidRPr="00B85830">
              <w:t>.</w:t>
            </w:r>
            <w:r w:rsidRPr="00B85830">
              <w:t xml:space="preserve"> </w:t>
            </w:r>
          </w:p>
        </w:tc>
        <w:tc>
          <w:tcPr>
            <w:tcW w:w="1496" w:type="dxa"/>
          </w:tcPr>
          <w:p w14:paraId="4CAF827E" w14:textId="77777777" w:rsidR="00290788" w:rsidRDefault="00290788" w:rsidP="00333D44">
            <w:pPr>
              <w:jc w:val="center"/>
            </w:pPr>
          </w:p>
        </w:tc>
        <w:tc>
          <w:tcPr>
            <w:tcW w:w="1496" w:type="dxa"/>
          </w:tcPr>
          <w:p w14:paraId="042E02F4" w14:textId="77777777" w:rsidR="00290788" w:rsidRDefault="00290788" w:rsidP="00333D44">
            <w:pPr>
              <w:jc w:val="center"/>
            </w:pPr>
          </w:p>
        </w:tc>
        <w:tc>
          <w:tcPr>
            <w:tcW w:w="1615" w:type="dxa"/>
          </w:tcPr>
          <w:p w14:paraId="743402AF" w14:textId="77777777" w:rsidR="00290788" w:rsidRDefault="00290788" w:rsidP="00333D44">
            <w:pPr>
              <w:jc w:val="center"/>
            </w:pPr>
          </w:p>
        </w:tc>
      </w:tr>
      <w:tr w:rsidR="00290788" w14:paraId="75C1BF14" w14:textId="77777777" w:rsidTr="00333D44">
        <w:tc>
          <w:tcPr>
            <w:tcW w:w="2214" w:type="dxa"/>
          </w:tcPr>
          <w:p w14:paraId="6A6C73D5" w14:textId="77777777" w:rsidR="00290788" w:rsidRDefault="00290788" w:rsidP="00333D44"/>
        </w:tc>
        <w:tc>
          <w:tcPr>
            <w:tcW w:w="6674" w:type="dxa"/>
          </w:tcPr>
          <w:p w14:paraId="5DA49E6D" w14:textId="6AFC4330" w:rsidR="00290788" w:rsidRPr="00B85830" w:rsidRDefault="00290788" w:rsidP="00333D44">
            <w:r w:rsidRPr="00B85830">
              <w:t>Keep RACF Standards and Procedures manual up-to-date</w:t>
            </w:r>
            <w:r w:rsidR="00B85830" w:rsidRPr="00B85830">
              <w:t>.</w:t>
            </w:r>
          </w:p>
        </w:tc>
        <w:tc>
          <w:tcPr>
            <w:tcW w:w="1496" w:type="dxa"/>
          </w:tcPr>
          <w:p w14:paraId="0F5E9298" w14:textId="77777777" w:rsidR="00290788" w:rsidRDefault="00290788" w:rsidP="00333D44">
            <w:pPr>
              <w:jc w:val="center"/>
            </w:pPr>
          </w:p>
        </w:tc>
        <w:tc>
          <w:tcPr>
            <w:tcW w:w="1496" w:type="dxa"/>
          </w:tcPr>
          <w:p w14:paraId="3A2A8046" w14:textId="77777777" w:rsidR="00290788" w:rsidRDefault="00290788" w:rsidP="00333D44">
            <w:pPr>
              <w:jc w:val="center"/>
            </w:pPr>
          </w:p>
        </w:tc>
        <w:tc>
          <w:tcPr>
            <w:tcW w:w="1615" w:type="dxa"/>
          </w:tcPr>
          <w:p w14:paraId="0B87D9F8" w14:textId="77777777" w:rsidR="00290788" w:rsidRDefault="00290788" w:rsidP="00333D44">
            <w:pPr>
              <w:jc w:val="center"/>
            </w:pPr>
          </w:p>
        </w:tc>
      </w:tr>
      <w:tr w:rsidR="00180284" w14:paraId="6E5A6146" w14:textId="77777777" w:rsidTr="00D30D34">
        <w:tc>
          <w:tcPr>
            <w:tcW w:w="2214" w:type="dxa"/>
          </w:tcPr>
          <w:p w14:paraId="112AD2CC" w14:textId="129DC0A2" w:rsidR="00180284" w:rsidRDefault="00180284" w:rsidP="00180284"/>
        </w:tc>
        <w:tc>
          <w:tcPr>
            <w:tcW w:w="6674" w:type="dxa"/>
          </w:tcPr>
          <w:p w14:paraId="32E5A58A" w14:textId="3285A37F" w:rsidR="00180284" w:rsidRPr="00B85830" w:rsidRDefault="00290788" w:rsidP="00180284">
            <w:r w:rsidRPr="00B85830">
              <w:t xml:space="preserve">Report on security deviations and complete deviation form on a yearly basis that is reported to </w:t>
            </w:r>
            <w:r w:rsidR="00436433">
              <w:t>CTS</w:t>
            </w:r>
            <w:r w:rsidRPr="00B85830">
              <w:t xml:space="preserve"> OCS. </w:t>
            </w:r>
          </w:p>
        </w:tc>
        <w:tc>
          <w:tcPr>
            <w:tcW w:w="1496" w:type="dxa"/>
          </w:tcPr>
          <w:p w14:paraId="2F0C7946" w14:textId="77777777" w:rsidR="00180284" w:rsidRDefault="00180284" w:rsidP="00180284">
            <w:pPr>
              <w:jc w:val="center"/>
            </w:pPr>
          </w:p>
        </w:tc>
        <w:tc>
          <w:tcPr>
            <w:tcW w:w="1496" w:type="dxa"/>
          </w:tcPr>
          <w:p w14:paraId="0C95399D" w14:textId="77777777" w:rsidR="00180284" w:rsidRDefault="00180284" w:rsidP="00180284">
            <w:pPr>
              <w:jc w:val="center"/>
            </w:pPr>
          </w:p>
        </w:tc>
        <w:tc>
          <w:tcPr>
            <w:tcW w:w="1615" w:type="dxa"/>
          </w:tcPr>
          <w:p w14:paraId="53D004F1" w14:textId="0F51A128" w:rsidR="00180284" w:rsidRDefault="00180284" w:rsidP="00180284">
            <w:pPr>
              <w:jc w:val="center"/>
            </w:pPr>
          </w:p>
        </w:tc>
      </w:tr>
      <w:tr w:rsidR="00290788" w14:paraId="18A7A418" w14:textId="77777777" w:rsidTr="00D30D34">
        <w:tc>
          <w:tcPr>
            <w:tcW w:w="2214" w:type="dxa"/>
          </w:tcPr>
          <w:p w14:paraId="4FB80E01" w14:textId="77777777" w:rsidR="00290788" w:rsidRDefault="00290788" w:rsidP="00180284"/>
        </w:tc>
        <w:tc>
          <w:tcPr>
            <w:tcW w:w="6674" w:type="dxa"/>
          </w:tcPr>
          <w:p w14:paraId="62FE0F75" w14:textId="285104D9" w:rsidR="00290788" w:rsidRPr="00B85830" w:rsidRDefault="00290788" w:rsidP="00180284">
            <w:r w:rsidRPr="00B85830">
              <w:t>Update system critical passwords quarterly</w:t>
            </w:r>
            <w:r w:rsidR="00B85830" w:rsidRPr="00B85830">
              <w:t>.</w:t>
            </w:r>
          </w:p>
        </w:tc>
        <w:tc>
          <w:tcPr>
            <w:tcW w:w="1496" w:type="dxa"/>
          </w:tcPr>
          <w:p w14:paraId="47A3E634" w14:textId="77777777" w:rsidR="00290788" w:rsidRDefault="00290788" w:rsidP="00180284">
            <w:pPr>
              <w:jc w:val="center"/>
            </w:pPr>
          </w:p>
        </w:tc>
        <w:tc>
          <w:tcPr>
            <w:tcW w:w="1496" w:type="dxa"/>
          </w:tcPr>
          <w:p w14:paraId="75C3258A" w14:textId="77777777" w:rsidR="00290788" w:rsidRDefault="00290788" w:rsidP="00180284">
            <w:pPr>
              <w:jc w:val="center"/>
            </w:pPr>
          </w:p>
        </w:tc>
        <w:tc>
          <w:tcPr>
            <w:tcW w:w="1615" w:type="dxa"/>
          </w:tcPr>
          <w:p w14:paraId="5A84185E" w14:textId="77777777" w:rsidR="00290788" w:rsidRDefault="00290788" w:rsidP="00180284">
            <w:pPr>
              <w:jc w:val="center"/>
            </w:pPr>
          </w:p>
        </w:tc>
      </w:tr>
      <w:tr w:rsidR="00290788" w14:paraId="160EB114" w14:textId="77777777" w:rsidTr="00D30D34">
        <w:tc>
          <w:tcPr>
            <w:tcW w:w="2214" w:type="dxa"/>
          </w:tcPr>
          <w:p w14:paraId="1706CB24" w14:textId="77777777" w:rsidR="00290788" w:rsidRDefault="00290788" w:rsidP="00180284"/>
        </w:tc>
        <w:tc>
          <w:tcPr>
            <w:tcW w:w="6674" w:type="dxa"/>
          </w:tcPr>
          <w:p w14:paraId="7AABD574" w14:textId="4D5A506D" w:rsidR="00290788" w:rsidRPr="00B85830" w:rsidRDefault="00290788" w:rsidP="00B85830">
            <w:r w:rsidRPr="00B85830">
              <w:t>Maintain daily command log and violation reports on production and testplexes (7 year archive)</w:t>
            </w:r>
            <w:r w:rsidR="00B85830" w:rsidRPr="00B85830">
              <w:t>.</w:t>
            </w:r>
            <w:r w:rsidRPr="00B85830">
              <w:t xml:space="preserve"> </w:t>
            </w:r>
          </w:p>
        </w:tc>
        <w:tc>
          <w:tcPr>
            <w:tcW w:w="1496" w:type="dxa"/>
          </w:tcPr>
          <w:p w14:paraId="2D28B7E1" w14:textId="77777777" w:rsidR="00290788" w:rsidRDefault="00290788" w:rsidP="00180284">
            <w:pPr>
              <w:jc w:val="center"/>
            </w:pPr>
          </w:p>
        </w:tc>
        <w:tc>
          <w:tcPr>
            <w:tcW w:w="1496" w:type="dxa"/>
          </w:tcPr>
          <w:p w14:paraId="0E230C95" w14:textId="77777777" w:rsidR="00290788" w:rsidRDefault="00290788" w:rsidP="00180284">
            <w:pPr>
              <w:jc w:val="center"/>
            </w:pPr>
          </w:p>
        </w:tc>
        <w:tc>
          <w:tcPr>
            <w:tcW w:w="1615" w:type="dxa"/>
          </w:tcPr>
          <w:p w14:paraId="71A65B6F" w14:textId="77777777" w:rsidR="00290788" w:rsidRDefault="00290788" w:rsidP="00180284">
            <w:pPr>
              <w:jc w:val="center"/>
            </w:pPr>
          </w:p>
        </w:tc>
      </w:tr>
      <w:tr w:rsidR="00290788" w14:paraId="006010BA" w14:textId="77777777" w:rsidTr="00D30D34">
        <w:tc>
          <w:tcPr>
            <w:tcW w:w="2214" w:type="dxa"/>
          </w:tcPr>
          <w:p w14:paraId="13BFB7DA" w14:textId="77777777" w:rsidR="00290788" w:rsidRDefault="00290788" w:rsidP="00180284"/>
        </w:tc>
        <w:tc>
          <w:tcPr>
            <w:tcW w:w="6674" w:type="dxa"/>
          </w:tcPr>
          <w:p w14:paraId="3CFCF159" w14:textId="57A2E1C8" w:rsidR="00290788" w:rsidRPr="00B85830" w:rsidRDefault="00290788" w:rsidP="00B85830">
            <w:r w:rsidRPr="00B85830">
              <w:t xml:space="preserve">On a yearly basis, cleanup deleted Userids from mainframe applications (TPX, EOS, SecureAccess Washington). </w:t>
            </w:r>
          </w:p>
        </w:tc>
        <w:tc>
          <w:tcPr>
            <w:tcW w:w="1496" w:type="dxa"/>
          </w:tcPr>
          <w:p w14:paraId="4EC3C44A" w14:textId="77777777" w:rsidR="00290788" w:rsidRDefault="00290788" w:rsidP="00180284">
            <w:pPr>
              <w:jc w:val="center"/>
            </w:pPr>
          </w:p>
        </w:tc>
        <w:tc>
          <w:tcPr>
            <w:tcW w:w="1496" w:type="dxa"/>
          </w:tcPr>
          <w:p w14:paraId="474E265F" w14:textId="77777777" w:rsidR="00290788" w:rsidRDefault="00290788" w:rsidP="00180284">
            <w:pPr>
              <w:jc w:val="center"/>
            </w:pPr>
          </w:p>
        </w:tc>
        <w:tc>
          <w:tcPr>
            <w:tcW w:w="1615" w:type="dxa"/>
          </w:tcPr>
          <w:p w14:paraId="1C22DC09" w14:textId="77777777" w:rsidR="00290788" w:rsidRDefault="00290788" w:rsidP="00180284">
            <w:pPr>
              <w:jc w:val="center"/>
            </w:pPr>
          </w:p>
        </w:tc>
      </w:tr>
      <w:tr w:rsidR="00290788" w14:paraId="07D48975" w14:textId="77777777" w:rsidTr="00D30D34">
        <w:tc>
          <w:tcPr>
            <w:tcW w:w="2214" w:type="dxa"/>
          </w:tcPr>
          <w:p w14:paraId="4F40033A" w14:textId="77777777" w:rsidR="00290788" w:rsidRDefault="00290788" w:rsidP="00180284"/>
        </w:tc>
        <w:tc>
          <w:tcPr>
            <w:tcW w:w="6674" w:type="dxa"/>
          </w:tcPr>
          <w:p w14:paraId="65C89505" w14:textId="7030AD20" w:rsidR="00290788" w:rsidRPr="00B85830" w:rsidRDefault="00290788" w:rsidP="00B85830">
            <w:r w:rsidRPr="00B85830">
              <w:t xml:space="preserve">Review Sensitive/Critical Data Sets for excessive access. </w:t>
            </w:r>
          </w:p>
        </w:tc>
        <w:tc>
          <w:tcPr>
            <w:tcW w:w="1496" w:type="dxa"/>
          </w:tcPr>
          <w:p w14:paraId="5B09CF8F" w14:textId="77777777" w:rsidR="00290788" w:rsidRDefault="00290788" w:rsidP="00180284">
            <w:pPr>
              <w:jc w:val="center"/>
            </w:pPr>
          </w:p>
        </w:tc>
        <w:tc>
          <w:tcPr>
            <w:tcW w:w="1496" w:type="dxa"/>
          </w:tcPr>
          <w:p w14:paraId="226C8CA0" w14:textId="77777777" w:rsidR="00290788" w:rsidRDefault="00290788" w:rsidP="00180284">
            <w:pPr>
              <w:jc w:val="center"/>
            </w:pPr>
          </w:p>
        </w:tc>
        <w:tc>
          <w:tcPr>
            <w:tcW w:w="1615" w:type="dxa"/>
          </w:tcPr>
          <w:p w14:paraId="395B8A47" w14:textId="77777777" w:rsidR="00290788" w:rsidRDefault="00290788" w:rsidP="00180284">
            <w:pPr>
              <w:jc w:val="center"/>
            </w:pPr>
          </w:p>
        </w:tc>
      </w:tr>
      <w:tr w:rsidR="00290788" w14:paraId="4D989142" w14:textId="77777777" w:rsidTr="00D30D34">
        <w:tc>
          <w:tcPr>
            <w:tcW w:w="2214" w:type="dxa"/>
          </w:tcPr>
          <w:p w14:paraId="7BC26821" w14:textId="77777777" w:rsidR="00290788" w:rsidRDefault="00290788" w:rsidP="00180284"/>
        </w:tc>
        <w:tc>
          <w:tcPr>
            <w:tcW w:w="6674" w:type="dxa"/>
          </w:tcPr>
          <w:p w14:paraId="6C21AA14" w14:textId="112F0E8A" w:rsidR="00290788" w:rsidRPr="00B85830" w:rsidRDefault="00290788" w:rsidP="00B85830">
            <w:r w:rsidRPr="00B85830">
              <w:t xml:space="preserve">Perform System security testing with any operating system upgrade, maintain proof-of testing form for auditor’s review. </w:t>
            </w:r>
          </w:p>
        </w:tc>
        <w:tc>
          <w:tcPr>
            <w:tcW w:w="1496" w:type="dxa"/>
          </w:tcPr>
          <w:p w14:paraId="6286B747" w14:textId="77777777" w:rsidR="00290788" w:rsidRDefault="00290788" w:rsidP="00180284">
            <w:pPr>
              <w:jc w:val="center"/>
            </w:pPr>
          </w:p>
        </w:tc>
        <w:tc>
          <w:tcPr>
            <w:tcW w:w="1496" w:type="dxa"/>
          </w:tcPr>
          <w:p w14:paraId="6531FBED" w14:textId="77777777" w:rsidR="00290788" w:rsidRDefault="00290788" w:rsidP="00180284">
            <w:pPr>
              <w:jc w:val="center"/>
            </w:pPr>
          </w:p>
        </w:tc>
        <w:tc>
          <w:tcPr>
            <w:tcW w:w="1615" w:type="dxa"/>
          </w:tcPr>
          <w:p w14:paraId="499AAAD5" w14:textId="77777777" w:rsidR="00290788" w:rsidRDefault="00290788" w:rsidP="00180284">
            <w:pPr>
              <w:jc w:val="center"/>
            </w:pPr>
          </w:p>
        </w:tc>
      </w:tr>
      <w:tr w:rsidR="00290788" w14:paraId="6F2D0B08" w14:textId="77777777" w:rsidTr="00D30D34">
        <w:tc>
          <w:tcPr>
            <w:tcW w:w="2214" w:type="dxa"/>
          </w:tcPr>
          <w:p w14:paraId="408D9A89" w14:textId="77777777" w:rsidR="00290788" w:rsidRDefault="00290788" w:rsidP="00180284"/>
        </w:tc>
        <w:tc>
          <w:tcPr>
            <w:tcW w:w="6674" w:type="dxa"/>
          </w:tcPr>
          <w:p w14:paraId="136E42C1" w14:textId="1894B4AB" w:rsidR="00290788" w:rsidRPr="00B85830" w:rsidRDefault="00290788" w:rsidP="00B85830">
            <w:r w:rsidRPr="00B85830">
              <w:t>Defrag RACF database</w:t>
            </w:r>
            <w:r w:rsidR="00B85830" w:rsidRPr="00B85830">
              <w:t>.</w:t>
            </w:r>
          </w:p>
        </w:tc>
        <w:tc>
          <w:tcPr>
            <w:tcW w:w="1496" w:type="dxa"/>
          </w:tcPr>
          <w:p w14:paraId="08039672" w14:textId="77777777" w:rsidR="00290788" w:rsidRDefault="00290788" w:rsidP="00180284">
            <w:pPr>
              <w:jc w:val="center"/>
            </w:pPr>
          </w:p>
        </w:tc>
        <w:tc>
          <w:tcPr>
            <w:tcW w:w="1496" w:type="dxa"/>
          </w:tcPr>
          <w:p w14:paraId="0CAF4CF6" w14:textId="77777777" w:rsidR="00290788" w:rsidRDefault="00290788" w:rsidP="00180284">
            <w:pPr>
              <w:jc w:val="center"/>
            </w:pPr>
          </w:p>
        </w:tc>
        <w:tc>
          <w:tcPr>
            <w:tcW w:w="1615" w:type="dxa"/>
          </w:tcPr>
          <w:p w14:paraId="3C284006" w14:textId="77777777" w:rsidR="00290788" w:rsidRDefault="00290788" w:rsidP="00180284">
            <w:pPr>
              <w:jc w:val="center"/>
            </w:pPr>
          </w:p>
        </w:tc>
      </w:tr>
      <w:tr w:rsidR="00290788" w14:paraId="7BF162A2" w14:textId="77777777" w:rsidTr="00D30D34">
        <w:tc>
          <w:tcPr>
            <w:tcW w:w="2214" w:type="dxa"/>
          </w:tcPr>
          <w:p w14:paraId="6685B401" w14:textId="77777777" w:rsidR="00290788" w:rsidRDefault="00290788" w:rsidP="00180284"/>
        </w:tc>
        <w:tc>
          <w:tcPr>
            <w:tcW w:w="6674" w:type="dxa"/>
          </w:tcPr>
          <w:p w14:paraId="325765ED" w14:textId="4092F0A1" w:rsidR="00290788" w:rsidRPr="00B85830" w:rsidRDefault="00290788" w:rsidP="00B85830">
            <w:r w:rsidRPr="00B85830">
              <w:t xml:space="preserve">Install security pieces for all software installed that uses external security. </w:t>
            </w:r>
          </w:p>
        </w:tc>
        <w:tc>
          <w:tcPr>
            <w:tcW w:w="1496" w:type="dxa"/>
          </w:tcPr>
          <w:p w14:paraId="5DEE0D96" w14:textId="77777777" w:rsidR="00290788" w:rsidRDefault="00290788" w:rsidP="00180284">
            <w:pPr>
              <w:jc w:val="center"/>
            </w:pPr>
          </w:p>
        </w:tc>
        <w:tc>
          <w:tcPr>
            <w:tcW w:w="1496" w:type="dxa"/>
          </w:tcPr>
          <w:p w14:paraId="108C2131" w14:textId="77777777" w:rsidR="00290788" w:rsidRDefault="00290788" w:rsidP="00180284">
            <w:pPr>
              <w:jc w:val="center"/>
            </w:pPr>
          </w:p>
        </w:tc>
        <w:tc>
          <w:tcPr>
            <w:tcW w:w="1615" w:type="dxa"/>
          </w:tcPr>
          <w:p w14:paraId="6AE20547" w14:textId="77777777" w:rsidR="00290788" w:rsidRDefault="00290788" w:rsidP="00180284">
            <w:pPr>
              <w:jc w:val="center"/>
            </w:pPr>
          </w:p>
        </w:tc>
      </w:tr>
      <w:tr w:rsidR="00290788" w14:paraId="400D2656" w14:textId="77777777" w:rsidTr="00D30D34">
        <w:tc>
          <w:tcPr>
            <w:tcW w:w="2214" w:type="dxa"/>
          </w:tcPr>
          <w:p w14:paraId="18B66E20" w14:textId="77777777" w:rsidR="00290788" w:rsidRDefault="00290788" w:rsidP="00180284"/>
        </w:tc>
        <w:tc>
          <w:tcPr>
            <w:tcW w:w="6674" w:type="dxa"/>
          </w:tcPr>
          <w:p w14:paraId="29AB7ADF" w14:textId="60D6E86E" w:rsidR="00290788" w:rsidRPr="00B85830" w:rsidRDefault="00290788" w:rsidP="00B85830">
            <w:r w:rsidRPr="00B85830">
              <w:t xml:space="preserve">Monitor IBM Security Alerts. </w:t>
            </w:r>
          </w:p>
        </w:tc>
        <w:tc>
          <w:tcPr>
            <w:tcW w:w="1496" w:type="dxa"/>
          </w:tcPr>
          <w:p w14:paraId="32958E29" w14:textId="77777777" w:rsidR="00290788" w:rsidRDefault="00290788" w:rsidP="00180284">
            <w:pPr>
              <w:jc w:val="center"/>
            </w:pPr>
          </w:p>
        </w:tc>
        <w:tc>
          <w:tcPr>
            <w:tcW w:w="1496" w:type="dxa"/>
          </w:tcPr>
          <w:p w14:paraId="2E7B89DF" w14:textId="77777777" w:rsidR="00290788" w:rsidRDefault="00290788" w:rsidP="00180284">
            <w:pPr>
              <w:jc w:val="center"/>
            </w:pPr>
          </w:p>
        </w:tc>
        <w:tc>
          <w:tcPr>
            <w:tcW w:w="1615" w:type="dxa"/>
          </w:tcPr>
          <w:p w14:paraId="5464F4B8" w14:textId="77777777" w:rsidR="00290788" w:rsidRDefault="00290788" w:rsidP="00180284">
            <w:pPr>
              <w:jc w:val="center"/>
            </w:pPr>
          </w:p>
        </w:tc>
      </w:tr>
      <w:tr w:rsidR="00180284" w14:paraId="4C3994A4" w14:textId="77777777" w:rsidTr="00D30D34">
        <w:tc>
          <w:tcPr>
            <w:tcW w:w="2214" w:type="dxa"/>
          </w:tcPr>
          <w:p w14:paraId="0E7AFD40" w14:textId="75BA8372" w:rsidR="00180284" w:rsidRPr="00F63FAA" w:rsidRDefault="00180284" w:rsidP="00F63FAA">
            <w:pPr>
              <w:rPr>
                <w:b/>
              </w:rPr>
            </w:pPr>
            <w:r w:rsidRPr="00F63FAA">
              <w:rPr>
                <w:b/>
              </w:rPr>
              <w:t>Networking</w:t>
            </w:r>
          </w:p>
        </w:tc>
        <w:tc>
          <w:tcPr>
            <w:tcW w:w="6674" w:type="dxa"/>
            <w:tcBorders>
              <w:top w:val="nil"/>
              <w:left w:val="nil"/>
              <w:bottom w:val="single" w:sz="4" w:space="0" w:color="auto"/>
              <w:right w:val="single" w:sz="4" w:space="0" w:color="auto"/>
            </w:tcBorders>
            <w:shd w:val="clear" w:color="auto" w:fill="auto"/>
          </w:tcPr>
          <w:p w14:paraId="1F5238D3" w14:textId="77777777" w:rsidR="00180284" w:rsidRPr="00DA1CD5" w:rsidRDefault="00180284" w:rsidP="00180284"/>
        </w:tc>
        <w:tc>
          <w:tcPr>
            <w:tcW w:w="1496" w:type="dxa"/>
          </w:tcPr>
          <w:p w14:paraId="305AAF73" w14:textId="77777777" w:rsidR="00180284" w:rsidRDefault="00180284" w:rsidP="00180284">
            <w:pPr>
              <w:jc w:val="center"/>
            </w:pPr>
          </w:p>
        </w:tc>
        <w:tc>
          <w:tcPr>
            <w:tcW w:w="1496" w:type="dxa"/>
          </w:tcPr>
          <w:p w14:paraId="22099C7B" w14:textId="77777777" w:rsidR="00180284" w:rsidRDefault="00180284" w:rsidP="00180284">
            <w:pPr>
              <w:jc w:val="center"/>
            </w:pPr>
          </w:p>
        </w:tc>
        <w:tc>
          <w:tcPr>
            <w:tcW w:w="1615" w:type="dxa"/>
          </w:tcPr>
          <w:p w14:paraId="65C4DC05" w14:textId="4E859539" w:rsidR="00180284" w:rsidRDefault="00180284" w:rsidP="00180284">
            <w:pPr>
              <w:jc w:val="center"/>
            </w:pPr>
          </w:p>
        </w:tc>
      </w:tr>
      <w:tr w:rsidR="00180284" w14:paraId="5287B4B1" w14:textId="77777777" w:rsidTr="00D30D34">
        <w:tc>
          <w:tcPr>
            <w:tcW w:w="2214" w:type="dxa"/>
          </w:tcPr>
          <w:p w14:paraId="580835D6" w14:textId="7732980D" w:rsidR="00180284" w:rsidRDefault="00180284" w:rsidP="00F63FAA"/>
        </w:tc>
        <w:tc>
          <w:tcPr>
            <w:tcW w:w="6674" w:type="dxa"/>
          </w:tcPr>
          <w:p w14:paraId="4E063FEA" w14:textId="4F021897" w:rsidR="00180284" w:rsidRPr="00FA69E7" w:rsidRDefault="00180284" w:rsidP="00180284">
            <w:r w:rsidRPr="00FA69E7">
              <w:t>Monitor capacity; implement upgrades; and make network modifications as required for projects</w:t>
            </w:r>
            <w:r>
              <w:t>.</w:t>
            </w:r>
          </w:p>
        </w:tc>
        <w:tc>
          <w:tcPr>
            <w:tcW w:w="1496" w:type="dxa"/>
          </w:tcPr>
          <w:p w14:paraId="60CEC06F" w14:textId="77777777" w:rsidR="00180284" w:rsidRDefault="00180284" w:rsidP="00180284">
            <w:pPr>
              <w:jc w:val="center"/>
            </w:pPr>
          </w:p>
        </w:tc>
        <w:tc>
          <w:tcPr>
            <w:tcW w:w="1496" w:type="dxa"/>
          </w:tcPr>
          <w:p w14:paraId="76B946A6" w14:textId="77777777" w:rsidR="00180284" w:rsidRDefault="00180284" w:rsidP="00180284">
            <w:pPr>
              <w:jc w:val="center"/>
            </w:pPr>
          </w:p>
        </w:tc>
        <w:tc>
          <w:tcPr>
            <w:tcW w:w="1615" w:type="dxa"/>
          </w:tcPr>
          <w:p w14:paraId="3CD856D3" w14:textId="60CC2BB8" w:rsidR="00180284" w:rsidRDefault="00180284" w:rsidP="00180284">
            <w:pPr>
              <w:jc w:val="center"/>
            </w:pPr>
          </w:p>
        </w:tc>
      </w:tr>
      <w:tr w:rsidR="00180284" w14:paraId="046F019E" w14:textId="77777777" w:rsidTr="00D30D34">
        <w:tc>
          <w:tcPr>
            <w:tcW w:w="2214" w:type="dxa"/>
          </w:tcPr>
          <w:p w14:paraId="7CACEC28" w14:textId="19535714" w:rsidR="00180284" w:rsidRDefault="00180284" w:rsidP="00F63FAA"/>
        </w:tc>
        <w:tc>
          <w:tcPr>
            <w:tcW w:w="6674" w:type="dxa"/>
            <w:tcBorders>
              <w:top w:val="nil"/>
              <w:left w:val="nil"/>
              <w:bottom w:val="single" w:sz="4" w:space="0" w:color="auto"/>
              <w:right w:val="single" w:sz="4" w:space="0" w:color="auto"/>
            </w:tcBorders>
            <w:shd w:val="clear" w:color="auto" w:fill="auto"/>
          </w:tcPr>
          <w:p w14:paraId="10ECA947" w14:textId="15340303" w:rsidR="00180284" w:rsidRPr="00FA69E7" w:rsidRDefault="00180284" w:rsidP="00180284">
            <w:r w:rsidRPr="00FA69E7">
              <w:t>Support all System Software used to provide network services, e.g. VTAM, ACF/SSP, ACF/NCP, EP, Netview, Netview Access Services, enterprise extender, and TCP/IP</w:t>
            </w:r>
            <w:r>
              <w:t>.</w:t>
            </w:r>
            <w:r w:rsidRPr="00FA69E7">
              <w:t xml:space="preserve"> </w:t>
            </w:r>
          </w:p>
        </w:tc>
        <w:tc>
          <w:tcPr>
            <w:tcW w:w="1496" w:type="dxa"/>
          </w:tcPr>
          <w:p w14:paraId="6226CE40" w14:textId="77777777" w:rsidR="00180284" w:rsidRDefault="00180284" w:rsidP="00180284">
            <w:pPr>
              <w:jc w:val="center"/>
            </w:pPr>
          </w:p>
        </w:tc>
        <w:tc>
          <w:tcPr>
            <w:tcW w:w="1496" w:type="dxa"/>
          </w:tcPr>
          <w:p w14:paraId="05C355B4" w14:textId="77777777" w:rsidR="00180284" w:rsidRDefault="00180284" w:rsidP="00180284">
            <w:pPr>
              <w:jc w:val="center"/>
            </w:pPr>
          </w:p>
        </w:tc>
        <w:tc>
          <w:tcPr>
            <w:tcW w:w="1615" w:type="dxa"/>
          </w:tcPr>
          <w:p w14:paraId="31BB95CF" w14:textId="3ABCDC95" w:rsidR="00180284" w:rsidRDefault="00180284" w:rsidP="00180284">
            <w:pPr>
              <w:jc w:val="center"/>
            </w:pPr>
          </w:p>
        </w:tc>
      </w:tr>
      <w:tr w:rsidR="00180284" w14:paraId="6097EC77" w14:textId="77777777" w:rsidTr="00D30D34">
        <w:tc>
          <w:tcPr>
            <w:tcW w:w="2214" w:type="dxa"/>
          </w:tcPr>
          <w:p w14:paraId="319DAE97" w14:textId="4ED7F24B" w:rsidR="00180284" w:rsidRDefault="00180284" w:rsidP="00180284"/>
        </w:tc>
        <w:tc>
          <w:tcPr>
            <w:tcW w:w="6674" w:type="dxa"/>
          </w:tcPr>
          <w:p w14:paraId="093FA66F" w14:textId="07643913" w:rsidR="00180284" w:rsidRPr="00FA69E7" w:rsidRDefault="00180284" w:rsidP="00180284">
            <w:r w:rsidRPr="00FA69E7">
              <w:t>Coordinate with LAN and WAN groups and/or other Third-Party Vendors as required</w:t>
            </w:r>
            <w:r>
              <w:t>.</w:t>
            </w:r>
          </w:p>
        </w:tc>
        <w:tc>
          <w:tcPr>
            <w:tcW w:w="1496" w:type="dxa"/>
          </w:tcPr>
          <w:p w14:paraId="69E0A00D" w14:textId="77777777" w:rsidR="00180284" w:rsidRDefault="00180284" w:rsidP="00180284">
            <w:pPr>
              <w:jc w:val="center"/>
            </w:pPr>
          </w:p>
        </w:tc>
        <w:tc>
          <w:tcPr>
            <w:tcW w:w="1496" w:type="dxa"/>
          </w:tcPr>
          <w:p w14:paraId="6969079C" w14:textId="77777777" w:rsidR="00180284" w:rsidRDefault="00180284" w:rsidP="00180284">
            <w:pPr>
              <w:jc w:val="center"/>
            </w:pPr>
          </w:p>
        </w:tc>
        <w:tc>
          <w:tcPr>
            <w:tcW w:w="1615" w:type="dxa"/>
          </w:tcPr>
          <w:p w14:paraId="7D55D34B" w14:textId="221BBC27" w:rsidR="00180284" w:rsidRDefault="00180284" w:rsidP="00180284">
            <w:pPr>
              <w:jc w:val="center"/>
            </w:pPr>
          </w:p>
        </w:tc>
      </w:tr>
    </w:tbl>
    <w:p w14:paraId="1D9DE12A" w14:textId="77777777" w:rsidR="00A61F3E" w:rsidRDefault="00A61F3E" w:rsidP="00A61F3E"/>
    <w:p w14:paraId="4CD3BEF4" w14:textId="77777777" w:rsidR="00A61F3E" w:rsidRDefault="00A61F3E" w:rsidP="00A61F3E"/>
    <w:p w14:paraId="72518768" w14:textId="77777777" w:rsidR="00A61F3E" w:rsidRDefault="00A61F3E" w:rsidP="00A61F3E"/>
    <w:sectPr w:rsidR="00A61F3E" w:rsidSect="00A61F3E">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E3CA1" w14:textId="77777777" w:rsidR="00180284" w:rsidRDefault="00180284" w:rsidP="00CB16A4">
      <w:pPr>
        <w:spacing w:after="0" w:line="240" w:lineRule="auto"/>
      </w:pPr>
      <w:r>
        <w:separator/>
      </w:r>
    </w:p>
  </w:endnote>
  <w:endnote w:type="continuationSeparator" w:id="0">
    <w:p w14:paraId="0A186E02" w14:textId="77777777" w:rsidR="00180284" w:rsidRDefault="00180284" w:rsidP="00CB1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EF949" w14:textId="2F3117EE" w:rsidR="0048555D" w:rsidRDefault="00556832">
    <w:pPr>
      <w:pStyle w:val="Footer"/>
      <w:jc w:val="right"/>
    </w:pPr>
    <w:fldSimple w:instr=" FILENAME \* MERGEFORMAT ">
      <w:r>
        <w:rPr>
          <w:noProof/>
        </w:rPr>
        <w:t>Service Management – Mainframe Services</w:t>
      </w:r>
    </w:fldSimple>
    <w:r>
      <w:ptab w:relativeTo="margin" w:alignment="center" w:leader="none"/>
    </w:r>
    <w:r>
      <w:ptab w:relativeTo="margin" w:alignment="right" w:leader="none"/>
    </w:r>
    <w:r>
      <w:fldChar w:fldCharType="begin"/>
    </w:r>
    <w:r>
      <w:instrText xml:space="preserve"> PAGE   \* MERGEFORMAT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5D4DD" w14:textId="77777777" w:rsidR="00180284" w:rsidRDefault="00180284" w:rsidP="00CB16A4">
      <w:pPr>
        <w:spacing w:after="0" w:line="240" w:lineRule="auto"/>
      </w:pPr>
      <w:r>
        <w:separator/>
      </w:r>
    </w:p>
  </w:footnote>
  <w:footnote w:type="continuationSeparator" w:id="0">
    <w:p w14:paraId="5F959F95" w14:textId="77777777" w:rsidR="00180284" w:rsidRDefault="00180284" w:rsidP="00CB1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3F2"/>
    <w:multiLevelType w:val="hybridMultilevel"/>
    <w:tmpl w:val="20F24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41B6E"/>
    <w:multiLevelType w:val="hybridMultilevel"/>
    <w:tmpl w:val="1794F3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2B4DB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D0F7AAA"/>
    <w:multiLevelType w:val="hybridMultilevel"/>
    <w:tmpl w:val="4ED8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B520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DED566A"/>
    <w:multiLevelType w:val="multilevel"/>
    <w:tmpl w:val="04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336E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8653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7745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0405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F009C4"/>
    <w:multiLevelType w:val="hybridMultilevel"/>
    <w:tmpl w:val="F8CE8750"/>
    <w:lvl w:ilvl="0" w:tplc="F124788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9D5D27"/>
    <w:multiLevelType w:val="hybridMultilevel"/>
    <w:tmpl w:val="D434585E"/>
    <w:lvl w:ilvl="0" w:tplc="E1201174">
      <w:start w:val="360"/>
      <w:numFmt w:val="bullet"/>
      <w:lvlText w:val=""/>
      <w:lvlJc w:val="left"/>
      <w:pPr>
        <w:ind w:left="1080" w:hanging="360"/>
      </w:pPr>
      <w:rPr>
        <w:rFonts w:ascii="Wingdings" w:eastAsia="Calibr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73DB7502"/>
    <w:multiLevelType w:val="hybridMultilevel"/>
    <w:tmpl w:val="30EA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8B342A"/>
    <w:multiLevelType w:val="multilevel"/>
    <w:tmpl w:val="9784175E"/>
    <w:lvl w:ilvl="0">
      <w:start w:val="1"/>
      <w:numFmt w:val="none"/>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90C13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6E03B3"/>
    <w:multiLevelType w:val="multilevel"/>
    <w:tmpl w:val="A13E4D1E"/>
    <w:lvl w:ilvl="0">
      <w:start w:val="1"/>
      <w:numFmt w:val="decimal"/>
      <w:pStyle w:val="Heading1Numbered"/>
      <w:lvlText w:val="%1.0"/>
      <w:lvlJc w:val="left"/>
      <w:pPr>
        <w:tabs>
          <w:tab w:val="num" w:pos="720"/>
        </w:tabs>
        <w:ind w:left="720" w:hanging="720"/>
      </w:pPr>
      <w:rPr>
        <w:rFonts w:ascii="Times New Roman Bold" w:hAnsi="Times New Roman Bold" w:hint="default"/>
        <w:b/>
        <w:i w:val="0"/>
        <w:sz w:val="28"/>
      </w:rPr>
    </w:lvl>
    <w:lvl w:ilvl="1">
      <w:start w:val="1"/>
      <w:numFmt w:val="decimal"/>
      <w:pStyle w:val="Heading2Numbered"/>
      <w:lvlText w:val="%1.%2"/>
      <w:lvlJc w:val="left"/>
      <w:pPr>
        <w:tabs>
          <w:tab w:val="num" w:pos="720"/>
        </w:tabs>
        <w:ind w:left="720" w:hanging="720"/>
      </w:pPr>
      <w:rPr>
        <w:rFonts w:ascii="Times New Roman Bold" w:hAnsi="Times New Roman Bold" w:hint="default"/>
        <w:b/>
        <w:i w:val="0"/>
        <w:sz w:val="28"/>
      </w:rPr>
    </w:lvl>
    <w:lvl w:ilvl="2">
      <w:start w:val="1"/>
      <w:numFmt w:val="decimal"/>
      <w:pStyle w:val="Heading3Numbered"/>
      <w:lvlText w:val="%1.%2.%3"/>
      <w:lvlJc w:val="left"/>
      <w:pPr>
        <w:tabs>
          <w:tab w:val="num" w:pos="1080"/>
        </w:tabs>
        <w:ind w:left="1080" w:hanging="1080"/>
      </w:pPr>
      <w:rPr>
        <w:rFonts w:ascii="Times New Roman" w:hAnsi="Times New Roman" w:cs="Times New Roman" w:hint="default"/>
        <w:b/>
        <w:i w:val="0"/>
        <w:sz w:val="24"/>
      </w:rPr>
    </w:lvl>
    <w:lvl w:ilvl="3">
      <w:start w:val="1"/>
      <w:numFmt w:val="decimal"/>
      <w:pStyle w:val="Heading4Numbered"/>
      <w:lvlText w:val="%1.%2.%3.%4"/>
      <w:lvlJc w:val="left"/>
      <w:pPr>
        <w:tabs>
          <w:tab w:val="num" w:pos="1296"/>
        </w:tabs>
        <w:ind w:left="1296" w:hanging="1296"/>
      </w:pPr>
      <w:rPr>
        <w:rFonts w:ascii="Times New Roman Bold" w:hAnsi="Times New Roman Bold" w:hint="default"/>
        <w:b/>
        <w:i w:val="0"/>
        <w:sz w:val="24"/>
      </w:rPr>
    </w:lvl>
    <w:lvl w:ilvl="4">
      <w:start w:val="1"/>
      <w:numFmt w:val="decimal"/>
      <w:lvlRestart w:val="1"/>
      <w:pStyle w:val="Heading5Numbered"/>
      <w:lvlText w:val="%1.%2.%3.%4.%5"/>
      <w:lvlJc w:val="left"/>
      <w:pPr>
        <w:tabs>
          <w:tab w:val="num" w:pos="720"/>
        </w:tabs>
        <w:ind w:left="720" w:hanging="720"/>
      </w:pPr>
      <w:rPr>
        <w:rFonts w:ascii="Times New Roman Bold" w:hAnsi="Times New Roman Bold" w:hint="default"/>
        <w:b/>
        <w:i w:val="0"/>
        <w:sz w:val="22"/>
        <w:szCs w:val="22"/>
      </w:rPr>
    </w:lvl>
    <w:lvl w:ilvl="5">
      <w:start w:val="1"/>
      <w:numFmt w:val="none"/>
      <w:lvlText w:val=""/>
      <w:lvlJc w:val="left"/>
      <w:pPr>
        <w:tabs>
          <w:tab w:val="num" w:pos="720"/>
        </w:tabs>
        <w:ind w:left="720" w:hanging="720"/>
      </w:pPr>
      <w:rPr>
        <w:rFonts w:ascii="Times New Roman" w:hAnsi="Times New Roman" w:cs="Times New Roman" w:hint="default"/>
        <w:b w:val="0"/>
        <w:i w:val="0"/>
        <w:sz w:val="22"/>
      </w:rPr>
    </w:lvl>
    <w:lvl w:ilvl="6">
      <w:start w:val="1"/>
      <w:numFmt w:val="none"/>
      <w:lvlText w:val=""/>
      <w:lvlJc w:val="left"/>
      <w:pPr>
        <w:tabs>
          <w:tab w:val="num" w:pos="720"/>
        </w:tabs>
        <w:ind w:left="720" w:hanging="720"/>
      </w:pPr>
      <w:rPr>
        <w:rFonts w:ascii="Times New Roman" w:hAnsi="Times New Roman" w:cs="Times New Roman" w:hint="default"/>
        <w:b w:val="0"/>
        <w:i w:val="0"/>
        <w:sz w:val="22"/>
      </w:rPr>
    </w:lvl>
    <w:lvl w:ilvl="7">
      <w:start w:val="1"/>
      <w:numFmt w:val="none"/>
      <w:lvlText w:val=""/>
      <w:lvlJc w:val="left"/>
      <w:pPr>
        <w:tabs>
          <w:tab w:val="num" w:pos="720"/>
        </w:tabs>
        <w:ind w:left="720" w:hanging="720"/>
      </w:pPr>
      <w:rPr>
        <w:rFonts w:ascii="Times New Roman" w:hAnsi="Times New Roman" w:cs="Times New Roman" w:hint="default"/>
        <w:b w:val="0"/>
        <w:i w:val="0"/>
        <w:sz w:val="22"/>
      </w:rPr>
    </w:lvl>
    <w:lvl w:ilvl="8">
      <w:start w:val="1"/>
      <w:numFmt w:val="none"/>
      <w:lvlText w:val="%8"/>
      <w:lvlJc w:val="left"/>
      <w:pPr>
        <w:tabs>
          <w:tab w:val="num" w:pos="4320"/>
        </w:tabs>
        <w:ind w:left="4320" w:hanging="1440"/>
      </w:pPr>
    </w:lvl>
  </w:abstractNum>
  <w:num w:numId="1">
    <w:abstractNumId w:val="15"/>
  </w:num>
  <w:num w:numId="2">
    <w:abstractNumId w:val="15"/>
  </w:num>
  <w:num w:numId="3">
    <w:abstractNumId w:val="5"/>
  </w:num>
  <w:num w:numId="4">
    <w:abstractNumId w:val="4"/>
  </w:num>
  <w:num w:numId="5">
    <w:abstractNumId w:val="12"/>
  </w:num>
  <w:num w:numId="6">
    <w:abstractNumId w:val="1"/>
  </w:num>
  <w:num w:numId="7">
    <w:abstractNumId w:val="6"/>
  </w:num>
  <w:num w:numId="8">
    <w:abstractNumId w:val="7"/>
  </w:num>
  <w:num w:numId="9">
    <w:abstractNumId w:val="2"/>
  </w:num>
  <w:num w:numId="10">
    <w:abstractNumId w:val="9"/>
  </w:num>
  <w:num w:numId="11">
    <w:abstractNumId w:val="8"/>
  </w:num>
  <w:num w:numId="12">
    <w:abstractNumId w:val="14"/>
  </w:num>
  <w:num w:numId="13">
    <w:abstractNumId w:val="13"/>
  </w:num>
  <w:num w:numId="14">
    <w:abstractNumId w:val="3"/>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3E"/>
    <w:rsid w:val="000B0217"/>
    <w:rsid w:val="000F015B"/>
    <w:rsid w:val="0010414D"/>
    <w:rsid w:val="001308D7"/>
    <w:rsid w:val="00173C2F"/>
    <w:rsid w:val="00175BD3"/>
    <w:rsid w:val="00180284"/>
    <w:rsid w:val="001B3B56"/>
    <w:rsid w:val="001C3C9E"/>
    <w:rsid w:val="001F23A9"/>
    <w:rsid w:val="00202C6A"/>
    <w:rsid w:val="00222CFB"/>
    <w:rsid w:val="00285F91"/>
    <w:rsid w:val="00290788"/>
    <w:rsid w:val="002A5BA5"/>
    <w:rsid w:val="003041FD"/>
    <w:rsid w:val="00340ACB"/>
    <w:rsid w:val="003C0B59"/>
    <w:rsid w:val="0040754F"/>
    <w:rsid w:val="00417176"/>
    <w:rsid w:val="00436433"/>
    <w:rsid w:val="00461153"/>
    <w:rsid w:val="0048555D"/>
    <w:rsid w:val="004B7BA9"/>
    <w:rsid w:val="005464DB"/>
    <w:rsid w:val="00556832"/>
    <w:rsid w:val="00590C40"/>
    <w:rsid w:val="006569B5"/>
    <w:rsid w:val="006A56E3"/>
    <w:rsid w:val="00716F30"/>
    <w:rsid w:val="007B1414"/>
    <w:rsid w:val="007C39A5"/>
    <w:rsid w:val="007D3217"/>
    <w:rsid w:val="00833DA9"/>
    <w:rsid w:val="00884EE6"/>
    <w:rsid w:val="008E28FB"/>
    <w:rsid w:val="00900E7B"/>
    <w:rsid w:val="009157FC"/>
    <w:rsid w:val="00917B37"/>
    <w:rsid w:val="00990D49"/>
    <w:rsid w:val="009C3C4D"/>
    <w:rsid w:val="009D539D"/>
    <w:rsid w:val="00A61F3E"/>
    <w:rsid w:val="00AD0586"/>
    <w:rsid w:val="00AE16EE"/>
    <w:rsid w:val="00AE58CF"/>
    <w:rsid w:val="00B3781C"/>
    <w:rsid w:val="00B66187"/>
    <w:rsid w:val="00B85830"/>
    <w:rsid w:val="00BE0BAD"/>
    <w:rsid w:val="00CA0BE0"/>
    <w:rsid w:val="00CB16A4"/>
    <w:rsid w:val="00D30D34"/>
    <w:rsid w:val="00D43CC4"/>
    <w:rsid w:val="00D853E4"/>
    <w:rsid w:val="00DA1CD5"/>
    <w:rsid w:val="00E24075"/>
    <w:rsid w:val="00E27917"/>
    <w:rsid w:val="00E3008A"/>
    <w:rsid w:val="00E50FE6"/>
    <w:rsid w:val="00E76A62"/>
    <w:rsid w:val="00E83093"/>
    <w:rsid w:val="00EF0805"/>
    <w:rsid w:val="00F440C5"/>
    <w:rsid w:val="00F63BC1"/>
    <w:rsid w:val="00F63FAA"/>
    <w:rsid w:val="00F97CBE"/>
    <w:rsid w:val="00FA69E7"/>
    <w:rsid w:val="00FC3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BF7E41"/>
  <w15:chartTrackingRefBased/>
  <w15:docId w15:val="{28B96DF3-3005-4B2C-9E01-30EB57C4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1F3E"/>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61F3E"/>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61F3E"/>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61F3E"/>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61F3E"/>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61F3E"/>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61F3E"/>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61F3E"/>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61F3E"/>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1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61F3E"/>
  </w:style>
  <w:style w:type="paragraph" w:styleId="ListParagraph">
    <w:name w:val="List Paragraph"/>
    <w:basedOn w:val="Normal"/>
    <w:uiPriority w:val="34"/>
    <w:qFormat/>
    <w:rsid w:val="00A61F3E"/>
    <w:pPr>
      <w:ind w:left="720"/>
      <w:contextualSpacing/>
    </w:pPr>
  </w:style>
  <w:style w:type="paragraph" w:customStyle="1" w:styleId="Heading1Numbered">
    <w:name w:val="Heading 1 Numbered"/>
    <w:basedOn w:val="Normal"/>
    <w:rsid w:val="00A61F3E"/>
    <w:pPr>
      <w:numPr>
        <w:numId w:val="1"/>
      </w:numPr>
    </w:pPr>
  </w:style>
  <w:style w:type="paragraph" w:customStyle="1" w:styleId="Heading2Numbered">
    <w:name w:val="Heading 2 Numbered"/>
    <w:basedOn w:val="Normal"/>
    <w:rsid w:val="00A61F3E"/>
    <w:pPr>
      <w:numPr>
        <w:ilvl w:val="1"/>
        <w:numId w:val="1"/>
      </w:numPr>
    </w:pPr>
  </w:style>
  <w:style w:type="paragraph" w:customStyle="1" w:styleId="Heading3Numbered">
    <w:name w:val="Heading 3 Numbered"/>
    <w:basedOn w:val="Normal"/>
    <w:rsid w:val="00A61F3E"/>
    <w:pPr>
      <w:numPr>
        <w:ilvl w:val="2"/>
        <w:numId w:val="1"/>
      </w:numPr>
    </w:pPr>
  </w:style>
  <w:style w:type="paragraph" w:customStyle="1" w:styleId="Heading4Numbered">
    <w:name w:val="Heading 4 Numbered"/>
    <w:basedOn w:val="Normal"/>
    <w:rsid w:val="00A61F3E"/>
    <w:pPr>
      <w:numPr>
        <w:ilvl w:val="3"/>
        <w:numId w:val="1"/>
      </w:numPr>
    </w:pPr>
  </w:style>
  <w:style w:type="paragraph" w:customStyle="1" w:styleId="Heading5Numbered">
    <w:name w:val="Heading 5 Numbered"/>
    <w:basedOn w:val="Normal"/>
    <w:rsid w:val="00A61F3E"/>
    <w:pPr>
      <w:numPr>
        <w:ilvl w:val="4"/>
        <w:numId w:val="1"/>
      </w:numPr>
    </w:pPr>
  </w:style>
  <w:style w:type="character" w:customStyle="1" w:styleId="Heading1Char">
    <w:name w:val="Heading 1 Char"/>
    <w:basedOn w:val="DefaultParagraphFont"/>
    <w:link w:val="Heading1"/>
    <w:uiPriority w:val="9"/>
    <w:rsid w:val="00A61F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61F3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61F3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61F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61F3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61F3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61F3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61F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61F3E"/>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8E2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8FB"/>
    <w:rPr>
      <w:rFonts w:ascii="Segoe UI" w:hAnsi="Segoe UI" w:cs="Segoe UI"/>
      <w:sz w:val="18"/>
      <w:szCs w:val="18"/>
    </w:rPr>
  </w:style>
  <w:style w:type="paragraph" w:styleId="Header">
    <w:name w:val="header"/>
    <w:basedOn w:val="Normal"/>
    <w:link w:val="HeaderChar"/>
    <w:uiPriority w:val="99"/>
    <w:unhideWhenUsed/>
    <w:rsid w:val="00485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55D"/>
  </w:style>
  <w:style w:type="paragraph" w:styleId="Footer">
    <w:name w:val="footer"/>
    <w:basedOn w:val="Normal"/>
    <w:link w:val="FooterChar"/>
    <w:uiPriority w:val="99"/>
    <w:unhideWhenUsed/>
    <w:rsid w:val="00485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55D"/>
  </w:style>
  <w:style w:type="character" w:styleId="PlaceholderText">
    <w:name w:val="Placeholder Text"/>
    <w:basedOn w:val="DefaultParagraphFont"/>
    <w:uiPriority w:val="99"/>
    <w:semiHidden/>
    <w:rsid w:val="005568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125935">
      <w:bodyDiv w:val="1"/>
      <w:marLeft w:val="0"/>
      <w:marRight w:val="0"/>
      <w:marTop w:val="0"/>
      <w:marBottom w:val="0"/>
      <w:divBdr>
        <w:top w:val="none" w:sz="0" w:space="0" w:color="auto"/>
        <w:left w:val="none" w:sz="0" w:space="0" w:color="auto"/>
        <w:bottom w:val="none" w:sz="0" w:space="0" w:color="auto"/>
        <w:right w:val="none" w:sz="0" w:space="0" w:color="auto"/>
      </w:divBdr>
    </w:div>
    <w:div w:id="76102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4F47B9D28BD2458024E1586F6F82DC" ma:contentTypeVersion="10" ma:contentTypeDescription="Create a new document." ma:contentTypeScope="" ma:versionID="83fbf8a6c605744191806d609510da14">
  <xsd:schema xmlns:xsd="http://www.w3.org/2001/XMLSchema" xmlns:xs="http://www.w3.org/2001/XMLSchema" xmlns:p="http://schemas.microsoft.com/office/2006/metadata/properties" xmlns:ns1="http://schemas.microsoft.com/sharepoint/v3" xmlns:ns3="7d544bdc-a7fa-4516-973e-3ad2926cbdd1" targetNamespace="http://schemas.microsoft.com/office/2006/metadata/properties" ma:root="true" ma:fieldsID="59cd06717527e023d0aeca809fb25009" ns1:_="" ns3:_="">
    <xsd:import namespace="http://schemas.microsoft.com/sharepoint/v3"/>
    <xsd:import namespace="7d544bdc-a7fa-4516-973e-3ad2926cbdd1"/>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44bdc-a7fa-4516-973e-3ad2926cbd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503C1-2EC8-476B-A17F-F97432D8E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544bdc-a7fa-4516-973e-3ad2926cb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1305B-68AD-4096-BF73-A8414F2E10FC}">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http://purl.org/dc/dcmitype/"/>
    <ds:schemaRef ds:uri="7d544bdc-a7fa-4516-973e-3ad2926cbdd1"/>
    <ds:schemaRef ds:uri="http://schemas.microsoft.com/sharepoint/v3"/>
  </ds:schemaRefs>
</ds:datastoreItem>
</file>

<file path=customXml/itemProps3.xml><?xml version="1.0" encoding="utf-8"?>
<ds:datastoreItem xmlns:ds="http://schemas.openxmlformats.org/officeDocument/2006/customXml" ds:itemID="{17AF9E1A-0618-4574-B735-1A09E34E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2385</Words>
  <Characters>13597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Carolee (WaTech)</dc:creator>
  <cp:keywords/>
  <dc:description/>
  <cp:lastModifiedBy>Rogers, Carolee (WaTech)</cp:lastModifiedBy>
  <cp:revision>11</cp:revision>
  <cp:lastPrinted>2019-09-18T19:59:00Z</cp:lastPrinted>
  <dcterms:created xsi:type="dcterms:W3CDTF">2019-10-04T00:05:00Z</dcterms:created>
  <dcterms:modified xsi:type="dcterms:W3CDTF">2019-11-06T16:26:00Z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0x010100454F47B9D28BD2458024E1586F6F82DC</vt:lpwstr>
  </property>
  <property fmtid="{D5CDD505-2E9C-101B-9397-08002B2CF9AE}" pid="3" name="MSIP_Label_5ca01fde-698d-412d-8f4a-985193e47ec2_Enabled">
    <vt:lpwstr>True</vt:lpwstr>
  </property>
  <property fmtid="{D5CDD505-2E9C-101B-9397-08002B2CF9AE}" pid="4" name="MSIP_Label_5ca01fde-698d-412d-8f4a-985193e47ec2_SiteId">
    <vt:lpwstr>11d0e217-264e-400a-8ba0-57dcc127d72d</vt:lpwstr>
  </property>
  <property fmtid="{D5CDD505-2E9C-101B-9397-08002B2CF9AE}" pid="5" name="MSIP_Label_5ca01fde-698d-412d-8f4a-985193e47ec2_Owner">
    <vt:lpwstr>carolee.rogers@watech.wa.gov</vt:lpwstr>
  </property>
  <property fmtid="{D5CDD505-2E9C-101B-9397-08002B2CF9AE}" pid="6" name="MSIP_Label_5ca01fde-698d-412d-8f4a-985193e47ec2_SetDate">
    <vt:lpwstr>2019-09-25T22:44:53.9352135Z</vt:lpwstr>
  </property>
  <property fmtid="{D5CDD505-2E9C-101B-9397-08002B2CF9AE}" pid="7" name="MSIP_Label_5ca01fde-698d-412d-8f4a-985193e47ec2_Name">
    <vt:lpwstr>Public</vt:lpwstr>
  </property>
  <property fmtid="{D5CDD505-2E9C-101B-9397-08002B2CF9AE}" pid="8" name="MSIP_Label_5ca01fde-698d-412d-8f4a-985193e47ec2_Application">
    <vt:lpwstr>Microsoft Azure Information Protection</vt:lpwstr>
  </property>
  <property fmtid="{D5CDD505-2E9C-101B-9397-08002B2CF9AE}" pid="9" name="MSIP_Label_5ca01fde-698d-412d-8f4a-985193e47ec2_ActionId">
    <vt:lpwstr>fbb92574-811e-41d4-95b4-e6c3e34e2c34</vt:lpwstr>
  </property>
  <property fmtid="{D5CDD505-2E9C-101B-9397-08002B2CF9AE}" pid="10" name="MSIP_Label_5ca01fde-698d-412d-8f4a-985193e47ec2_Extended_MSFT_Method">
    <vt:lpwstr>Automatic</vt:lpwstr>
  </property>
  <property fmtid="{D5CDD505-2E9C-101B-9397-08002B2CF9AE}" pid="11" name="Sensitivity">
    <vt:lpwstr>Public</vt:lpwstr>
  </property>
</Properties>
</file>