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C1FCB" w14:textId="11F1408D" w:rsidR="00F069BE" w:rsidRPr="0072324E" w:rsidRDefault="00F069BE" w:rsidP="00990CF7">
      <w:pPr>
        <w:pStyle w:val="Title"/>
        <w:ind w:left="0"/>
        <w:rPr>
          <w:sz w:val="48"/>
        </w:rPr>
      </w:pPr>
    </w:p>
    <w:p w14:paraId="6F462CAC" w14:textId="722CBF50" w:rsidR="00A57D56" w:rsidRPr="0072324E" w:rsidRDefault="00A57D56" w:rsidP="00990CF7">
      <w:pPr>
        <w:pStyle w:val="Title"/>
        <w:ind w:left="0"/>
        <w:rPr>
          <w:sz w:val="48"/>
        </w:rPr>
      </w:pPr>
    </w:p>
    <w:p w14:paraId="1F80922A" w14:textId="5BC8B4FB" w:rsidR="00D57E3E" w:rsidRDefault="008B06CF" w:rsidP="00990CF7">
      <w:pPr>
        <w:pStyle w:val="Title"/>
        <w:ind w:left="0"/>
        <w:rPr>
          <w:sz w:val="48"/>
        </w:rPr>
      </w:pPr>
      <w:bookmarkStart w:id="0" w:name="_GoBack"/>
      <w:r w:rsidRPr="008B06CF">
        <w:rPr>
          <w:sz w:val="48"/>
        </w:rPr>
        <w:t>A21-RFP-018</w:t>
      </w:r>
      <w:bookmarkEnd w:id="0"/>
      <w:r w:rsidR="00D57E3E">
        <w:rPr>
          <w:sz w:val="48"/>
        </w:rPr>
        <w:t>– Appendix B</w:t>
      </w:r>
    </w:p>
    <w:p w14:paraId="39B45194" w14:textId="323111B1" w:rsidR="00A57D56" w:rsidRPr="0072324E" w:rsidRDefault="00D57E3E" w:rsidP="00990CF7">
      <w:pPr>
        <w:pStyle w:val="Title"/>
        <w:ind w:left="0"/>
        <w:rPr>
          <w:sz w:val="48"/>
        </w:rPr>
      </w:pPr>
      <w:r>
        <w:rPr>
          <w:sz w:val="48"/>
        </w:rPr>
        <w:t xml:space="preserve">Proposed Contract </w:t>
      </w:r>
    </w:p>
    <w:p w14:paraId="7050D579" w14:textId="77777777" w:rsidR="00A57D56" w:rsidRPr="0072324E" w:rsidRDefault="00A57D56" w:rsidP="00990CF7">
      <w:pPr>
        <w:pStyle w:val="Title"/>
        <w:ind w:left="0"/>
        <w:rPr>
          <w:sz w:val="48"/>
        </w:rPr>
      </w:pPr>
    </w:p>
    <w:p w14:paraId="644C5AF4" w14:textId="77777777" w:rsidR="00F069BE" w:rsidRPr="00D643D1" w:rsidRDefault="00D61773" w:rsidP="00990CF7">
      <w:pPr>
        <w:pStyle w:val="Title"/>
        <w:ind w:left="0"/>
        <w:rPr>
          <w:sz w:val="48"/>
        </w:rPr>
      </w:pPr>
      <w:r w:rsidRPr="00D643D1">
        <w:rPr>
          <w:sz w:val="48"/>
        </w:rPr>
        <w:t>Contract Number</w:t>
      </w:r>
    </w:p>
    <w:p w14:paraId="604A22EC" w14:textId="5E35AC9F" w:rsidR="00D61773" w:rsidRPr="00D643D1" w:rsidRDefault="000B48AF" w:rsidP="00990CF7">
      <w:pPr>
        <w:pStyle w:val="Title"/>
        <w:ind w:left="0"/>
        <w:rPr>
          <w:sz w:val="48"/>
        </w:rPr>
      </w:pPr>
      <w:r>
        <w:rPr>
          <w:sz w:val="48"/>
        </w:rPr>
        <w:t>21-______</w:t>
      </w:r>
    </w:p>
    <w:p w14:paraId="172AA13C" w14:textId="77777777" w:rsidR="00D61773" w:rsidRPr="00D643D1" w:rsidRDefault="00D61773" w:rsidP="00990CF7">
      <w:pPr>
        <w:pStyle w:val="Title"/>
        <w:ind w:left="0"/>
        <w:rPr>
          <w:sz w:val="29"/>
        </w:rPr>
      </w:pPr>
      <w:r w:rsidRPr="00D643D1">
        <w:rPr>
          <w:sz w:val="36"/>
        </w:rPr>
        <w:t>for</w:t>
      </w:r>
    </w:p>
    <w:p w14:paraId="4CD136C1" w14:textId="77777777" w:rsidR="008B06CF" w:rsidRPr="008B06CF" w:rsidRDefault="008B06CF" w:rsidP="00990CF7">
      <w:pPr>
        <w:pStyle w:val="Title"/>
        <w:ind w:left="0"/>
        <w:rPr>
          <w:sz w:val="48"/>
          <w:szCs w:val="56"/>
        </w:rPr>
      </w:pPr>
      <w:r w:rsidRPr="008B06CF">
        <w:rPr>
          <w:sz w:val="48"/>
          <w:szCs w:val="56"/>
        </w:rPr>
        <w:t xml:space="preserve">External Independent Quality Assurance (QA) Services for Future Projects  </w:t>
      </w:r>
    </w:p>
    <w:p w14:paraId="76E3D370" w14:textId="55A8EE77" w:rsidR="00D61773" w:rsidRPr="00D643D1" w:rsidRDefault="00D61773" w:rsidP="00990CF7">
      <w:pPr>
        <w:pStyle w:val="Title"/>
        <w:ind w:left="0"/>
      </w:pPr>
      <w:r w:rsidRPr="00D643D1">
        <w:t>between the</w:t>
      </w:r>
    </w:p>
    <w:p w14:paraId="1D3365DA" w14:textId="77777777" w:rsidR="00D61773" w:rsidRPr="00D643D1" w:rsidRDefault="00D61773" w:rsidP="00990CF7">
      <w:pPr>
        <w:pStyle w:val="Title"/>
        <w:ind w:left="0"/>
      </w:pPr>
    </w:p>
    <w:p w14:paraId="57D720E7" w14:textId="77777777" w:rsidR="00D61773" w:rsidRPr="00D643D1" w:rsidRDefault="00F069BE" w:rsidP="00990CF7">
      <w:pPr>
        <w:pStyle w:val="Title"/>
        <w:ind w:left="0"/>
      </w:pPr>
      <w:r w:rsidRPr="00D643D1">
        <w:rPr>
          <w:i/>
          <w:sz w:val="48"/>
        </w:rPr>
        <w:t>CONSOLIDATED TECHNOLOGY SERVICES</w:t>
      </w:r>
    </w:p>
    <w:p w14:paraId="73162D69" w14:textId="77777777" w:rsidR="00D61773" w:rsidRPr="00D643D1" w:rsidRDefault="00D61773" w:rsidP="00990CF7">
      <w:pPr>
        <w:pStyle w:val="Title"/>
        <w:ind w:left="0"/>
        <w:rPr>
          <w:sz w:val="44"/>
        </w:rPr>
      </w:pPr>
      <w:r w:rsidRPr="00D643D1">
        <w:rPr>
          <w:sz w:val="36"/>
        </w:rPr>
        <w:t>and</w:t>
      </w:r>
    </w:p>
    <w:p w14:paraId="34D8F9C6" w14:textId="55A2CDF9" w:rsidR="00D61773" w:rsidRPr="00D643D1" w:rsidRDefault="001676D5" w:rsidP="00990CF7">
      <w:pPr>
        <w:pStyle w:val="Title"/>
        <w:ind w:left="0"/>
        <w:rPr>
          <w:sz w:val="48"/>
        </w:rPr>
      </w:pPr>
      <w:r>
        <w:rPr>
          <w:sz w:val="48"/>
        </w:rPr>
        <w:fldChar w:fldCharType="begin"/>
      </w:r>
      <w:r w:rsidR="00C520DA">
        <w:rPr>
          <w:sz w:val="48"/>
        </w:rPr>
        <w:instrText xml:space="preserve"> IF "TFT&lt;VendorName&gt; Type&lt;Text&gt; Format&lt;Freeform&gt; Condition&lt;&gt; Item&lt;&gt; Column&lt;&gt; Math&lt;&gt; BL&lt;Y&gt; Offset&lt;&gt; Done&lt;&gt; ResetResult&lt;{VendorName}&gt;" &lt;&gt; "x" "__________" "x" \* MERGEFORMAT </w:instrText>
      </w:r>
      <w:r>
        <w:rPr>
          <w:sz w:val="48"/>
        </w:rPr>
        <w:fldChar w:fldCharType="separate"/>
      </w:r>
      <w:r w:rsidR="00C520DA">
        <w:rPr>
          <w:noProof/>
          <w:sz w:val="48"/>
        </w:rPr>
        <w:t>__________</w:t>
      </w:r>
      <w:r>
        <w:rPr>
          <w:sz w:val="48"/>
        </w:rPr>
        <w:fldChar w:fldCharType="end"/>
      </w:r>
    </w:p>
    <w:p w14:paraId="02F2F8AD" w14:textId="77777777" w:rsidR="00D61773" w:rsidRPr="00D643D1" w:rsidRDefault="00D61773" w:rsidP="00990CF7">
      <w:pPr>
        <w:pStyle w:val="Title"/>
        <w:ind w:left="0"/>
        <w:rPr>
          <w:sz w:val="48"/>
        </w:rPr>
      </w:pPr>
    </w:p>
    <w:p w14:paraId="3E3AACDC" w14:textId="6E318700" w:rsidR="00D61773" w:rsidRPr="00D643D1" w:rsidRDefault="00D61773" w:rsidP="00990CF7">
      <w:pPr>
        <w:pStyle w:val="Title"/>
        <w:ind w:left="0"/>
        <w:rPr>
          <w:sz w:val="36"/>
        </w:rPr>
      </w:pPr>
      <w:r w:rsidRPr="00D643D1">
        <w:rPr>
          <w:sz w:val="36"/>
        </w:rPr>
        <w:t xml:space="preserve">Effective Date:  </w:t>
      </w:r>
      <w:r w:rsidR="001676D5">
        <w:rPr>
          <w:sz w:val="36"/>
        </w:rPr>
        <w:fldChar w:fldCharType="begin"/>
      </w:r>
      <w:r w:rsidR="00C520DA">
        <w:rPr>
          <w:sz w:val="36"/>
        </w:rPr>
        <w:instrText xml:space="preserve"> IF "TFT&lt;EffectiveDate&gt; Type&lt;Text&gt; Format&lt;Freeform&gt; Condition&lt;&gt; Item&lt;&gt; Column&lt;&gt; Math&lt;&gt; BL&lt;Y&gt; Offset&lt;&gt; Done&lt;&gt; ResetResult&lt;{EffectiveDate}&gt;" &lt;&gt; "x" "__________" "x" \* MERGEFORMAT </w:instrText>
      </w:r>
      <w:r w:rsidR="001676D5">
        <w:rPr>
          <w:sz w:val="36"/>
        </w:rPr>
        <w:fldChar w:fldCharType="separate"/>
      </w:r>
      <w:r w:rsidR="00C520DA">
        <w:rPr>
          <w:noProof/>
          <w:sz w:val="36"/>
        </w:rPr>
        <w:t>__________</w:t>
      </w:r>
      <w:r w:rsidR="001676D5">
        <w:rPr>
          <w:sz w:val="36"/>
        </w:rPr>
        <w:fldChar w:fldCharType="end"/>
      </w:r>
      <w:r w:rsidR="001D5F37">
        <w:rPr>
          <w:sz w:val="36"/>
        </w:rPr>
        <w:t xml:space="preserve"> </w:t>
      </w:r>
    </w:p>
    <w:p w14:paraId="48DC5AC6" w14:textId="77777777" w:rsidR="00D61773" w:rsidRPr="00D643D1" w:rsidRDefault="00D61773" w:rsidP="00990CF7">
      <w:pPr>
        <w:pBdr>
          <w:top w:val="double" w:sz="6" w:space="1" w:color="auto"/>
          <w:left w:val="double" w:sz="6" w:space="1" w:color="auto"/>
          <w:bottom w:val="double" w:sz="6" w:space="1" w:color="auto"/>
          <w:right w:val="double" w:sz="6" w:space="1" w:color="auto"/>
        </w:pBdr>
        <w:jc w:val="center"/>
        <w:sectPr w:rsidR="00D61773" w:rsidRPr="00D643D1">
          <w:headerReference w:type="even" r:id="rId11"/>
          <w:headerReference w:type="default" r:id="rId12"/>
          <w:footerReference w:type="even" r:id="rId13"/>
          <w:footerReference w:type="default" r:id="rId14"/>
          <w:headerReference w:type="first" r:id="rId15"/>
          <w:footerReference w:type="first" r:id="rId16"/>
          <w:pgSz w:w="12240" w:h="15840" w:code="1"/>
          <w:pgMar w:top="1152" w:right="1440" w:bottom="1008" w:left="1440" w:header="720" w:footer="720" w:gutter="0"/>
          <w:paperSrc w:first="1" w:other="1"/>
          <w:pgNumType w:fmt="lowerRoman" w:start="1"/>
          <w:cols w:space="720"/>
          <w:noEndnote/>
        </w:sectPr>
      </w:pPr>
    </w:p>
    <w:p w14:paraId="67DEDFF3" w14:textId="624BF15B" w:rsidR="0073458C" w:rsidRPr="00D643D1" w:rsidRDefault="0073458C" w:rsidP="0073458C">
      <w:pPr>
        <w:pStyle w:val="TOC1"/>
        <w:tabs>
          <w:tab w:val="clear" w:pos="540"/>
          <w:tab w:val="left" w:pos="0"/>
        </w:tabs>
        <w:ind w:left="0" w:firstLine="0"/>
        <w:jc w:val="center"/>
        <w:rPr>
          <w:b/>
          <w:sz w:val="28"/>
          <w:szCs w:val="28"/>
        </w:rPr>
      </w:pPr>
      <w:r w:rsidRPr="00D643D1">
        <w:rPr>
          <w:b/>
          <w:sz w:val="28"/>
          <w:szCs w:val="28"/>
        </w:rPr>
        <w:lastRenderedPageBreak/>
        <w:t>Table of Contents</w:t>
      </w:r>
    </w:p>
    <w:p w14:paraId="78B8AB04" w14:textId="77777777" w:rsidR="0073458C" w:rsidRPr="00D643D1" w:rsidRDefault="0073458C">
      <w:pPr>
        <w:pStyle w:val="TOC1"/>
      </w:pPr>
    </w:p>
    <w:p w14:paraId="59E91C30" w14:textId="327BF517" w:rsidR="00D86BA1" w:rsidRPr="00D643D1" w:rsidRDefault="00D86BA1">
      <w:pPr>
        <w:pStyle w:val="TOC1"/>
      </w:pPr>
      <w:r w:rsidRPr="00D643D1">
        <w:fldChar w:fldCharType="begin"/>
      </w:r>
      <w:r w:rsidRPr="00D643D1">
        <w:instrText xml:space="preserve"> TOC \o "1-1" \h \z \u </w:instrText>
      </w:r>
      <w:r w:rsidRPr="00D643D1">
        <w:fldChar w:fldCharType="separate"/>
      </w:r>
      <w:hyperlink w:anchor="_Toc22739767" w:history="1">
        <w:r w:rsidRPr="00D643D1">
          <w:rPr>
            <w:rStyle w:val="Hyperlink"/>
            <w:color w:val="auto"/>
          </w:rPr>
          <w:t>1.</w:t>
        </w:r>
        <w:r w:rsidRPr="00D643D1">
          <w:rPr>
            <w:rFonts w:asciiTheme="minorHAnsi" w:eastAsiaTheme="minorEastAsia" w:hAnsiTheme="minorHAnsi" w:cstheme="minorBidi"/>
            <w:szCs w:val="22"/>
          </w:rPr>
          <w:tab/>
        </w:r>
        <w:r w:rsidRPr="00D643D1">
          <w:rPr>
            <w:rStyle w:val="Hyperlink"/>
            <w:color w:val="auto"/>
          </w:rPr>
          <w:t>Definition of Terms</w:t>
        </w:r>
        <w:r w:rsidRPr="00D643D1">
          <w:rPr>
            <w:webHidden/>
          </w:rPr>
          <w:tab/>
        </w:r>
        <w:r w:rsidRPr="00D643D1">
          <w:rPr>
            <w:webHidden/>
          </w:rPr>
          <w:fldChar w:fldCharType="begin"/>
        </w:r>
        <w:r w:rsidRPr="00D643D1">
          <w:rPr>
            <w:webHidden/>
          </w:rPr>
          <w:instrText xml:space="preserve"> PAGEREF _Toc22739767 \h </w:instrText>
        </w:r>
        <w:r w:rsidRPr="00D643D1">
          <w:rPr>
            <w:webHidden/>
          </w:rPr>
        </w:r>
        <w:r w:rsidRPr="00D643D1">
          <w:rPr>
            <w:webHidden/>
          </w:rPr>
          <w:fldChar w:fldCharType="separate"/>
        </w:r>
        <w:r w:rsidR="00531446">
          <w:rPr>
            <w:webHidden/>
          </w:rPr>
          <w:t>1</w:t>
        </w:r>
        <w:r w:rsidRPr="00D643D1">
          <w:rPr>
            <w:webHidden/>
          </w:rPr>
          <w:fldChar w:fldCharType="end"/>
        </w:r>
      </w:hyperlink>
    </w:p>
    <w:p w14:paraId="377464B0" w14:textId="351E27B2" w:rsidR="0073458C" w:rsidRPr="00D643D1" w:rsidRDefault="0073458C" w:rsidP="0073458C">
      <w:pPr>
        <w:rPr>
          <w:rFonts w:eastAsiaTheme="minorEastAsia"/>
        </w:rPr>
      </w:pPr>
    </w:p>
    <w:p w14:paraId="622B4B8E" w14:textId="77777777" w:rsidR="0073458C" w:rsidRPr="00D643D1" w:rsidRDefault="0073458C" w:rsidP="0073458C">
      <w:pPr>
        <w:pStyle w:val="TOC1"/>
        <w:jc w:val="center"/>
        <w:rPr>
          <w:rStyle w:val="Hyperlink"/>
          <w:b/>
          <w:color w:val="auto"/>
          <w:sz w:val="24"/>
          <w:szCs w:val="24"/>
          <w:u w:val="none"/>
        </w:rPr>
      </w:pPr>
      <w:r w:rsidRPr="00D643D1">
        <w:rPr>
          <w:rStyle w:val="Hyperlink"/>
          <w:b/>
          <w:color w:val="auto"/>
          <w:sz w:val="24"/>
          <w:szCs w:val="24"/>
          <w:u w:val="none"/>
        </w:rPr>
        <w:t>Contract Term</w:t>
      </w:r>
    </w:p>
    <w:p w14:paraId="60E5B134" w14:textId="77777777" w:rsidR="0073458C" w:rsidRPr="00D643D1" w:rsidRDefault="0073458C" w:rsidP="0073458C">
      <w:pPr>
        <w:jc w:val="center"/>
        <w:rPr>
          <w:rFonts w:eastAsiaTheme="minorEastAsia"/>
        </w:rPr>
      </w:pPr>
    </w:p>
    <w:p w14:paraId="5EEB4DAE" w14:textId="1B54F0CC" w:rsidR="00D86BA1" w:rsidRPr="00D643D1" w:rsidRDefault="008B06CF">
      <w:pPr>
        <w:pStyle w:val="TOC1"/>
        <w:rPr>
          <w:rFonts w:asciiTheme="minorHAnsi" w:eastAsiaTheme="minorEastAsia" w:hAnsiTheme="minorHAnsi" w:cstheme="minorBidi"/>
          <w:szCs w:val="22"/>
        </w:rPr>
      </w:pPr>
      <w:hyperlink w:anchor="_Toc22739768" w:history="1">
        <w:r w:rsidR="00D86BA1" w:rsidRPr="00D643D1">
          <w:rPr>
            <w:rStyle w:val="Hyperlink"/>
            <w:color w:val="auto"/>
          </w:rPr>
          <w:t>2.</w:t>
        </w:r>
        <w:r w:rsidR="00D86BA1" w:rsidRPr="00D643D1">
          <w:rPr>
            <w:rFonts w:asciiTheme="minorHAnsi" w:eastAsiaTheme="minorEastAsia" w:hAnsiTheme="minorHAnsi" w:cstheme="minorBidi"/>
            <w:szCs w:val="22"/>
          </w:rPr>
          <w:tab/>
        </w:r>
        <w:r w:rsidR="00D86BA1" w:rsidRPr="00D643D1">
          <w:rPr>
            <w:rStyle w:val="Hyperlink"/>
            <w:color w:val="auto"/>
          </w:rPr>
          <w:t>Term</w:t>
        </w:r>
        <w:r w:rsidR="00D86BA1" w:rsidRPr="00D643D1">
          <w:rPr>
            <w:webHidden/>
          </w:rPr>
          <w:tab/>
        </w:r>
        <w:r w:rsidR="00D86BA1" w:rsidRPr="00D643D1">
          <w:rPr>
            <w:webHidden/>
          </w:rPr>
          <w:fldChar w:fldCharType="begin"/>
        </w:r>
        <w:r w:rsidR="00D86BA1" w:rsidRPr="00D643D1">
          <w:rPr>
            <w:webHidden/>
          </w:rPr>
          <w:instrText xml:space="preserve"> PAGEREF _Toc22739768 \h </w:instrText>
        </w:r>
        <w:r w:rsidR="00D86BA1" w:rsidRPr="00D643D1">
          <w:rPr>
            <w:webHidden/>
          </w:rPr>
        </w:r>
        <w:r w:rsidR="00D86BA1" w:rsidRPr="00D643D1">
          <w:rPr>
            <w:webHidden/>
          </w:rPr>
          <w:fldChar w:fldCharType="separate"/>
        </w:r>
        <w:r w:rsidR="00531446">
          <w:rPr>
            <w:webHidden/>
          </w:rPr>
          <w:t>3</w:t>
        </w:r>
        <w:r w:rsidR="00D86BA1" w:rsidRPr="00D643D1">
          <w:rPr>
            <w:webHidden/>
          </w:rPr>
          <w:fldChar w:fldCharType="end"/>
        </w:r>
      </w:hyperlink>
    </w:p>
    <w:p w14:paraId="4638EC40" w14:textId="2280BB94" w:rsidR="0073458C" w:rsidRPr="00D643D1" w:rsidRDefault="008B06CF" w:rsidP="0073458C">
      <w:pPr>
        <w:pStyle w:val="TOC1"/>
      </w:pPr>
      <w:hyperlink w:anchor="_Toc22739769" w:history="1">
        <w:r w:rsidR="00D86BA1" w:rsidRPr="00D643D1">
          <w:rPr>
            <w:rStyle w:val="Hyperlink"/>
            <w:color w:val="auto"/>
          </w:rPr>
          <w:t>3.</w:t>
        </w:r>
        <w:r w:rsidR="00D86BA1" w:rsidRPr="00D643D1">
          <w:rPr>
            <w:rFonts w:asciiTheme="minorHAnsi" w:eastAsiaTheme="minorEastAsia" w:hAnsiTheme="minorHAnsi" w:cstheme="minorBidi"/>
            <w:szCs w:val="22"/>
          </w:rPr>
          <w:tab/>
        </w:r>
        <w:r w:rsidR="00D86BA1" w:rsidRPr="00D643D1">
          <w:rPr>
            <w:rStyle w:val="Hyperlink"/>
            <w:color w:val="auto"/>
          </w:rPr>
          <w:t>Survivorship</w:t>
        </w:r>
        <w:r w:rsidR="00D86BA1" w:rsidRPr="00D643D1">
          <w:rPr>
            <w:webHidden/>
          </w:rPr>
          <w:tab/>
        </w:r>
        <w:r w:rsidR="00D86BA1" w:rsidRPr="00D643D1">
          <w:rPr>
            <w:webHidden/>
          </w:rPr>
          <w:fldChar w:fldCharType="begin"/>
        </w:r>
        <w:r w:rsidR="00D86BA1" w:rsidRPr="00D643D1">
          <w:rPr>
            <w:webHidden/>
          </w:rPr>
          <w:instrText xml:space="preserve"> PAGEREF _Toc22739769 \h </w:instrText>
        </w:r>
        <w:r w:rsidR="00D86BA1" w:rsidRPr="00D643D1">
          <w:rPr>
            <w:webHidden/>
          </w:rPr>
        </w:r>
        <w:r w:rsidR="00D86BA1" w:rsidRPr="00D643D1">
          <w:rPr>
            <w:webHidden/>
          </w:rPr>
          <w:fldChar w:fldCharType="separate"/>
        </w:r>
        <w:r w:rsidR="00531446">
          <w:rPr>
            <w:webHidden/>
          </w:rPr>
          <w:t>4</w:t>
        </w:r>
        <w:r w:rsidR="00D86BA1" w:rsidRPr="00D643D1">
          <w:rPr>
            <w:webHidden/>
          </w:rPr>
          <w:fldChar w:fldCharType="end"/>
        </w:r>
      </w:hyperlink>
    </w:p>
    <w:p w14:paraId="60E5C006" w14:textId="2F7521AE" w:rsidR="0073458C" w:rsidRPr="00D643D1" w:rsidRDefault="0073458C" w:rsidP="0020318A">
      <w:pPr>
        <w:pStyle w:val="TOC4"/>
      </w:pPr>
      <w:r w:rsidRPr="00D643D1">
        <w:t>Pricing, Invoice And Payment</w:t>
      </w:r>
    </w:p>
    <w:p w14:paraId="71890BED" w14:textId="4C77531B" w:rsidR="00D86BA1" w:rsidRPr="00D643D1" w:rsidRDefault="008B06CF">
      <w:pPr>
        <w:pStyle w:val="TOC1"/>
        <w:rPr>
          <w:rFonts w:asciiTheme="minorHAnsi" w:eastAsiaTheme="minorEastAsia" w:hAnsiTheme="minorHAnsi" w:cstheme="minorBidi"/>
          <w:szCs w:val="22"/>
        </w:rPr>
      </w:pPr>
      <w:hyperlink w:anchor="_Toc22739770" w:history="1">
        <w:r w:rsidR="00D86BA1" w:rsidRPr="00D643D1">
          <w:rPr>
            <w:rStyle w:val="Hyperlink"/>
            <w:color w:val="auto"/>
          </w:rPr>
          <w:t>4.</w:t>
        </w:r>
        <w:r w:rsidR="00D86BA1" w:rsidRPr="00D643D1">
          <w:rPr>
            <w:rFonts w:asciiTheme="minorHAnsi" w:eastAsiaTheme="minorEastAsia" w:hAnsiTheme="minorHAnsi" w:cstheme="minorBidi"/>
            <w:szCs w:val="22"/>
          </w:rPr>
          <w:tab/>
        </w:r>
        <w:r w:rsidR="00D86BA1" w:rsidRPr="00D643D1">
          <w:rPr>
            <w:rStyle w:val="Hyperlink"/>
            <w:color w:val="auto"/>
          </w:rPr>
          <w:t>Pricing</w:t>
        </w:r>
        <w:r w:rsidR="00D86BA1" w:rsidRPr="00D643D1">
          <w:rPr>
            <w:webHidden/>
          </w:rPr>
          <w:tab/>
        </w:r>
        <w:r w:rsidR="00D86BA1" w:rsidRPr="00D643D1">
          <w:rPr>
            <w:webHidden/>
          </w:rPr>
          <w:fldChar w:fldCharType="begin"/>
        </w:r>
        <w:r w:rsidR="00D86BA1" w:rsidRPr="00D643D1">
          <w:rPr>
            <w:webHidden/>
          </w:rPr>
          <w:instrText xml:space="preserve"> PAGEREF _Toc22739770 \h </w:instrText>
        </w:r>
        <w:r w:rsidR="00D86BA1" w:rsidRPr="00D643D1">
          <w:rPr>
            <w:webHidden/>
          </w:rPr>
        </w:r>
        <w:r w:rsidR="00D86BA1" w:rsidRPr="00D643D1">
          <w:rPr>
            <w:webHidden/>
          </w:rPr>
          <w:fldChar w:fldCharType="separate"/>
        </w:r>
        <w:r w:rsidR="00531446">
          <w:rPr>
            <w:webHidden/>
          </w:rPr>
          <w:t>4</w:t>
        </w:r>
        <w:r w:rsidR="00D86BA1" w:rsidRPr="00D643D1">
          <w:rPr>
            <w:webHidden/>
          </w:rPr>
          <w:fldChar w:fldCharType="end"/>
        </w:r>
      </w:hyperlink>
    </w:p>
    <w:p w14:paraId="319B749D" w14:textId="02188427" w:rsidR="00D86BA1" w:rsidRPr="00D643D1" w:rsidRDefault="008B06CF">
      <w:pPr>
        <w:pStyle w:val="TOC1"/>
        <w:rPr>
          <w:rFonts w:asciiTheme="minorHAnsi" w:eastAsiaTheme="minorEastAsia" w:hAnsiTheme="minorHAnsi" w:cstheme="minorBidi"/>
          <w:szCs w:val="22"/>
        </w:rPr>
      </w:pPr>
      <w:hyperlink w:anchor="_Toc22739771" w:history="1">
        <w:r w:rsidR="00D86BA1" w:rsidRPr="00D643D1">
          <w:rPr>
            <w:rStyle w:val="Hyperlink"/>
            <w:color w:val="auto"/>
          </w:rPr>
          <w:t>5.</w:t>
        </w:r>
        <w:r w:rsidR="00D86BA1" w:rsidRPr="00D643D1">
          <w:rPr>
            <w:rFonts w:asciiTheme="minorHAnsi" w:eastAsiaTheme="minorEastAsia" w:hAnsiTheme="minorHAnsi" w:cstheme="minorBidi"/>
            <w:szCs w:val="22"/>
          </w:rPr>
          <w:tab/>
        </w:r>
        <w:r w:rsidR="00D86BA1" w:rsidRPr="00D643D1">
          <w:rPr>
            <w:rStyle w:val="Hyperlink"/>
            <w:color w:val="auto"/>
          </w:rPr>
          <w:t>Advance Payment Prohibited</w:t>
        </w:r>
        <w:r w:rsidR="00D86BA1" w:rsidRPr="00D643D1">
          <w:rPr>
            <w:webHidden/>
          </w:rPr>
          <w:tab/>
        </w:r>
        <w:r w:rsidR="00D86BA1" w:rsidRPr="00D643D1">
          <w:rPr>
            <w:webHidden/>
          </w:rPr>
          <w:fldChar w:fldCharType="begin"/>
        </w:r>
        <w:r w:rsidR="00D86BA1" w:rsidRPr="00D643D1">
          <w:rPr>
            <w:webHidden/>
          </w:rPr>
          <w:instrText xml:space="preserve"> PAGEREF _Toc22739771 \h </w:instrText>
        </w:r>
        <w:r w:rsidR="00D86BA1" w:rsidRPr="00D643D1">
          <w:rPr>
            <w:webHidden/>
          </w:rPr>
        </w:r>
        <w:r w:rsidR="00D86BA1" w:rsidRPr="00D643D1">
          <w:rPr>
            <w:webHidden/>
          </w:rPr>
          <w:fldChar w:fldCharType="separate"/>
        </w:r>
        <w:r w:rsidR="00531446">
          <w:rPr>
            <w:webHidden/>
          </w:rPr>
          <w:t>4</w:t>
        </w:r>
        <w:r w:rsidR="00D86BA1" w:rsidRPr="00D643D1">
          <w:rPr>
            <w:webHidden/>
          </w:rPr>
          <w:fldChar w:fldCharType="end"/>
        </w:r>
      </w:hyperlink>
    </w:p>
    <w:p w14:paraId="33D58C12" w14:textId="6B34FA41" w:rsidR="00D86BA1" w:rsidRPr="00D643D1" w:rsidRDefault="008B06CF">
      <w:pPr>
        <w:pStyle w:val="TOC1"/>
        <w:rPr>
          <w:rFonts w:asciiTheme="minorHAnsi" w:eastAsiaTheme="minorEastAsia" w:hAnsiTheme="minorHAnsi" w:cstheme="minorBidi"/>
          <w:szCs w:val="22"/>
        </w:rPr>
      </w:pPr>
      <w:hyperlink w:anchor="_Toc22739772" w:history="1">
        <w:r w:rsidR="00D86BA1" w:rsidRPr="00D643D1">
          <w:rPr>
            <w:rStyle w:val="Hyperlink"/>
            <w:color w:val="auto"/>
          </w:rPr>
          <w:t>6.</w:t>
        </w:r>
        <w:r w:rsidR="00D86BA1" w:rsidRPr="00D643D1">
          <w:rPr>
            <w:rFonts w:asciiTheme="minorHAnsi" w:eastAsiaTheme="minorEastAsia" w:hAnsiTheme="minorHAnsi" w:cstheme="minorBidi"/>
            <w:szCs w:val="22"/>
          </w:rPr>
          <w:tab/>
        </w:r>
        <w:r w:rsidR="00D86BA1" w:rsidRPr="00D643D1">
          <w:rPr>
            <w:rStyle w:val="Hyperlink"/>
            <w:color w:val="auto"/>
          </w:rPr>
          <w:t>Taxes</w:t>
        </w:r>
        <w:r w:rsidR="00D86BA1" w:rsidRPr="00D643D1">
          <w:rPr>
            <w:webHidden/>
          </w:rPr>
          <w:tab/>
        </w:r>
        <w:r w:rsidR="00D86BA1" w:rsidRPr="00D643D1">
          <w:rPr>
            <w:webHidden/>
          </w:rPr>
          <w:fldChar w:fldCharType="begin"/>
        </w:r>
        <w:r w:rsidR="00D86BA1" w:rsidRPr="00D643D1">
          <w:rPr>
            <w:webHidden/>
          </w:rPr>
          <w:instrText xml:space="preserve"> PAGEREF _Toc22739772 \h </w:instrText>
        </w:r>
        <w:r w:rsidR="00D86BA1" w:rsidRPr="00D643D1">
          <w:rPr>
            <w:webHidden/>
          </w:rPr>
        </w:r>
        <w:r w:rsidR="00D86BA1" w:rsidRPr="00D643D1">
          <w:rPr>
            <w:webHidden/>
          </w:rPr>
          <w:fldChar w:fldCharType="separate"/>
        </w:r>
        <w:r w:rsidR="00531446">
          <w:rPr>
            <w:webHidden/>
          </w:rPr>
          <w:t>5</w:t>
        </w:r>
        <w:r w:rsidR="00D86BA1" w:rsidRPr="00D643D1">
          <w:rPr>
            <w:webHidden/>
          </w:rPr>
          <w:fldChar w:fldCharType="end"/>
        </w:r>
      </w:hyperlink>
    </w:p>
    <w:p w14:paraId="786B8F85" w14:textId="1D5FAE7A" w:rsidR="0073458C" w:rsidRPr="00D643D1" w:rsidRDefault="008B06CF" w:rsidP="0073458C">
      <w:pPr>
        <w:pStyle w:val="TOC1"/>
      </w:pPr>
      <w:hyperlink w:anchor="_Toc22739773" w:history="1">
        <w:r w:rsidR="00D86BA1" w:rsidRPr="00D643D1">
          <w:rPr>
            <w:rStyle w:val="Hyperlink"/>
            <w:color w:val="auto"/>
          </w:rPr>
          <w:t>7.</w:t>
        </w:r>
        <w:r w:rsidR="00D86BA1" w:rsidRPr="00D643D1">
          <w:rPr>
            <w:rFonts w:asciiTheme="minorHAnsi" w:eastAsiaTheme="minorEastAsia" w:hAnsiTheme="minorHAnsi" w:cstheme="minorBidi"/>
            <w:szCs w:val="22"/>
          </w:rPr>
          <w:tab/>
        </w:r>
        <w:r w:rsidR="00D86BA1" w:rsidRPr="00D643D1">
          <w:rPr>
            <w:rStyle w:val="Hyperlink"/>
            <w:color w:val="auto"/>
          </w:rPr>
          <w:t>Invoice and Payment</w:t>
        </w:r>
        <w:r w:rsidR="00D86BA1" w:rsidRPr="00D643D1">
          <w:rPr>
            <w:webHidden/>
          </w:rPr>
          <w:tab/>
        </w:r>
        <w:r w:rsidR="00D86BA1" w:rsidRPr="00D643D1">
          <w:rPr>
            <w:webHidden/>
          </w:rPr>
          <w:fldChar w:fldCharType="begin"/>
        </w:r>
        <w:r w:rsidR="00D86BA1" w:rsidRPr="00D643D1">
          <w:rPr>
            <w:webHidden/>
          </w:rPr>
          <w:instrText xml:space="preserve"> PAGEREF _Toc22739773 \h </w:instrText>
        </w:r>
        <w:r w:rsidR="00D86BA1" w:rsidRPr="00D643D1">
          <w:rPr>
            <w:webHidden/>
          </w:rPr>
        </w:r>
        <w:r w:rsidR="00D86BA1" w:rsidRPr="00D643D1">
          <w:rPr>
            <w:webHidden/>
          </w:rPr>
          <w:fldChar w:fldCharType="separate"/>
        </w:r>
        <w:r w:rsidR="00531446">
          <w:rPr>
            <w:webHidden/>
          </w:rPr>
          <w:t>5</w:t>
        </w:r>
        <w:r w:rsidR="00D86BA1" w:rsidRPr="00D643D1">
          <w:rPr>
            <w:webHidden/>
          </w:rPr>
          <w:fldChar w:fldCharType="end"/>
        </w:r>
      </w:hyperlink>
    </w:p>
    <w:p w14:paraId="091AF642" w14:textId="18BF1D2F" w:rsidR="00D86BA1" w:rsidRPr="00D643D1" w:rsidRDefault="008B06CF">
      <w:pPr>
        <w:pStyle w:val="TOC1"/>
      </w:pPr>
      <w:hyperlink w:anchor="_Toc22739774" w:history="1">
        <w:r w:rsidR="00D86BA1" w:rsidRPr="00D643D1">
          <w:rPr>
            <w:rStyle w:val="Hyperlink"/>
            <w:color w:val="auto"/>
          </w:rPr>
          <w:t>8.</w:t>
        </w:r>
        <w:r w:rsidR="00D86BA1" w:rsidRPr="00D643D1">
          <w:rPr>
            <w:rFonts w:asciiTheme="minorHAnsi" w:eastAsiaTheme="minorEastAsia" w:hAnsiTheme="minorHAnsi" w:cstheme="minorBidi"/>
            <w:szCs w:val="22"/>
          </w:rPr>
          <w:tab/>
        </w:r>
        <w:r w:rsidR="00D86BA1" w:rsidRPr="00D643D1">
          <w:rPr>
            <w:rStyle w:val="Hyperlink"/>
            <w:color w:val="auto"/>
          </w:rPr>
          <w:t>Overpayments to Vendor</w:t>
        </w:r>
        <w:r w:rsidR="00D86BA1" w:rsidRPr="00D643D1">
          <w:rPr>
            <w:webHidden/>
          </w:rPr>
          <w:tab/>
        </w:r>
        <w:r w:rsidR="00D86BA1" w:rsidRPr="00D643D1">
          <w:rPr>
            <w:webHidden/>
          </w:rPr>
          <w:fldChar w:fldCharType="begin"/>
        </w:r>
        <w:r w:rsidR="00D86BA1" w:rsidRPr="00D643D1">
          <w:rPr>
            <w:webHidden/>
          </w:rPr>
          <w:instrText xml:space="preserve"> PAGEREF _Toc22739774 \h </w:instrText>
        </w:r>
        <w:r w:rsidR="00D86BA1" w:rsidRPr="00D643D1">
          <w:rPr>
            <w:webHidden/>
          </w:rPr>
        </w:r>
        <w:r w:rsidR="00D86BA1" w:rsidRPr="00D643D1">
          <w:rPr>
            <w:webHidden/>
          </w:rPr>
          <w:fldChar w:fldCharType="separate"/>
        </w:r>
        <w:r w:rsidR="00531446">
          <w:rPr>
            <w:webHidden/>
          </w:rPr>
          <w:t>6</w:t>
        </w:r>
        <w:r w:rsidR="00D86BA1" w:rsidRPr="00D643D1">
          <w:rPr>
            <w:webHidden/>
          </w:rPr>
          <w:fldChar w:fldCharType="end"/>
        </w:r>
      </w:hyperlink>
    </w:p>
    <w:p w14:paraId="63169A0E" w14:textId="5C642BE7" w:rsidR="0073458C" w:rsidRPr="00D643D1" w:rsidRDefault="0073458C" w:rsidP="0020318A">
      <w:pPr>
        <w:pStyle w:val="TOC4"/>
      </w:pPr>
      <w:r w:rsidRPr="00D643D1">
        <w:t>Vendor’s Responsibilities</w:t>
      </w:r>
    </w:p>
    <w:p w14:paraId="6A65E770" w14:textId="09B6755D" w:rsidR="00D86BA1" w:rsidRPr="00D643D1" w:rsidRDefault="008B06CF">
      <w:pPr>
        <w:pStyle w:val="TOC1"/>
        <w:rPr>
          <w:rFonts w:asciiTheme="minorHAnsi" w:eastAsiaTheme="minorEastAsia" w:hAnsiTheme="minorHAnsi" w:cstheme="minorBidi"/>
          <w:szCs w:val="22"/>
        </w:rPr>
      </w:pPr>
      <w:hyperlink w:anchor="_Toc22739775" w:history="1">
        <w:r w:rsidR="00D86BA1" w:rsidRPr="00D643D1">
          <w:rPr>
            <w:rStyle w:val="Hyperlink"/>
            <w:color w:val="auto"/>
          </w:rPr>
          <w:t>9.</w:t>
        </w:r>
        <w:r w:rsidR="00D86BA1" w:rsidRPr="00D643D1">
          <w:rPr>
            <w:rFonts w:asciiTheme="minorHAnsi" w:eastAsiaTheme="minorEastAsia" w:hAnsiTheme="minorHAnsi" w:cstheme="minorBidi"/>
            <w:szCs w:val="22"/>
          </w:rPr>
          <w:tab/>
        </w:r>
        <w:r w:rsidR="00D86BA1" w:rsidRPr="00D643D1">
          <w:rPr>
            <w:rStyle w:val="Hyperlink"/>
            <w:color w:val="auto"/>
          </w:rPr>
          <w:t>Purchased Services and Statement of Work</w:t>
        </w:r>
        <w:r w:rsidR="00D86BA1" w:rsidRPr="00D643D1">
          <w:rPr>
            <w:webHidden/>
          </w:rPr>
          <w:tab/>
        </w:r>
        <w:r w:rsidR="00D86BA1" w:rsidRPr="00D643D1">
          <w:rPr>
            <w:webHidden/>
          </w:rPr>
          <w:fldChar w:fldCharType="begin"/>
        </w:r>
        <w:r w:rsidR="00D86BA1" w:rsidRPr="00D643D1">
          <w:rPr>
            <w:webHidden/>
          </w:rPr>
          <w:instrText xml:space="preserve"> PAGEREF _Toc22739775 \h </w:instrText>
        </w:r>
        <w:r w:rsidR="00D86BA1" w:rsidRPr="00D643D1">
          <w:rPr>
            <w:webHidden/>
          </w:rPr>
        </w:r>
        <w:r w:rsidR="00D86BA1" w:rsidRPr="00D643D1">
          <w:rPr>
            <w:webHidden/>
          </w:rPr>
          <w:fldChar w:fldCharType="separate"/>
        </w:r>
        <w:r w:rsidR="00531446">
          <w:rPr>
            <w:webHidden/>
          </w:rPr>
          <w:t>6</w:t>
        </w:r>
        <w:r w:rsidR="00D86BA1" w:rsidRPr="00D643D1">
          <w:rPr>
            <w:webHidden/>
          </w:rPr>
          <w:fldChar w:fldCharType="end"/>
        </w:r>
      </w:hyperlink>
    </w:p>
    <w:p w14:paraId="626CACFF" w14:textId="070376BE" w:rsidR="00D86BA1" w:rsidRPr="00D643D1" w:rsidRDefault="008B06CF">
      <w:pPr>
        <w:pStyle w:val="TOC1"/>
        <w:rPr>
          <w:rFonts w:asciiTheme="minorHAnsi" w:eastAsiaTheme="minorEastAsia" w:hAnsiTheme="minorHAnsi" w:cstheme="minorBidi"/>
          <w:szCs w:val="22"/>
        </w:rPr>
      </w:pPr>
      <w:hyperlink w:anchor="_Toc22739776" w:history="1">
        <w:r w:rsidR="00D86BA1" w:rsidRPr="00D643D1">
          <w:rPr>
            <w:rStyle w:val="Hyperlink"/>
            <w:color w:val="auto"/>
          </w:rPr>
          <w:t>10.</w:t>
        </w:r>
        <w:r w:rsidR="00D86BA1" w:rsidRPr="00D643D1">
          <w:rPr>
            <w:rFonts w:asciiTheme="minorHAnsi" w:eastAsiaTheme="minorEastAsia" w:hAnsiTheme="minorHAnsi" w:cstheme="minorBidi"/>
            <w:szCs w:val="22"/>
          </w:rPr>
          <w:tab/>
        </w:r>
        <w:r w:rsidR="00D86BA1" w:rsidRPr="00D643D1">
          <w:rPr>
            <w:rStyle w:val="Hyperlink"/>
            <w:color w:val="auto"/>
          </w:rPr>
          <w:t>Commencement of Work</w:t>
        </w:r>
        <w:r w:rsidR="00D86BA1" w:rsidRPr="00D643D1">
          <w:rPr>
            <w:webHidden/>
          </w:rPr>
          <w:tab/>
        </w:r>
        <w:r w:rsidR="00D86BA1" w:rsidRPr="00D643D1">
          <w:rPr>
            <w:webHidden/>
          </w:rPr>
          <w:fldChar w:fldCharType="begin"/>
        </w:r>
        <w:r w:rsidR="00D86BA1" w:rsidRPr="00D643D1">
          <w:rPr>
            <w:webHidden/>
          </w:rPr>
          <w:instrText xml:space="preserve"> PAGEREF _Toc22739776 \h </w:instrText>
        </w:r>
        <w:r w:rsidR="00D86BA1" w:rsidRPr="00D643D1">
          <w:rPr>
            <w:webHidden/>
          </w:rPr>
        </w:r>
        <w:r w:rsidR="00D86BA1" w:rsidRPr="00D643D1">
          <w:rPr>
            <w:webHidden/>
          </w:rPr>
          <w:fldChar w:fldCharType="separate"/>
        </w:r>
        <w:r w:rsidR="00531446">
          <w:rPr>
            <w:webHidden/>
          </w:rPr>
          <w:t>6</w:t>
        </w:r>
        <w:r w:rsidR="00D86BA1" w:rsidRPr="00D643D1">
          <w:rPr>
            <w:webHidden/>
          </w:rPr>
          <w:fldChar w:fldCharType="end"/>
        </w:r>
      </w:hyperlink>
    </w:p>
    <w:p w14:paraId="7E358F65" w14:textId="2CFFFE5E" w:rsidR="00D86BA1" w:rsidRPr="00D643D1" w:rsidRDefault="008B06CF">
      <w:pPr>
        <w:pStyle w:val="TOC1"/>
        <w:rPr>
          <w:rFonts w:asciiTheme="minorHAnsi" w:eastAsiaTheme="minorEastAsia" w:hAnsiTheme="minorHAnsi" w:cstheme="minorBidi"/>
          <w:szCs w:val="22"/>
        </w:rPr>
      </w:pPr>
      <w:hyperlink w:anchor="_Toc22739777" w:history="1">
        <w:r w:rsidR="00D86BA1" w:rsidRPr="00D643D1">
          <w:rPr>
            <w:rStyle w:val="Hyperlink"/>
            <w:color w:val="auto"/>
          </w:rPr>
          <w:t>11.</w:t>
        </w:r>
        <w:r w:rsidR="00D86BA1" w:rsidRPr="00D643D1">
          <w:rPr>
            <w:rFonts w:asciiTheme="minorHAnsi" w:eastAsiaTheme="minorEastAsia" w:hAnsiTheme="minorHAnsi" w:cstheme="minorBidi"/>
            <w:szCs w:val="22"/>
          </w:rPr>
          <w:tab/>
        </w:r>
        <w:r w:rsidR="00D86BA1" w:rsidRPr="00D643D1">
          <w:rPr>
            <w:rStyle w:val="Hyperlink"/>
            <w:color w:val="auto"/>
          </w:rPr>
          <w:t>Ownership/Rights in Data</w:t>
        </w:r>
        <w:r w:rsidR="00D86BA1" w:rsidRPr="00D643D1">
          <w:rPr>
            <w:webHidden/>
          </w:rPr>
          <w:tab/>
        </w:r>
        <w:r w:rsidR="00D86BA1" w:rsidRPr="00D643D1">
          <w:rPr>
            <w:webHidden/>
          </w:rPr>
          <w:fldChar w:fldCharType="begin"/>
        </w:r>
        <w:r w:rsidR="00D86BA1" w:rsidRPr="00D643D1">
          <w:rPr>
            <w:webHidden/>
          </w:rPr>
          <w:instrText xml:space="preserve"> PAGEREF _Toc22739777 \h </w:instrText>
        </w:r>
        <w:r w:rsidR="00D86BA1" w:rsidRPr="00D643D1">
          <w:rPr>
            <w:webHidden/>
          </w:rPr>
        </w:r>
        <w:r w:rsidR="00D86BA1" w:rsidRPr="00D643D1">
          <w:rPr>
            <w:webHidden/>
          </w:rPr>
          <w:fldChar w:fldCharType="separate"/>
        </w:r>
        <w:r w:rsidR="00531446">
          <w:rPr>
            <w:webHidden/>
          </w:rPr>
          <w:t>6</w:t>
        </w:r>
        <w:r w:rsidR="00D86BA1" w:rsidRPr="00D643D1">
          <w:rPr>
            <w:webHidden/>
          </w:rPr>
          <w:fldChar w:fldCharType="end"/>
        </w:r>
      </w:hyperlink>
    </w:p>
    <w:p w14:paraId="67CB10F2" w14:textId="459023E6" w:rsidR="00D86BA1" w:rsidRPr="00D643D1" w:rsidRDefault="008B06CF">
      <w:pPr>
        <w:pStyle w:val="TOC1"/>
        <w:rPr>
          <w:rFonts w:asciiTheme="minorHAnsi" w:eastAsiaTheme="minorEastAsia" w:hAnsiTheme="minorHAnsi" w:cstheme="minorBidi"/>
          <w:szCs w:val="22"/>
        </w:rPr>
      </w:pPr>
      <w:hyperlink w:anchor="_Toc22739778" w:history="1">
        <w:r w:rsidR="00D86BA1" w:rsidRPr="00D643D1">
          <w:rPr>
            <w:rStyle w:val="Hyperlink"/>
            <w:color w:val="auto"/>
          </w:rPr>
          <w:t>12.</w:t>
        </w:r>
        <w:r w:rsidR="00D86BA1" w:rsidRPr="00D643D1">
          <w:rPr>
            <w:rFonts w:asciiTheme="minorHAnsi" w:eastAsiaTheme="minorEastAsia" w:hAnsiTheme="minorHAnsi" w:cstheme="minorBidi"/>
            <w:szCs w:val="22"/>
          </w:rPr>
          <w:tab/>
        </w:r>
        <w:r w:rsidR="00D86BA1" w:rsidRPr="00D643D1">
          <w:rPr>
            <w:rStyle w:val="Hyperlink"/>
            <w:color w:val="auto"/>
          </w:rPr>
          <w:t>Site Security</w:t>
        </w:r>
        <w:r w:rsidR="00D86BA1" w:rsidRPr="00D643D1">
          <w:rPr>
            <w:webHidden/>
          </w:rPr>
          <w:tab/>
        </w:r>
        <w:r w:rsidR="00D86BA1" w:rsidRPr="00D643D1">
          <w:rPr>
            <w:webHidden/>
          </w:rPr>
          <w:fldChar w:fldCharType="begin"/>
        </w:r>
        <w:r w:rsidR="00D86BA1" w:rsidRPr="00D643D1">
          <w:rPr>
            <w:webHidden/>
          </w:rPr>
          <w:instrText xml:space="preserve"> PAGEREF _Toc22739778 \h </w:instrText>
        </w:r>
        <w:r w:rsidR="00D86BA1" w:rsidRPr="00D643D1">
          <w:rPr>
            <w:webHidden/>
          </w:rPr>
        </w:r>
        <w:r w:rsidR="00D86BA1" w:rsidRPr="00D643D1">
          <w:rPr>
            <w:webHidden/>
          </w:rPr>
          <w:fldChar w:fldCharType="separate"/>
        </w:r>
        <w:r w:rsidR="00531446">
          <w:rPr>
            <w:webHidden/>
          </w:rPr>
          <w:t>7</w:t>
        </w:r>
        <w:r w:rsidR="00D86BA1" w:rsidRPr="00D643D1">
          <w:rPr>
            <w:webHidden/>
          </w:rPr>
          <w:fldChar w:fldCharType="end"/>
        </w:r>
      </w:hyperlink>
    </w:p>
    <w:p w14:paraId="74560C79" w14:textId="244F73A5" w:rsidR="00D86BA1" w:rsidRPr="00D643D1" w:rsidRDefault="008B06CF">
      <w:pPr>
        <w:pStyle w:val="TOC1"/>
        <w:rPr>
          <w:rFonts w:asciiTheme="minorHAnsi" w:eastAsiaTheme="minorEastAsia" w:hAnsiTheme="minorHAnsi" w:cstheme="minorBidi"/>
          <w:szCs w:val="22"/>
        </w:rPr>
      </w:pPr>
      <w:hyperlink w:anchor="_Toc22739779" w:history="1">
        <w:r w:rsidR="00D86BA1" w:rsidRPr="00D643D1">
          <w:rPr>
            <w:rStyle w:val="Hyperlink"/>
            <w:color w:val="auto"/>
          </w:rPr>
          <w:t>13.</w:t>
        </w:r>
        <w:r w:rsidR="00D86BA1" w:rsidRPr="00D643D1">
          <w:rPr>
            <w:rFonts w:asciiTheme="minorHAnsi" w:eastAsiaTheme="minorEastAsia" w:hAnsiTheme="minorHAnsi" w:cstheme="minorBidi"/>
            <w:szCs w:val="22"/>
          </w:rPr>
          <w:tab/>
        </w:r>
        <w:r w:rsidR="00D86BA1" w:rsidRPr="00D643D1">
          <w:rPr>
            <w:rStyle w:val="Hyperlink"/>
            <w:color w:val="auto"/>
          </w:rPr>
          <w:t>Vendor Commitments, Warranties and Representations</w:t>
        </w:r>
        <w:r w:rsidR="00D86BA1" w:rsidRPr="00D643D1">
          <w:rPr>
            <w:webHidden/>
          </w:rPr>
          <w:tab/>
        </w:r>
        <w:r w:rsidR="00D86BA1" w:rsidRPr="00D643D1">
          <w:rPr>
            <w:webHidden/>
          </w:rPr>
          <w:fldChar w:fldCharType="begin"/>
        </w:r>
        <w:r w:rsidR="00D86BA1" w:rsidRPr="00D643D1">
          <w:rPr>
            <w:webHidden/>
          </w:rPr>
          <w:instrText xml:space="preserve"> PAGEREF _Toc22739779 \h </w:instrText>
        </w:r>
        <w:r w:rsidR="00D86BA1" w:rsidRPr="00D643D1">
          <w:rPr>
            <w:webHidden/>
          </w:rPr>
        </w:r>
        <w:r w:rsidR="00D86BA1" w:rsidRPr="00D643D1">
          <w:rPr>
            <w:webHidden/>
          </w:rPr>
          <w:fldChar w:fldCharType="separate"/>
        </w:r>
        <w:r w:rsidR="00531446">
          <w:rPr>
            <w:webHidden/>
          </w:rPr>
          <w:t>8</w:t>
        </w:r>
        <w:r w:rsidR="00D86BA1" w:rsidRPr="00D643D1">
          <w:rPr>
            <w:webHidden/>
          </w:rPr>
          <w:fldChar w:fldCharType="end"/>
        </w:r>
      </w:hyperlink>
    </w:p>
    <w:p w14:paraId="242961C3" w14:textId="7F08E912" w:rsidR="00D86BA1" w:rsidRPr="00D643D1" w:rsidRDefault="008B06CF">
      <w:pPr>
        <w:pStyle w:val="TOC1"/>
        <w:rPr>
          <w:rFonts w:asciiTheme="minorHAnsi" w:eastAsiaTheme="minorEastAsia" w:hAnsiTheme="minorHAnsi" w:cstheme="minorBidi"/>
          <w:szCs w:val="22"/>
        </w:rPr>
      </w:pPr>
      <w:hyperlink w:anchor="_Toc22739780" w:history="1">
        <w:r w:rsidR="00D86BA1" w:rsidRPr="00D643D1">
          <w:rPr>
            <w:rStyle w:val="Hyperlink"/>
            <w:color w:val="auto"/>
          </w:rPr>
          <w:t>14.</w:t>
        </w:r>
        <w:r w:rsidR="00D86BA1" w:rsidRPr="00D643D1">
          <w:rPr>
            <w:rFonts w:asciiTheme="minorHAnsi" w:eastAsiaTheme="minorEastAsia" w:hAnsiTheme="minorHAnsi" w:cstheme="minorBidi"/>
            <w:szCs w:val="22"/>
          </w:rPr>
          <w:tab/>
        </w:r>
        <w:r w:rsidR="00D86BA1" w:rsidRPr="00D643D1">
          <w:rPr>
            <w:rStyle w:val="Hyperlink"/>
            <w:color w:val="auto"/>
          </w:rPr>
          <w:t>Software Specifications</w:t>
        </w:r>
        <w:r w:rsidR="00D86BA1" w:rsidRPr="00D643D1">
          <w:rPr>
            <w:webHidden/>
          </w:rPr>
          <w:tab/>
        </w:r>
        <w:r w:rsidR="00D86BA1" w:rsidRPr="00D643D1">
          <w:rPr>
            <w:webHidden/>
          </w:rPr>
          <w:fldChar w:fldCharType="begin"/>
        </w:r>
        <w:r w:rsidR="00D86BA1" w:rsidRPr="00D643D1">
          <w:rPr>
            <w:webHidden/>
          </w:rPr>
          <w:instrText xml:space="preserve"> PAGEREF _Toc22739780 \h </w:instrText>
        </w:r>
        <w:r w:rsidR="00D86BA1" w:rsidRPr="00D643D1">
          <w:rPr>
            <w:webHidden/>
          </w:rPr>
        </w:r>
        <w:r w:rsidR="00D86BA1" w:rsidRPr="00D643D1">
          <w:rPr>
            <w:webHidden/>
          </w:rPr>
          <w:fldChar w:fldCharType="separate"/>
        </w:r>
        <w:r w:rsidR="00531446">
          <w:rPr>
            <w:webHidden/>
          </w:rPr>
          <w:t>8</w:t>
        </w:r>
        <w:r w:rsidR="00D86BA1" w:rsidRPr="00D643D1">
          <w:rPr>
            <w:webHidden/>
          </w:rPr>
          <w:fldChar w:fldCharType="end"/>
        </w:r>
      </w:hyperlink>
    </w:p>
    <w:p w14:paraId="62984D94" w14:textId="6E32DB6C" w:rsidR="00D86BA1" w:rsidRPr="00D643D1" w:rsidRDefault="008B06CF">
      <w:pPr>
        <w:pStyle w:val="TOC1"/>
        <w:rPr>
          <w:rFonts w:asciiTheme="minorHAnsi" w:eastAsiaTheme="minorEastAsia" w:hAnsiTheme="minorHAnsi" w:cstheme="minorBidi"/>
          <w:szCs w:val="22"/>
        </w:rPr>
      </w:pPr>
      <w:hyperlink w:anchor="_Toc22739781" w:history="1">
        <w:r w:rsidR="00D86BA1" w:rsidRPr="00D643D1">
          <w:rPr>
            <w:rStyle w:val="Hyperlink"/>
            <w:color w:val="auto"/>
          </w:rPr>
          <w:t>15.</w:t>
        </w:r>
        <w:r w:rsidR="00D86BA1" w:rsidRPr="00D643D1">
          <w:rPr>
            <w:rFonts w:asciiTheme="minorHAnsi" w:eastAsiaTheme="minorEastAsia" w:hAnsiTheme="minorHAnsi" w:cstheme="minorBidi"/>
            <w:szCs w:val="22"/>
          </w:rPr>
          <w:tab/>
        </w:r>
        <w:r w:rsidR="00D86BA1" w:rsidRPr="00D643D1">
          <w:rPr>
            <w:rStyle w:val="Hyperlink"/>
            <w:color w:val="auto"/>
          </w:rPr>
          <w:t>Compliance with Standards</w:t>
        </w:r>
        <w:r w:rsidR="00D86BA1" w:rsidRPr="00D643D1">
          <w:rPr>
            <w:webHidden/>
          </w:rPr>
          <w:tab/>
        </w:r>
        <w:r w:rsidR="00D86BA1" w:rsidRPr="00D643D1">
          <w:rPr>
            <w:webHidden/>
          </w:rPr>
          <w:fldChar w:fldCharType="begin"/>
        </w:r>
        <w:r w:rsidR="00D86BA1" w:rsidRPr="00D643D1">
          <w:rPr>
            <w:webHidden/>
          </w:rPr>
          <w:instrText xml:space="preserve"> PAGEREF _Toc22739781 \h </w:instrText>
        </w:r>
        <w:r w:rsidR="00D86BA1" w:rsidRPr="00D643D1">
          <w:rPr>
            <w:webHidden/>
          </w:rPr>
        </w:r>
        <w:r w:rsidR="00D86BA1" w:rsidRPr="00D643D1">
          <w:rPr>
            <w:webHidden/>
          </w:rPr>
          <w:fldChar w:fldCharType="separate"/>
        </w:r>
        <w:r w:rsidR="00531446">
          <w:rPr>
            <w:webHidden/>
          </w:rPr>
          <w:t>8</w:t>
        </w:r>
        <w:r w:rsidR="00D86BA1" w:rsidRPr="00D643D1">
          <w:rPr>
            <w:webHidden/>
          </w:rPr>
          <w:fldChar w:fldCharType="end"/>
        </w:r>
      </w:hyperlink>
    </w:p>
    <w:p w14:paraId="07E51B82" w14:textId="3DDEDC93" w:rsidR="00D86BA1" w:rsidRPr="00D643D1" w:rsidRDefault="008B06CF">
      <w:pPr>
        <w:pStyle w:val="TOC1"/>
        <w:rPr>
          <w:rFonts w:asciiTheme="minorHAnsi" w:eastAsiaTheme="minorEastAsia" w:hAnsiTheme="minorHAnsi" w:cstheme="minorBidi"/>
          <w:szCs w:val="22"/>
        </w:rPr>
      </w:pPr>
      <w:hyperlink w:anchor="_Toc22739782" w:history="1">
        <w:r w:rsidR="00D86BA1" w:rsidRPr="00D643D1">
          <w:rPr>
            <w:rStyle w:val="Hyperlink"/>
            <w:color w:val="auto"/>
          </w:rPr>
          <w:t>16.</w:t>
        </w:r>
        <w:r w:rsidR="00D86BA1" w:rsidRPr="00D643D1">
          <w:rPr>
            <w:rFonts w:asciiTheme="minorHAnsi" w:eastAsiaTheme="minorEastAsia" w:hAnsiTheme="minorHAnsi" w:cstheme="minorBidi"/>
            <w:szCs w:val="22"/>
          </w:rPr>
          <w:tab/>
        </w:r>
        <w:r w:rsidR="00D86BA1" w:rsidRPr="00D643D1">
          <w:rPr>
            <w:rStyle w:val="Hyperlink"/>
            <w:color w:val="auto"/>
          </w:rPr>
          <w:t>Export Restrictions</w:t>
        </w:r>
        <w:r w:rsidR="00D86BA1" w:rsidRPr="00D643D1">
          <w:rPr>
            <w:webHidden/>
          </w:rPr>
          <w:tab/>
        </w:r>
        <w:r w:rsidR="00D86BA1" w:rsidRPr="00D643D1">
          <w:rPr>
            <w:webHidden/>
          </w:rPr>
          <w:fldChar w:fldCharType="begin"/>
        </w:r>
        <w:r w:rsidR="00D86BA1" w:rsidRPr="00D643D1">
          <w:rPr>
            <w:webHidden/>
          </w:rPr>
          <w:instrText xml:space="preserve"> PAGEREF _Toc22739782 \h </w:instrText>
        </w:r>
        <w:r w:rsidR="00D86BA1" w:rsidRPr="00D643D1">
          <w:rPr>
            <w:webHidden/>
          </w:rPr>
        </w:r>
        <w:r w:rsidR="00D86BA1" w:rsidRPr="00D643D1">
          <w:rPr>
            <w:webHidden/>
          </w:rPr>
          <w:fldChar w:fldCharType="separate"/>
        </w:r>
        <w:r w:rsidR="00531446">
          <w:rPr>
            <w:webHidden/>
          </w:rPr>
          <w:t>9</w:t>
        </w:r>
        <w:r w:rsidR="00D86BA1" w:rsidRPr="00D643D1">
          <w:rPr>
            <w:webHidden/>
          </w:rPr>
          <w:fldChar w:fldCharType="end"/>
        </w:r>
      </w:hyperlink>
    </w:p>
    <w:p w14:paraId="401395E3" w14:textId="629D4B91" w:rsidR="00C8618D" w:rsidRDefault="008B06CF" w:rsidP="00C8618D">
      <w:pPr>
        <w:pStyle w:val="TOC1"/>
      </w:pPr>
      <w:hyperlink w:anchor="_Toc22739783" w:history="1">
        <w:r w:rsidR="00D86BA1" w:rsidRPr="00D643D1">
          <w:rPr>
            <w:rStyle w:val="Hyperlink"/>
            <w:color w:val="auto"/>
          </w:rPr>
          <w:t>17.</w:t>
        </w:r>
        <w:r w:rsidR="00D86BA1" w:rsidRPr="00D643D1">
          <w:rPr>
            <w:rFonts w:asciiTheme="minorHAnsi" w:eastAsiaTheme="minorEastAsia" w:hAnsiTheme="minorHAnsi" w:cstheme="minorBidi"/>
            <w:szCs w:val="22"/>
          </w:rPr>
          <w:tab/>
        </w:r>
        <w:r w:rsidR="00D86BA1" w:rsidRPr="00D643D1">
          <w:rPr>
            <w:rStyle w:val="Hyperlink"/>
            <w:color w:val="auto"/>
          </w:rPr>
          <w:t>Corporate Warranty</w:t>
        </w:r>
        <w:r w:rsidR="00D86BA1" w:rsidRPr="00D643D1">
          <w:rPr>
            <w:webHidden/>
          </w:rPr>
          <w:tab/>
        </w:r>
        <w:r w:rsidR="00D86BA1" w:rsidRPr="00D643D1">
          <w:rPr>
            <w:webHidden/>
          </w:rPr>
          <w:fldChar w:fldCharType="begin"/>
        </w:r>
        <w:r w:rsidR="00D86BA1" w:rsidRPr="00D643D1">
          <w:rPr>
            <w:webHidden/>
          </w:rPr>
          <w:instrText xml:space="preserve"> PAGEREF _Toc22739783 \h </w:instrText>
        </w:r>
        <w:r w:rsidR="00D86BA1" w:rsidRPr="00D643D1">
          <w:rPr>
            <w:webHidden/>
          </w:rPr>
        </w:r>
        <w:r w:rsidR="00D86BA1" w:rsidRPr="00D643D1">
          <w:rPr>
            <w:webHidden/>
          </w:rPr>
          <w:fldChar w:fldCharType="separate"/>
        </w:r>
        <w:r w:rsidR="00531446">
          <w:rPr>
            <w:webHidden/>
          </w:rPr>
          <w:t>9</w:t>
        </w:r>
        <w:r w:rsidR="00D86BA1" w:rsidRPr="00D643D1">
          <w:rPr>
            <w:webHidden/>
          </w:rPr>
          <w:fldChar w:fldCharType="end"/>
        </w:r>
      </w:hyperlink>
    </w:p>
    <w:p w14:paraId="2699CB80" w14:textId="1ED17ABC" w:rsidR="00C8618D" w:rsidRDefault="008B06CF" w:rsidP="00C8618D">
      <w:pPr>
        <w:pStyle w:val="TOC1"/>
      </w:pPr>
      <w:hyperlink w:anchor="_Toc22739783" w:history="1">
        <w:r w:rsidR="00C8618D" w:rsidRPr="00D643D1">
          <w:rPr>
            <w:rStyle w:val="Hyperlink"/>
            <w:color w:val="auto"/>
          </w:rPr>
          <w:t>1</w:t>
        </w:r>
        <w:r w:rsidR="00C8618D">
          <w:rPr>
            <w:rStyle w:val="Hyperlink"/>
            <w:color w:val="auto"/>
          </w:rPr>
          <w:t>8</w:t>
        </w:r>
        <w:r w:rsidR="00C8618D" w:rsidRPr="00D643D1">
          <w:rPr>
            <w:rStyle w:val="Hyperlink"/>
            <w:color w:val="auto"/>
          </w:rPr>
          <w:t>.</w:t>
        </w:r>
        <w:r w:rsidR="00C8618D" w:rsidRPr="00D643D1">
          <w:rPr>
            <w:rFonts w:asciiTheme="minorHAnsi" w:eastAsiaTheme="minorEastAsia" w:hAnsiTheme="minorHAnsi" w:cstheme="minorBidi"/>
            <w:szCs w:val="22"/>
          </w:rPr>
          <w:tab/>
        </w:r>
        <w:r w:rsidR="00C8618D">
          <w:rPr>
            <w:rStyle w:val="Hyperlink"/>
            <w:color w:val="auto"/>
          </w:rPr>
          <w:t>Minorit</w:t>
        </w:r>
        <w:r w:rsidR="00C8618D" w:rsidRPr="00D643D1">
          <w:rPr>
            <w:rStyle w:val="Hyperlink"/>
            <w:color w:val="auto"/>
          </w:rPr>
          <w:t>y</w:t>
        </w:r>
        <w:r w:rsidR="00C8618D">
          <w:rPr>
            <w:rStyle w:val="Hyperlink"/>
            <w:color w:val="auto"/>
          </w:rPr>
          <w:t xml:space="preserve"> and Women’s Business Enterprise (MWBE) Participation</w:t>
        </w:r>
        <w:r w:rsidR="00C8618D" w:rsidRPr="00D643D1">
          <w:rPr>
            <w:webHidden/>
          </w:rPr>
          <w:tab/>
        </w:r>
        <w:r w:rsidR="00C8618D" w:rsidRPr="00D643D1">
          <w:rPr>
            <w:webHidden/>
          </w:rPr>
          <w:fldChar w:fldCharType="begin"/>
        </w:r>
        <w:r w:rsidR="00C8618D" w:rsidRPr="00D643D1">
          <w:rPr>
            <w:webHidden/>
          </w:rPr>
          <w:instrText xml:space="preserve"> PAGEREF _Toc22739783 \h </w:instrText>
        </w:r>
        <w:r w:rsidR="00C8618D" w:rsidRPr="00D643D1">
          <w:rPr>
            <w:webHidden/>
          </w:rPr>
        </w:r>
        <w:r w:rsidR="00C8618D" w:rsidRPr="00D643D1">
          <w:rPr>
            <w:webHidden/>
          </w:rPr>
          <w:fldChar w:fldCharType="separate"/>
        </w:r>
        <w:r w:rsidR="00531446">
          <w:rPr>
            <w:webHidden/>
          </w:rPr>
          <w:t>9</w:t>
        </w:r>
        <w:r w:rsidR="00C8618D" w:rsidRPr="00D643D1">
          <w:rPr>
            <w:webHidden/>
          </w:rPr>
          <w:fldChar w:fldCharType="end"/>
        </w:r>
      </w:hyperlink>
    </w:p>
    <w:p w14:paraId="49E4CF6C" w14:textId="6C9C4896" w:rsidR="00D86BA1" w:rsidRPr="00D643D1" w:rsidRDefault="008B06CF">
      <w:pPr>
        <w:pStyle w:val="TOC1"/>
        <w:rPr>
          <w:rFonts w:asciiTheme="minorHAnsi" w:eastAsiaTheme="minorEastAsia" w:hAnsiTheme="minorHAnsi" w:cstheme="minorBidi"/>
          <w:szCs w:val="22"/>
        </w:rPr>
      </w:pPr>
      <w:hyperlink w:anchor="_Toc22739785" w:history="1">
        <w:r w:rsidR="00D86BA1" w:rsidRPr="00D643D1">
          <w:rPr>
            <w:rStyle w:val="Hyperlink"/>
            <w:color w:val="auto"/>
          </w:rPr>
          <w:t>19.</w:t>
        </w:r>
        <w:r w:rsidR="00D86BA1" w:rsidRPr="00D643D1">
          <w:rPr>
            <w:rFonts w:asciiTheme="minorHAnsi" w:eastAsiaTheme="minorEastAsia" w:hAnsiTheme="minorHAnsi" w:cstheme="minorBidi"/>
            <w:szCs w:val="22"/>
          </w:rPr>
          <w:tab/>
        </w:r>
        <w:r w:rsidR="00D86BA1" w:rsidRPr="00D643D1">
          <w:rPr>
            <w:rStyle w:val="Hyperlink"/>
            <w:color w:val="auto"/>
          </w:rPr>
          <w:t>Protection of Purchaser’s Confidential Information</w:t>
        </w:r>
        <w:r w:rsidR="00D86BA1" w:rsidRPr="00D643D1">
          <w:rPr>
            <w:webHidden/>
          </w:rPr>
          <w:tab/>
        </w:r>
        <w:r w:rsidR="00D86BA1" w:rsidRPr="00D643D1">
          <w:rPr>
            <w:webHidden/>
          </w:rPr>
          <w:fldChar w:fldCharType="begin"/>
        </w:r>
        <w:r w:rsidR="00D86BA1" w:rsidRPr="00D643D1">
          <w:rPr>
            <w:webHidden/>
          </w:rPr>
          <w:instrText xml:space="preserve"> PAGEREF _Toc22739785 \h </w:instrText>
        </w:r>
        <w:r w:rsidR="00D86BA1" w:rsidRPr="00D643D1">
          <w:rPr>
            <w:webHidden/>
          </w:rPr>
        </w:r>
        <w:r w:rsidR="00D86BA1" w:rsidRPr="00D643D1">
          <w:rPr>
            <w:webHidden/>
          </w:rPr>
          <w:fldChar w:fldCharType="separate"/>
        </w:r>
        <w:r w:rsidR="00531446">
          <w:rPr>
            <w:webHidden/>
          </w:rPr>
          <w:t>9</w:t>
        </w:r>
        <w:r w:rsidR="00D86BA1" w:rsidRPr="00D643D1">
          <w:rPr>
            <w:webHidden/>
          </w:rPr>
          <w:fldChar w:fldCharType="end"/>
        </w:r>
      </w:hyperlink>
    </w:p>
    <w:p w14:paraId="69F62FB5" w14:textId="197F49CC" w:rsidR="00D86BA1" w:rsidRPr="00D643D1" w:rsidRDefault="008B06CF">
      <w:pPr>
        <w:pStyle w:val="TOC1"/>
      </w:pPr>
      <w:hyperlink w:anchor="_Toc22739786" w:history="1">
        <w:r w:rsidR="00D86BA1" w:rsidRPr="00D643D1">
          <w:rPr>
            <w:rStyle w:val="Hyperlink"/>
            <w:color w:val="auto"/>
          </w:rPr>
          <w:t>20.</w:t>
        </w:r>
        <w:r w:rsidR="00D86BA1" w:rsidRPr="00D643D1">
          <w:rPr>
            <w:rFonts w:asciiTheme="minorHAnsi" w:eastAsiaTheme="minorEastAsia" w:hAnsiTheme="minorHAnsi" w:cstheme="minorBidi"/>
            <w:szCs w:val="22"/>
          </w:rPr>
          <w:tab/>
        </w:r>
        <w:r w:rsidR="00D86BA1" w:rsidRPr="00D643D1">
          <w:rPr>
            <w:rStyle w:val="Hyperlink"/>
            <w:color w:val="auto"/>
          </w:rPr>
          <w:t>Standard of Performance and Acceptance</w:t>
        </w:r>
        <w:r w:rsidR="00D86BA1" w:rsidRPr="00D643D1">
          <w:rPr>
            <w:webHidden/>
          </w:rPr>
          <w:tab/>
        </w:r>
        <w:r w:rsidR="00D86BA1" w:rsidRPr="00D643D1">
          <w:rPr>
            <w:webHidden/>
          </w:rPr>
          <w:fldChar w:fldCharType="begin"/>
        </w:r>
        <w:r w:rsidR="00D86BA1" w:rsidRPr="00D643D1">
          <w:rPr>
            <w:webHidden/>
          </w:rPr>
          <w:instrText xml:space="preserve"> PAGEREF _Toc22739786 \h </w:instrText>
        </w:r>
        <w:r w:rsidR="00D86BA1" w:rsidRPr="00D643D1">
          <w:rPr>
            <w:webHidden/>
          </w:rPr>
        </w:r>
        <w:r w:rsidR="00D86BA1" w:rsidRPr="00D643D1">
          <w:rPr>
            <w:webHidden/>
          </w:rPr>
          <w:fldChar w:fldCharType="separate"/>
        </w:r>
        <w:r w:rsidR="00531446">
          <w:rPr>
            <w:webHidden/>
          </w:rPr>
          <w:t>10</w:t>
        </w:r>
        <w:r w:rsidR="00D86BA1" w:rsidRPr="00D643D1">
          <w:rPr>
            <w:webHidden/>
          </w:rPr>
          <w:fldChar w:fldCharType="end"/>
        </w:r>
      </w:hyperlink>
    </w:p>
    <w:p w14:paraId="6CC7F8AC" w14:textId="4E0D13FD" w:rsidR="0073458C" w:rsidRPr="00D643D1" w:rsidRDefault="0073458C" w:rsidP="0020318A">
      <w:pPr>
        <w:pStyle w:val="TOC4"/>
      </w:pPr>
      <w:r w:rsidRPr="00D643D1">
        <w:t>General Provisions</w:t>
      </w:r>
    </w:p>
    <w:p w14:paraId="24912BEA" w14:textId="5DC02DB4" w:rsidR="00D86BA1" w:rsidRPr="00D643D1" w:rsidRDefault="008B06CF">
      <w:pPr>
        <w:pStyle w:val="TOC1"/>
        <w:rPr>
          <w:rFonts w:asciiTheme="minorHAnsi" w:eastAsiaTheme="minorEastAsia" w:hAnsiTheme="minorHAnsi" w:cstheme="minorBidi"/>
          <w:szCs w:val="22"/>
        </w:rPr>
      </w:pPr>
      <w:hyperlink w:anchor="_Toc22739787" w:history="1">
        <w:r w:rsidR="00D86BA1" w:rsidRPr="00D643D1">
          <w:rPr>
            <w:rStyle w:val="Hyperlink"/>
            <w:color w:val="auto"/>
          </w:rPr>
          <w:t>21.</w:t>
        </w:r>
        <w:r w:rsidR="00D86BA1" w:rsidRPr="00D643D1">
          <w:rPr>
            <w:rFonts w:asciiTheme="minorHAnsi" w:eastAsiaTheme="minorEastAsia" w:hAnsiTheme="minorHAnsi" w:cstheme="minorBidi"/>
            <w:szCs w:val="22"/>
          </w:rPr>
          <w:tab/>
        </w:r>
        <w:r w:rsidR="00D86BA1" w:rsidRPr="00D643D1">
          <w:rPr>
            <w:rStyle w:val="Hyperlink"/>
            <w:color w:val="auto"/>
          </w:rPr>
          <w:t>Legal Notices</w:t>
        </w:r>
        <w:r w:rsidR="00D86BA1" w:rsidRPr="00D643D1">
          <w:rPr>
            <w:webHidden/>
          </w:rPr>
          <w:tab/>
        </w:r>
        <w:r w:rsidR="00D86BA1" w:rsidRPr="00D643D1">
          <w:rPr>
            <w:webHidden/>
          </w:rPr>
          <w:fldChar w:fldCharType="begin"/>
        </w:r>
        <w:r w:rsidR="00D86BA1" w:rsidRPr="00D643D1">
          <w:rPr>
            <w:webHidden/>
          </w:rPr>
          <w:instrText xml:space="preserve"> PAGEREF _Toc22739787 \h </w:instrText>
        </w:r>
        <w:r w:rsidR="00D86BA1" w:rsidRPr="00D643D1">
          <w:rPr>
            <w:webHidden/>
          </w:rPr>
        </w:r>
        <w:r w:rsidR="00D86BA1" w:rsidRPr="00D643D1">
          <w:rPr>
            <w:webHidden/>
          </w:rPr>
          <w:fldChar w:fldCharType="separate"/>
        </w:r>
        <w:r w:rsidR="00531446">
          <w:rPr>
            <w:webHidden/>
          </w:rPr>
          <w:t>10</w:t>
        </w:r>
        <w:r w:rsidR="00D86BA1" w:rsidRPr="00D643D1">
          <w:rPr>
            <w:webHidden/>
          </w:rPr>
          <w:fldChar w:fldCharType="end"/>
        </w:r>
      </w:hyperlink>
    </w:p>
    <w:p w14:paraId="704E7ED4" w14:textId="7221036C" w:rsidR="00D86BA1" w:rsidRPr="00D643D1" w:rsidRDefault="008B06CF">
      <w:pPr>
        <w:pStyle w:val="TOC1"/>
        <w:rPr>
          <w:rFonts w:asciiTheme="minorHAnsi" w:eastAsiaTheme="minorEastAsia" w:hAnsiTheme="minorHAnsi" w:cstheme="minorBidi"/>
          <w:szCs w:val="22"/>
        </w:rPr>
      </w:pPr>
      <w:hyperlink w:anchor="_Toc22739788" w:history="1">
        <w:r w:rsidR="00D86BA1" w:rsidRPr="00D643D1">
          <w:rPr>
            <w:rStyle w:val="Hyperlink"/>
            <w:color w:val="auto"/>
          </w:rPr>
          <w:t>22.</w:t>
        </w:r>
        <w:r w:rsidR="00D86BA1" w:rsidRPr="00D643D1">
          <w:rPr>
            <w:rFonts w:asciiTheme="minorHAnsi" w:eastAsiaTheme="minorEastAsia" w:hAnsiTheme="minorHAnsi" w:cstheme="minorBidi"/>
            <w:szCs w:val="22"/>
          </w:rPr>
          <w:tab/>
        </w:r>
        <w:r w:rsidR="00D86BA1" w:rsidRPr="00D643D1">
          <w:rPr>
            <w:rStyle w:val="Hyperlink"/>
            <w:color w:val="auto"/>
          </w:rPr>
          <w:t>Purchaser Business</w:t>
        </w:r>
        <w:r w:rsidR="00D86BA1" w:rsidRPr="00D643D1">
          <w:rPr>
            <w:rStyle w:val="Hyperlink"/>
            <w:i/>
            <w:color w:val="auto"/>
          </w:rPr>
          <w:t xml:space="preserve"> </w:t>
        </w:r>
        <w:r w:rsidR="00D86BA1" w:rsidRPr="00D643D1">
          <w:rPr>
            <w:rStyle w:val="Hyperlink"/>
            <w:color w:val="auto"/>
          </w:rPr>
          <w:t>Manager</w:t>
        </w:r>
        <w:r w:rsidR="00D86BA1" w:rsidRPr="00D643D1">
          <w:rPr>
            <w:webHidden/>
          </w:rPr>
          <w:tab/>
        </w:r>
        <w:r w:rsidR="00D86BA1" w:rsidRPr="00D643D1">
          <w:rPr>
            <w:webHidden/>
          </w:rPr>
          <w:fldChar w:fldCharType="begin"/>
        </w:r>
        <w:r w:rsidR="00D86BA1" w:rsidRPr="00D643D1">
          <w:rPr>
            <w:webHidden/>
          </w:rPr>
          <w:instrText xml:space="preserve"> PAGEREF _Toc22739788 \h </w:instrText>
        </w:r>
        <w:r w:rsidR="00D86BA1" w:rsidRPr="00D643D1">
          <w:rPr>
            <w:webHidden/>
          </w:rPr>
        </w:r>
        <w:r w:rsidR="00D86BA1" w:rsidRPr="00D643D1">
          <w:rPr>
            <w:webHidden/>
          </w:rPr>
          <w:fldChar w:fldCharType="separate"/>
        </w:r>
        <w:r w:rsidR="00531446">
          <w:rPr>
            <w:webHidden/>
          </w:rPr>
          <w:t>11</w:t>
        </w:r>
        <w:r w:rsidR="00D86BA1" w:rsidRPr="00D643D1">
          <w:rPr>
            <w:webHidden/>
          </w:rPr>
          <w:fldChar w:fldCharType="end"/>
        </w:r>
      </w:hyperlink>
    </w:p>
    <w:p w14:paraId="0E648E85" w14:textId="7F7B4389" w:rsidR="00D86BA1" w:rsidRPr="00D643D1" w:rsidRDefault="008B06CF">
      <w:pPr>
        <w:pStyle w:val="TOC1"/>
        <w:rPr>
          <w:rFonts w:asciiTheme="minorHAnsi" w:eastAsiaTheme="minorEastAsia" w:hAnsiTheme="minorHAnsi" w:cstheme="minorBidi"/>
          <w:szCs w:val="22"/>
        </w:rPr>
      </w:pPr>
      <w:hyperlink w:anchor="_Toc22739789" w:history="1">
        <w:r w:rsidR="00D86BA1" w:rsidRPr="00D643D1">
          <w:rPr>
            <w:rStyle w:val="Hyperlink"/>
            <w:color w:val="auto"/>
          </w:rPr>
          <w:t>23.</w:t>
        </w:r>
        <w:r w:rsidR="00D86BA1" w:rsidRPr="00D643D1">
          <w:rPr>
            <w:rFonts w:asciiTheme="minorHAnsi" w:eastAsiaTheme="minorEastAsia" w:hAnsiTheme="minorHAnsi" w:cstheme="minorBidi"/>
            <w:szCs w:val="22"/>
          </w:rPr>
          <w:tab/>
        </w:r>
        <w:r w:rsidR="00D86BA1" w:rsidRPr="00D643D1">
          <w:rPr>
            <w:rStyle w:val="Hyperlink"/>
            <w:color w:val="auto"/>
          </w:rPr>
          <w:t>Vendor Account Manager</w:t>
        </w:r>
        <w:r w:rsidR="00D86BA1" w:rsidRPr="00D643D1">
          <w:rPr>
            <w:webHidden/>
          </w:rPr>
          <w:tab/>
        </w:r>
        <w:r w:rsidR="00D86BA1" w:rsidRPr="00D643D1">
          <w:rPr>
            <w:webHidden/>
          </w:rPr>
          <w:fldChar w:fldCharType="begin"/>
        </w:r>
        <w:r w:rsidR="00D86BA1" w:rsidRPr="00D643D1">
          <w:rPr>
            <w:webHidden/>
          </w:rPr>
          <w:instrText xml:space="preserve"> PAGEREF _Toc22739789 \h </w:instrText>
        </w:r>
        <w:r w:rsidR="00D86BA1" w:rsidRPr="00D643D1">
          <w:rPr>
            <w:webHidden/>
          </w:rPr>
        </w:r>
        <w:r w:rsidR="00D86BA1" w:rsidRPr="00D643D1">
          <w:rPr>
            <w:webHidden/>
          </w:rPr>
          <w:fldChar w:fldCharType="separate"/>
        </w:r>
        <w:r w:rsidR="00531446">
          <w:rPr>
            <w:webHidden/>
          </w:rPr>
          <w:t>11</w:t>
        </w:r>
        <w:r w:rsidR="00D86BA1" w:rsidRPr="00D643D1">
          <w:rPr>
            <w:webHidden/>
          </w:rPr>
          <w:fldChar w:fldCharType="end"/>
        </w:r>
      </w:hyperlink>
    </w:p>
    <w:p w14:paraId="42BC2F66" w14:textId="04895524" w:rsidR="00D86BA1" w:rsidRPr="00D643D1" w:rsidRDefault="008B06CF">
      <w:pPr>
        <w:pStyle w:val="TOC1"/>
        <w:rPr>
          <w:rFonts w:asciiTheme="minorHAnsi" w:eastAsiaTheme="minorEastAsia" w:hAnsiTheme="minorHAnsi" w:cstheme="minorBidi"/>
          <w:szCs w:val="22"/>
        </w:rPr>
      </w:pPr>
      <w:hyperlink w:anchor="_Toc22739790" w:history="1">
        <w:r w:rsidR="00D86BA1" w:rsidRPr="00D643D1">
          <w:rPr>
            <w:rStyle w:val="Hyperlink"/>
            <w:color w:val="auto"/>
          </w:rPr>
          <w:t>24.</w:t>
        </w:r>
        <w:r w:rsidR="00D86BA1" w:rsidRPr="00D643D1">
          <w:rPr>
            <w:rFonts w:asciiTheme="minorHAnsi" w:eastAsiaTheme="minorEastAsia" w:hAnsiTheme="minorHAnsi" w:cstheme="minorBidi"/>
            <w:szCs w:val="22"/>
          </w:rPr>
          <w:tab/>
        </w:r>
        <w:r w:rsidR="00D86BA1" w:rsidRPr="00D643D1">
          <w:rPr>
            <w:rStyle w:val="Hyperlink"/>
            <w:color w:val="auto"/>
          </w:rPr>
          <w:t>Section Headings, Incorporated Documents and Order of Precedence</w:t>
        </w:r>
        <w:r w:rsidR="00D86BA1" w:rsidRPr="00D643D1">
          <w:rPr>
            <w:webHidden/>
          </w:rPr>
          <w:tab/>
        </w:r>
        <w:r w:rsidR="00D86BA1" w:rsidRPr="00D643D1">
          <w:rPr>
            <w:webHidden/>
          </w:rPr>
          <w:fldChar w:fldCharType="begin"/>
        </w:r>
        <w:r w:rsidR="00D86BA1" w:rsidRPr="00D643D1">
          <w:rPr>
            <w:webHidden/>
          </w:rPr>
          <w:instrText xml:space="preserve"> PAGEREF _Toc22739790 \h </w:instrText>
        </w:r>
        <w:r w:rsidR="00D86BA1" w:rsidRPr="00D643D1">
          <w:rPr>
            <w:webHidden/>
          </w:rPr>
        </w:r>
        <w:r w:rsidR="00D86BA1" w:rsidRPr="00D643D1">
          <w:rPr>
            <w:webHidden/>
          </w:rPr>
          <w:fldChar w:fldCharType="separate"/>
        </w:r>
        <w:r w:rsidR="00531446">
          <w:rPr>
            <w:webHidden/>
          </w:rPr>
          <w:t>11</w:t>
        </w:r>
        <w:r w:rsidR="00D86BA1" w:rsidRPr="00D643D1">
          <w:rPr>
            <w:webHidden/>
          </w:rPr>
          <w:fldChar w:fldCharType="end"/>
        </w:r>
      </w:hyperlink>
    </w:p>
    <w:p w14:paraId="487346E7" w14:textId="7E583413" w:rsidR="00D86BA1" w:rsidRPr="00D643D1" w:rsidRDefault="008B06CF">
      <w:pPr>
        <w:pStyle w:val="TOC1"/>
        <w:rPr>
          <w:rFonts w:asciiTheme="minorHAnsi" w:eastAsiaTheme="minorEastAsia" w:hAnsiTheme="minorHAnsi" w:cstheme="minorBidi"/>
          <w:szCs w:val="22"/>
        </w:rPr>
      </w:pPr>
      <w:hyperlink w:anchor="_Toc22739791" w:history="1">
        <w:r w:rsidR="00D86BA1" w:rsidRPr="00D643D1">
          <w:rPr>
            <w:rStyle w:val="Hyperlink"/>
            <w:color w:val="auto"/>
          </w:rPr>
          <w:t>25.</w:t>
        </w:r>
        <w:r w:rsidR="00D86BA1" w:rsidRPr="00D643D1">
          <w:rPr>
            <w:rFonts w:asciiTheme="minorHAnsi" w:eastAsiaTheme="minorEastAsia" w:hAnsiTheme="minorHAnsi" w:cstheme="minorBidi"/>
            <w:szCs w:val="22"/>
          </w:rPr>
          <w:tab/>
        </w:r>
        <w:r w:rsidR="00D86BA1" w:rsidRPr="00D643D1">
          <w:rPr>
            <w:rStyle w:val="Hyperlink"/>
            <w:color w:val="auto"/>
          </w:rPr>
          <w:t>Entire Agreement</w:t>
        </w:r>
        <w:r w:rsidR="00D86BA1" w:rsidRPr="00D643D1">
          <w:rPr>
            <w:webHidden/>
          </w:rPr>
          <w:tab/>
        </w:r>
        <w:r w:rsidR="00D86BA1" w:rsidRPr="00D643D1">
          <w:rPr>
            <w:webHidden/>
          </w:rPr>
          <w:fldChar w:fldCharType="begin"/>
        </w:r>
        <w:r w:rsidR="00D86BA1" w:rsidRPr="00D643D1">
          <w:rPr>
            <w:webHidden/>
          </w:rPr>
          <w:instrText xml:space="preserve"> PAGEREF _Toc22739791 \h </w:instrText>
        </w:r>
        <w:r w:rsidR="00D86BA1" w:rsidRPr="00D643D1">
          <w:rPr>
            <w:webHidden/>
          </w:rPr>
        </w:r>
        <w:r w:rsidR="00D86BA1" w:rsidRPr="00D643D1">
          <w:rPr>
            <w:webHidden/>
          </w:rPr>
          <w:fldChar w:fldCharType="separate"/>
        </w:r>
        <w:r w:rsidR="00531446">
          <w:rPr>
            <w:webHidden/>
          </w:rPr>
          <w:t>12</w:t>
        </w:r>
        <w:r w:rsidR="00D86BA1" w:rsidRPr="00D643D1">
          <w:rPr>
            <w:webHidden/>
          </w:rPr>
          <w:fldChar w:fldCharType="end"/>
        </w:r>
      </w:hyperlink>
    </w:p>
    <w:p w14:paraId="0973E683" w14:textId="66A7F23F" w:rsidR="00D86BA1" w:rsidRPr="00D643D1" w:rsidRDefault="008B06CF">
      <w:pPr>
        <w:pStyle w:val="TOC1"/>
        <w:rPr>
          <w:rFonts w:asciiTheme="minorHAnsi" w:eastAsiaTheme="minorEastAsia" w:hAnsiTheme="minorHAnsi" w:cstheme="minorBidi"/>
          <w:szCs w:val="22"/>
        </w:rPr>
      </w:pPr>
      <w:hyperlink w:anchor="_Toc22739792" w:history="1">
        <w:r w:rsidR="00D86BA1" w:rsidRPr="00D643D1">
          <w:rPr>
            <w:rStyle w:val="Hyperlink"/>
            <w:color w:val="auto"/>
          </w:rPr>
          <w:t>26.</w:t>
        </w:r>
        <w:r w:rsidR="00D86BA1" w:rsidRPr="00D643D1">
          <w:rPr>
            <w:rFonts w:asciiTheme="minorHAnsi" w:eastAsiaTheme="minorEastAsia" w:hAnsiTheme="minorHAnsi" w:cstheme="minorBidi"/>
            <w:szCs w:val="22"/>
          </w:rPr>
          <w:tab/>
        </w:r>
        <w:r w:rsidR="00D86BA1" w:rsidRPr="00D643D1">
          <w:rPr>
            <w:rStyle w:val="Hyperlink"/>
            <w:color w:val="auto"/>
          </w:rPr>
          <w:t>Authority for Modifications and Amendments</w:t>
        </w:r>
        <w:r w:rsidR="00D86BA1" w:rsidRPr="00D643D1">
          <w:rPr>
            <w:webHidden/>
          </w:rPr>
          <w:tab/>
        </w:r>
        <w:r w:rsidR="00D86BA1" w:rsidRPr="00D643D1">
          <w:rPr>
            <w:webHidden/>
          </w:rPr>
          <w:fldChar w:fldCharType="begin"/>
        </w:r>
        <w:r w:rsidR="00D86BA1" w:rsidRPr="00D643D1">
          <w:rPr>
            <w:webHidden/>
          </w:rPr>
          <w:instrText xml:space="preserve"> PAGEREF _Toc22739792 \h </w:instrText>
        </w:r>
        <w:r w:rsidR="00D86BA1" w:rsidRPr="00D643D1">
          <w:rPr>
            <w:webHidden/>
          </w:rPr>
        </w:r>
        <w:r w:rsidR="00D86BA1" w:rsidRPr="00D643D1">
          <w:rPr>
            <w:webHidden/>
          </w:rPr>
          <w:fldChar w:fldCharType="separate"/>
        </w:r>
        <w:r w:rsidR="00531446">
          <w:rPr>
            <w:webHidden/>
          </w:rPr>
          <w:t>12</w:t>
        </w:r>
        <w:r w:rsidR="00D86BA1" w:rsidRPr="00D643D1">
          <w:rPr>
            <w:webHidden/>
          </w:rPr>
          <w:fldChar w:fldCharType="end"/>
        </w:r>
      </w:hyperlink>
    </w:p>
    <w:p w14:paraId="3E5ED3DB" w14:textId="6B2882AC" w:rsidR="00D86BA1" w:rsidRPr="00D643D1" w:rsidRDefault="008B06CF">
      <w:pPr>
        <w:pStyle w:val="TOC1"/>
        <w:rPr>
          <w:rFonts w:asciiTheme="minorHAnsi" w:eastAsiaTheme="minorEastAsia" w:hAnsiTheme="minorHAnsi" w:cstheme="minorBidi"/>
          <w:szCs w:val="22"/>
        </w:rPr>
      </w:pPr>
      <w:hyperlink w:anchor="_Toc22739793" w:history="1">
        <w:r w:rsidR="00D86BA1" w:rsidRPr="00D643D1">
          <w:rPr>
            <w:rStyle w:val="Hyperlink"/>
            <w:color w:val="auto"/>
          </w:rPr>
          <w:t>27.</w:t>
        </w:r>
        <w:r w:rsidR="00D86BA1" w:rsidRPr="00D643D1">
          <w:rPr>
            <w:rFonts w:asciiTheme="minorHAnsi" w:eastAsiaTheme="minorEastAsia" w:hAnsiTheme="minorHAnsi" w:cstheme="minorBidi"/>
            <w:szCs w:val="22"/>
          </w:rPr>
          <w:tab/>
        </w:r>
        <w:r w:rsidR="00D86BA1" w:rsidRPr="00D643D1">
          <w:rPr>
            <w:rStyle w:val="Hyperlink"/>
            <w:color w:val="auto"/>
          </w:rPr>
          <w:t>Independent Status of Vendor</w:t>
        </w:r>
        <w:r w:rsidR="00D86BA1" w:rsidRPr="00D643D1">
          <w:rPr>
            <w:webHidden/>
          </w:rPr>
          <w:tab/>
        </w:r>
        <w:r w:rsidR="00D86BA1" w:rsidRPr="00D643D1">
          <w:rPr>
            <w:webHidden/>
          </w:rPr>
          <w:fldChar w:fldCharType="begin"/>
        </w:r>
        <w:r w:rsidR="00D86BA1" w:rsidRPr="00D643D1">
          <w:rPr>
            <w:webHidden/>
          </w:rPr>
          <w:instrText xml:space="preserve"> PAGEREF _Toc22739793 \h </w:instrText>
        </w:r>
        <w:r w:rsidR="00D86BA1" w:rsidRPr="00D643D1">
          <w:rPr>
            <w:webHidden/>
          </w:rPr>
        </w:r>
        <w:r w:rsidR="00D86BA1" w:rsidRPr="00D643D1">
          <w:rPr>
            <w:webHidden/>
          </w:rPr>
          <w:fldChar w:fldCharType="separate"/>
        </w:r>
        <w:r w:rsidR="00531446">
          <w:rPr>
            <w:webHidden/>
          </w:rPr>
          <w:t>12</w:t>
        </w:r>
        <w:r w:rsidR="00D86BA1" w:rsidRPr="00D643D1">
          <w:rPr>
            <w:webHidden/>
          </w:rPr>
          <w:fldChar w:fldCharType="end"/>
        </w:r>
      </w:hyperlink>
    </w:p>
    <w:p w14:paraId="56F24F1A" w14:textId="42551284" w:rsidR="00D86BA1" w:rsidRPr="00D643D1" w:rsidRDefault="008B06CF">
      <w:pPr>
        <w:pStyle w:val="TOC1"/>
        <w:rPr>
          <w:rFonts w:asciiTheme="minorHAnsi" w:eastAsiaTheme="minorEastAsia" w:hAnsiTheme="minorHAnsi" w:cstheme="minorBidi"/>
          <w:szCs w:val="22"/>
        </w:rPr>
      </w:pPr>
      <w:hyperlink w:anchor="_Toc22739794" w:history="1">
        <w:r w:rsidR="00D86BA1" w:rsidRPr="00D643D1">
          <w:rPr>
            <w:rStyle w:val="Hyperlink"/>
            <w:color w:val="auto"/>
          </w:rPr>
          <w:t>28.</w:t>
        </w:r>
        <w:r w:rsidR="00D86BA1" w:rsidRPr="00D643D1">
          <w:rPr>
            <w:rFonts w:asciiTheme="minorHAnsi" w:eastAsiaTheme="minorEastAsia" w:hAnsiTheme="minorHAnsi" w:cstheme="minorBidi"/>
            <w:szCs w:val="22"/>
          </w:rPr>
          <w:tab/>
        </w:r>
        <w:r w:rsidR="00D86BA1" w:rsidRPr="00D643D1">
          <w:rPr>
            <w:rStyle w:val="Hyperlink"/>
            <w:color w:val="auto"/>
          </w:rPr>
          <w:t>Governing Law</w:t>
        </w:r>
        <w:r w:rsidR="00D86BA1" w:rsidRPr="00D643D1">
          <w:rPr>
            <w:webHidden/>
          </w:rPr>
          <w:tab/>
        </w:r>
        <w:r w:rsidR="00D86BA1" w:rsidRPr="00D643D1">
          <w:rPr>
            <w:webHidden/>
          </w:rPr>
          <w:fldChar w:fldCharType="begin"/>
        </w:r>
        <w:r w:rsidR="00D86BA1" w:rsidRPr="00D643D1">
          <w:rPr>
            <w:webHidden/>
          </w:rPr>
          <w:instrText xml:space="preserve"> PAGEREF _Toc22739794 \h </w:instrText>
        </w:r>
        <w:r w:rsidR="00D86BA1" w:rsidRPr="00D643D1">
          <w:rPr>
            <w:webHidden/>
          </w:rPr>
        </w:r>
        <w:r w:rsidR="00D86BA1" w:rsidRPr="00D643D1">
          <w:rPr>
            <w:webHidden/>
          </w:rPr>
          <w:fldChar w:fldCharType="separate"/>
        </w:r>
        <w:r w:rsidR="00531446">
          <w:rPr>
            <w:webHidden/>
          </w:rPr>
          <w:t>12</w:t>
        </w:r>
        <w:r w:rsidR="00D86BA1" w:rsidRPr="00D643D1">
          <w:rPr>
            <w:webHidden/>
          </w:rPr>
          <w:fldChar w:fldCharType="end"/>
        </w:r>
      </w:hyperlink>
    </w:p>
    <w:p w14:paraId="28D16A6B" w14:textId="1D828D9F" w:rsidR="00D86BA1" w:rsidRPr="00D643D1" w:rsidRDefault="008B06CF">
      <w:pPr>
        <w:pStyle w:val="TOC1"/>
        <w:rPr>
          <w:rFonts w:asciiTheme="minorHAnsi" w:eastAsiaTheme="minorEastAsia" w:hAnsiTheme="minorHAnsi" w:cstheme="minorBidi"/>
          <w:szCs w:val="22"/>
        </w:rPr>
      </w:pPr>
      <w:hyperlink w:anchor="_Toc22739795" w:history="1">
        <w:r w:rsidR="00D86BA1" w:rsidRPr="00D643D1">
          <w:rPr>
            <w:rStyle w:val="Hyperlink"/>
            <w:color w:val="auto"/>
          </w:rPr>
          <w:t>29.</w:t>
        </w:r>
        <w:r w:rsidR="00D86BA1" w:rsidRPr="00D643D1">
          <w:rPr>
            <w:rFonts w:asciiTheme="minorHAnsi" w:eastAsiaTheme="minorEastAsia" w:hAnsiTheme="minorHAnsi" w:cstheme="minorBidi"/>
            <w:szCs w:val="22"/>
          </w:rPr>
          <w:tab/>
        </w:r>
        <w:r w:rsidR="00D86BA1" w:rsidRPr="00D643D1">
          <w:rPr>
            <w:rStyle w:val="Hyperlink"/>
            <w:color w:val="auto"/>
          </w:rPr>
          <w:t>Subcontractors</w:t>
        </w:r>
        <w:r w:rsidR="00D86BA1" w:rsidRPr="00D643D1">
          <w:rPr>
            <w:webHidden/>
          </w:rPr>
          <w:tab/>
        </w:r>
        <w:r w:rsidR="00D86BA1" w:rsidRPr="00D643D1">
          <w:rPr>
            <w:webHidden/>
          </w:rPr>
          <w:fldChar w:fldCharType="begin"/>
        </w:r>
        <w:r w:rsidR="00D86BA1" w:rsidRPr="00D643D1">
          <w:rPr>
            <w:webHidden/>
          </w:rPr>
          <w:instrText xml:space="preserve"> PAGEREF _Toc22739795 \h </w:instrText>
        </w:r>
        <w:r w:rsidR="00D86BA1" w:rsidRPr="00D643D1">
          <w:rPr>
            <w:webHidden/>
          </w:rPr>
        </w:r>
        <w:r w:rsidR="00D86BA1" w:rsidRPr="00D643D1">
          <w:rPr>
            <w:webHidden/>
          </w:rPr>
          <w:fldChar w:fldCharType="separate"/>
        </w:r>
        <w:r w:rsidR="00531446">
          <w:rPr>
            <w:webHidden/>
          </w:rPr>
          <w:t>12</w:t>
        </w:r>
        <w:r w:rsidR="00D86BA1" w:rsidRPr="00D643D1">
          <w:rPr>
            <w:webHidden/>
          </w:rPr>
          <w:fldChar w:fldCharType="end"/>
        </w:r>
      </w:hyperlink>
    </w:p>
    <w:p w14:paraId="04EC59C6" w14:textId="25940399" w:rsidR="00D86BA1" w:rsidRPr="00D643D1" w:rsidRDefault="008B06CF">
      <w:pPr>
        <w:pStyle w:val="TOC1"/>
        <w:rPr>
          <w:rFonts w:asciiTheme="minorHAnsi" w:eastAsiaTheme="minorEastAsia" w:hAnsiTheme="minorHAnsi" w:cstheme="minorBidi"/>
          <w:szCs w:val="22"/>
        </w:rPr>
      </w:pPr>
      <w:hyperlink w:anchor="_Toc22739796" w:history="1">
        <w:r w:rsidR="00D86BA1" w:rsidRPr="00D643D1">
          <w:rPr>
            <w:rStyle w:val="Hyperlink"/>
            <w:color w:val="auto"/>
          </w:rPr>
          <w:t>30.</w:t>
        </w:r>
        <w:r w:rsidR="00D86BA1" w:rsidRPr="00D643D1">
          <w:rPr>
            <w:rFonts w:asciiTheme="minorHAnsi" w:eastAsiaTheme="minorEastAsia" w:hAnsiTheme="minorHAnsi" w:cstheme="minorBidi"/>
            <w:szCs w:val="22"/>
          </w:rPr>
          <w:tab/>
        </w:r>
        <w:r w:rsidR="00D86BA1" w:rsidRPr="00D643D1">
          <w:rPr>
            <w:rStyle w:val="Hyperlink"/>
            <w:color w:val="auto"/>
          </w:rPr>
          <w:t>Extention Pending Negotiations With Respect to Amending or Extending the Contract</w:t>
        </w:r>
        <w:r w:rsidR="00D86BA1" w:rsidRPr="00D643D1">
          <w:rPr>
            <w:webHidden/>
          </w:rPr>
          <w:tab/>
        </w:r>
        <w:r w:rsidR="00D86BA1" w:rsidRPr="00D643D1">
          <w:rPr>
            <w:webHidden/>
          </w:rPr>
          <w:fldChar w:fldCharType="begin"/>
        </w:r>
        <w:r w:rsidR="00D86BA1" w:rsidRPr="00D643D1">
          <w:rPr>
            <w:webHidden/>
          </w:rPr>
          <w:instrText xml:space="preserve"> PAGEREF _Toc22739796 \h </w:instrText>
        </w:r>
        <w:r w:rsidR="00D86BA1" w:rsidRPr="00D643D1">
          <w:rPr>
            <w:webHidden/>
          </w:rPr>
        </w:r>
        <w:r w:rsidR="00D86BA1" w:rsidRPr="00D643D1">
          <w:rPr>
            <w:webHidden/>
          </w:rPr>
          <w:fldChar w:fldCharType="separate"/>
        </w:r>
        <w:r w:rsidR="00531446">
          <w:rPr>
            <w:webHidden/>
          </w:rPr>
          <w:t>13</w:t>
        </w:r>
        <w:r w:rsidR="00D86BA1" w:rsidRPr="00D643D1">
          <w:rPr>
            <w:webHidden/>
          </w:rPr>
          <w:fldChar w:fldCharType="end"/>
        </w:r>
      </w:hyperlink>
    </w:p>
    <w:p w14:paraId="076B99BD" w14:textId="4A2AD162" w:rsidR="00D86BA1" w:rsidRPr="00D643D1" w:rsidRDefault="008B06CF">
      <w:pPr>
        <w:pStyle w:val="TOC1"/>
        <w:rPr>
          <w:rFonts w:asciiTheme="minorHAnsi" w:eastAsiaTheme="minorEastAsia" w:hAnsiTheme="minorHAnsi" w:cstheme="minorBidi"/>
          <w:szCs w:val="22"/>
        </w:rPr>
      </w:pPr>
      <w:hyperlink w:anchor="_Toc22739798" w:history="1">
        <w:r w:rsidR="00D86BA1" w:rsidRPr="00D643D1">
          <w:rPr>
            <w:rStyle w:val="Hyperlink"/>
            <w:color w:val="auto"/>
          </w:rPr>
          <w:t>31.</w:t>
        </w:r>
        <w:r w:rsidR="00D86BA1" w:rsidRPr="00D643D1">
          <w:rPr>
            <w:rFonts w:asciiTheme="minorHAnsi" w:eastAsiaTheme="minorEastAsia" w:hAnsiTheme="minorHAnsi" w:cstheme="minorBidi"/>
            <w:szCs w:val="22"/>
          </w:rPr>
          <w:tab/>
        </w:r>
        <w:r w:rsidR="00D86BA1" w:rsidRPr="00D643D1">
          <w:rPr>
            <w:rStyle w:val="Hyperlink"/>
            <w:color w:val="auto"/>
          </w:rPr>
          <w:t>Assignment</w:t>
        </w:r>
        <w:r w:rsidR="00D86BA1" w:rsidRPr="00D643D1">
          <w:rPr>
            <w:webHidden/>
          </w:rPr>
          <w:tab/>
        </w:r>
        <w:r w:rsidR="00D86BA1" w:rsidRPr="00D643D1">
          <w:rPr>
            <w:webHidden/>
          </w:rPr>
          <w:fldChar w:fldCharType="begin"/>
        </w:r>
        <w:r w:rsidR="00D86BA1" w:rsidRPr="00D643D1">
          <w:rPr>
            <w:webHidden/>
          </w:rPr>
          <w:instrText xml:space="preserve"> PAGEREF _Toc22739798 \h </w:instrText>
        </w:r>
        <w:r w:rsidR="00D86BA1" w:rsidRPr="00D643D1">
          <w:rPr>
            <w:webHidden/>
          </w:rPr>
        </w:r>
        <w:r w:rsidR="00D86BA1" w:rsidRPr="00D643D1">
          <w:rPr>
            <w:webHidden/>
          </w:rPr>
          <w:fldChar w:fldCharType="separate"/>
        </w:r>
        <w:r w:rsidR="00531446">
          <w:rPr>
            <w:webHidden/>
          </w:rPr>
          <w:t>13</w:t>
        </w:r>
        <w:r w:rsidR="00D86BA1" w:rsidRPr="00D643D1">
          <w:rPr>
            <w:webHidden/>
          </w:rPr>
          <w:fldChar w:fldCharType="end"/>
        </w:r>
      </w:hyperlink>
    </w:p>
    <w:p w14:paraId="45F5A5A0" w14:textId="4F969349" w:rsidR="00D86BA1" w:rsidRPr="00D643D1" w:rsidRDefault="008B06CF">
      <w:pPr>
        <w:pStyle w:val="TOC1"/>
        <w:rPr>
          <w:rFonts w:asciiTheme="minorHAnsi" w:eastAsiaTheme="minorEastAsia" w:hAnsiTheme="minorHAnsi" w:cstheme="minorBidi"/>
          <w:szCs w:val="22"/>
        </w:rPr>
      </w:pPr>
      <w:hyperlink w:anchor="_Toc22739799" w:history="1">
        <w:r w:rsidR="00D86BA1" w:rsidRPr="00D643D1">
          <w:rPr>
            <w:rStyle w:val="Hyperlink"/>
            <w:color w:val="auto"/>
          </w:rPr>
          <w:t>32.</w:t>
        </w:r>
        <w:r w:rsidR="00D86BA1" w:rsidRPr="00D643D1">
          <w:rPr>
            <w:rFonts w:asciiTheme="minorHAnsi" w:eastAsiaTheme="minorEastAsia" w:hAnsiTheme="minorHAnsi" w:cstheme="minorBidi"/>
            <w:szCs w:val="22"/>
          </w:rPr>
          <w:tab/>
        </w:r>
        <w:r w:rsidR="00D86BA1" w:rsidRPr="00D643D1">
          <w:rPr>
            <w:rStyle w:val="Hyperlink"/>
            <w:color w:val="auto"/>
          </w:rPr>
          <w:t>Publicity</w:t>
        </w:r>
        <w:r w:rsidR="00D86BA1" w:rsidRPr="00D643D1">
          <w:rPr>
            <w:webHidden/>
          </w:rPr>
          <w:tab/>
        </w:r>
        <w:r w:rsidR="00D86BA1" w:rsidRPr="00D643D1">
          <w:rPr>
            <w:webHidden/>
          </w:rPr>
          <w:fldChar w:fldCharType="begin"/>
        </w:r>
        <w:r w:rsidR="00D86BA1" w:rsidRPr="00D643D1">
          <w:rPr>
            <w:webHidden/>
          </w:rPr>
          <w:instrText xml:space="preserve"> PAGEREF _Toc22739799 \h </w:instrText>
        </w:r>
        <w:r w:rsidR="00D86BA1" w:rsidRPr="00D643D1">
          <w:rPr>
            <w:webHidden/>
          </w:rPr>
        </w:r>
        <w:r w:rsidR="00D86BA1" w:rsidRPr="00D643D1">
          <w:rPr>
            <w:webHidden/>
          </w:rPr>
          <w:fldChar w:fldCharType="separate"/>
        </w:r>
        <w:r w:rsidR="00531446">
          <w:rPr>
            <w:webHidden/>
          </w:rPr>
          <w:t>13</w:t>
        </w:r>
        <w:r w:rsidR="00D86BA1" w:rsidRPr="00D643D1">
          <w:rPr>
            <w:webHidden/>
          </w:rPr>
          <w:fldChar w:fldCharType="end"/>
        </w:r>
      </w:hyperlink>
    </w:p>
    <w:p w14:paraId="7BDFCD47" w14:textId="4FE00391" w:rsidR="00D86BA1" w:rsidRPr="00D643D1" w:rsidRDefault="008B06CF">
      <w:pPr>
        <w:pStyle w:val="TOC1"/>
        <w:rPr>
          <w:rFonts w:asciiTheme="minorHAnsi" w:eastAsiaTheme="minorEastAsia" w:hAnsiTheme="minorHAnsi" w:cstheme="minorBidi"/>
          <w:szCs w:val="22"/>
        </w:rPr>
      </w:pPr>
      <w:hyperlink w:anchor="_Toc22739800" w:history="1">
        <w:r w:rsidR="00D86BA1" w:rsidRPr="00D643D1">
          <w:rPr>
            <w:rStyle w:val="Hyperlink"/>
            <w:color w:val="auto"/>
          </w:rPr>
          <w:t>33.</w:t>
        </w:r>
        <w:r w:rsidR="00D86BA1" w:rsidRPr="00D643D1">
          <w:rPr>
            <w:rFonts w:asciiTheme="minorHAnsi" w:eastAsiaTheme="minorEastAsia" w:hAnsiTheme="minorHAnsi" w:cstheme="minorBidi"/>
            <w:szCs w:val="22"/>
          </w:rPr>
          <w:tab/>
        </w:r>
        <w:r w:rsidR="00D86BA1" w:rsidRPr="00D643D1">
          <w:rPr>
            <w:rStyle w:val="Hyperlink"/>
            <w:color w:val="auto"/>
          </w:rPr>
          <w:t>Review of Vendor’s Records</w:t>
        </w:r>
        <w:r w:rsidR="00D86BA1" w:rsidRPr="00D643D1">
          <w:rPr>
            <w:webHidden/>
          </w:rPr>
          <w:tab/>
        </w:r>
        <w:r w:rsidR="00D86BA1" w:rsidRPr="00D643D1">
          <w:rPr>
            <w:webHidden/>
          </w:rPr>
          <w:fldChar w:fldCharType="begin"/>
        </w:r>
        <w:r w:rsidR="00D86BA1" w:rsidRPr="00D643D1">
          <w:rPr>
            <w:webHidden/>
          </w:rPr>
          <w:instrText xml:space="preserve"> PAGEREF _Toc22739800 \h </w:instrText>
        </w:r>
        <w:r w:rsidR="00D86BA1" w:rsidRPr="00D643D1">
          <w:rPr>
            <w:webHidden/>
          </w:rPr>
        </w:r>
        <w:r w:rsidR="00D86BA1" w:rsidRPr="00D643D1">
          <w:rPr>
            <w:webHidden/>
          </w:rPr>
          <w:fldChar w:fldCharType="separate"/>
        </w:r>
        <w:r w:rsidR="00531446">
          <w:rPr>
            <w:webHidden/>
          </w:rPr>
          <w:t>14</w:t>
        </w:r>
        <w:r w:rsidR="00D86BA1" w:rsidRPr="00D643D1">
          <w:rPr>
            <w:webHidden/>
          </w:rPr>
          <w:fldChar w:fldCharType="end"/>
        </w:r>
      </w:hyperlink>
    </w:p>
    <w:p w14:paraId="53D31B0C" w14:textId="7012097E" w:rsidR="00D86BA1" w:rsidRPr="00D643D1" w:rsidRDefault="008B06CF">
      <w:pPr>
        <w:pStyle w:val="TOC1"/>
        <w:rPr>
          <w:rFonts w:asciiTheme="minorHAnsi" w:eastAsiaTheme="minorEastAsia" w:hAnsiTheme="minorHAnsi" w:cstheme="minorBidi"/>
          <w:szCs w:val="22"/>
        </w:rPr>
      </w:pPr>
      <w:hyperlink w:anchor="_Toc22739801" w:history="1">
        <w:r w:rsidR="00D86BA1" w:rsidRPr="00D643D1">
          <w:rPr>
            <w:rStyle w:val="Hyperlink"/>
            <w:color w:val="auto"/>
          </w:rPr>
          <w:t>34.</w:t>
        </w:r>
        <w:r w:rsidR="00D86BA1" w:rsidRPr="00D643D1">
          <w:rPr>
            <w:rFonts w:asciiTheme="minorHAnsi" w:eastAsiaTheme="minorEastAsia" w:hAnsiTheme="minorHAnsi" w:cstheme="minorBidi"/>
            <w:szCs w:val="22"/>
          </w:rPr>
          <w:tab/>
        </w:r>
        <w:r w:rsidR="00D86BA1" w:rsidRPr="00D643D1">
          <w:rPr>
            <w:rStyle w:val="Hyperlink"/>
            <w:color w:val="auto"/>
          </w:rPr>
          <w:t>Patent and Copyright Indemnification</w:t>
        </w:r>
        <w:r w:rsidR="00D86BA1" w:rsidRPr="00D643D1">
          <w:rPr>
            <w:webHidden/>
          </w:rPr>
          <w:tab/>
        </w:r>
        <w:r w:rsidR="00D86BA1" w:rsidRPr="00D643D1">
          <w:rPr>
            <w:webHidden/>
          </w:rPr>
          <w:fldChar w:fldCharType="begin"/>
        </w:r>
        <w:r w:rsidR="00D86BA1" w:rsidRPr="00D643D1">
          <w:rPr>
            <w:webHidden/>
          </w:rPr>
          <w:instrText xml:space="preserve"> PAGEREF _Toc22739801 \h </w:instrText>
        </w:r>
        <w:r w:rsidR="00D86BA1" w:rsidRPr="00D643D1">
          <w:rPr>
            <w:webHidden/>
          </w:rPr>
        </w:r>
        <w:r w:rsidR="00D86BA1" w:rsidRPr="00D643D1">
          <w:rPr>
            <w:webHidden/>
          </w:rPr>
          <w:fldChar w:fldCharType="separate"/>
        </w:r>
        <w:r w:rsidR="00531446">
          <w:rPr>
            <w:webHidden/>
          </w:rPr>
          <w:t>14</w:t>
        </w:r>
        <w:r w:rsidR="00D86BA1" w:rsidRPr="00D643D1">
          <w:rPr>
            <w:webHidden/>
          </w:rPr>
          <w:fldChar w:fldCharType="end"/>
        </w:r>
      </w:hyperlink>
    </w:p>
    <w:p w14:paraId="64C177BE" w14:textId="33A55D0E" w:rsidR="00D86BA1" w:rsidRPr="00D643D1" w:rsidRDefault="008B06CF">
      <w:pPr>
        <w:pStyle w:val="TOC1"/>
        <w:rPr>
          <w:rFonts w:asciiTheme="minorHAnsi" w:eastAsiaTheme="minorEastAsia" w:hAnsiTheme="minorHAnsi" w:cstheme="minorBidi"/>
          <w:szCs w:val="22"/>
        </w:rPr>
      </w:pPr>
      <w:hyperlink w:anchor="_Toc22739802" w:history="1">
        <w:r w:rsidR="00D86BA1" w:rsidRPr="00D643D1">
          <w:rPr>
            <w:rStyle w:val="Hyperlink"/>
            <w:color w:val="auto"/>
          </w:rPr>
          <w:t>35.</w:t>
        </w:r>
        <w:r w:rsidR="00D86BA1" w:rsidRPr="00D643D1">
          <w:rPr>
            <w:rFonts w:asciiTheme="minorHAnsi" w:eastAsiaTheme="minorEastAsia" w:hAnsiTheme="minorHAnsi" w:cstheme="minorBidi"/>
            <w:szCs w:val="22"/>
          </w:rPr>
          <w:tab/>
        </w:r>
        <w:r w:rsidR="00D86BA1" w:rsidRPr="00D643D1">
          <w:rPr>
            <w:rStyle w:val="Hyperlink"/>
            <w:color w:val="auto"/>
          </w:rPr>
          <w:t>Save Harmless</w:t>
        </w:r>
        <w:r w:rsidR="00D86BA1" w:rsidRPr="00D643D1">
          <w:rPr>
            <w:webHidden/>
          </w:rPr>
          <w:tab/>
        </w:r>
        <w:r w:rsidR="00D86BA1" w:rsidRPr="00D643D1">
          <w:rPr>
            <w:webHidden/>
          </w:rPr>
          <w:fldChar w:fldCharType="begin"/>
        </w:r>
        <w:r w:rsidR="00D86BA1" w:rsidRPr="00D643D1">
          <w:rPr>
            <w:webHidden/>
          </w:rPr>
          <w:instrText xml:space="preserve"> PAGEREF _Toc22739802 \h </w:instrText>
        </w:r>
        <w:r w:rsidR="00D86BA1" w:rsidRPr="00D643D1">
          <w:rPr>
            <w:webHidden/>
          </w:rPr>
        </w:r>
        <w:r w:rsidR="00D86BA1" w:rsidRPr="00D643D1">
          <w:rPr>
            <w:webHidden/>
          </w:rPr>
          <w:fldChar w:fldCharType="separate"/>
        </w:r>
        <w:r w:rsidR="00531446">
          <w:rPr>
            <w:webHidden/>
          </w:rPr>
          <w:t>15</w:t>
        </w:r>
        <w:r w:rsidR="00D86BA1" w:rsidRPr="00D643D1">
          <w:rPr>
            <w:webHidden/>
          </w:rPr>
          <w:fldChar w:fldCharType="end"/>
        </w:r>
      </w:hyperlink>
    </w:p>
    <w:p w14:paraId="6D1BB2CD" w14:textId="28C4F5EA" w:rsidR="00D86BA1" w:rsidRPr="00D643D1" w:rsidRDefault="008B06CF">
      <w:pPr>
        <w:pStyle w:val="TOC1"/>
        <w:rPr>
          <w:rFonts w:asciiTheme="minorHAnsi" w:eastAsiaTheme="minorEastAsia" w:hAnsiTheme="minorHAnsi" w:cstheme="minorBidi"/>
          <w:szCs w:val="22"/>
        </w:rPr>
      </w:pPr>
      <w:hyperlink w:anchor="_Toc22739803" w:history="1">
        <w:r w:rsidR="00D86BA1" w:rsidRPr="00D643D1">
          <w:rPr>
            <w:rStyle w:val="Hyperlink"/>
            <w:color w:val="auto"/>
          </w:rPr>
          <w:t>36.</w:t>
        </w:r>
        <w:r w:rsidR="00D86BA1" w:rsidRPr="00D643D1">
          <w:rPr>
            <w:rFonts w:asciiTheme="minorHAnsi" w:eastAsiaTheme="minorEastAsia" w:hAnsiTheme="minorHAnsi" w:cstheme="minorBidi"/>
            <w:szCs w:val="22"/>
          </w:rPr>
          <w:tab/>
        </w:r>
        <w:r w:rsidR="00D86BA1" w:rsidRPr="00D643D1">
          <w:rPr>
            <w:rStyle w:val="Hyperlink"/>
            <w:color w:val="auto"/>
          </w:rPr>
          <w:t>Insurance</w:t>
        </w:r>
        <w:r w:rsidR="00D86BA1" w:rsidRPr="00D643D1">
          <w:rPr>
            <w:webHidden/>
          </w:rPr>
          <w:tab/>
        </w:r>
        <w:r w:rsidR="00D86BA1" w:rsidRPr="00D643D1">
          <w:rPr>
            <w:webHidden/>
          </w:rPr>
          <w:fldChar w:fldCharType="begin"/>
        </w:r>
        <w:r w:rsidR="00D86BA1" w:rsidRPr="00D643D1">
          <w:rPr>
            <w:webHidden/>
          </w:rPr>
          <w:instrText xml:space="preserve"> PAGEREF _Toc22739803 \h </w:instrText>
        </w:r>
        <w:r w:rsidR="00D86BA1" w:rsidRPr="00D643D1">
          <w:rPr>
            <w:webHidden/>
          </w:rPr>
        </w:r>
        <w:r w:rsidR="00D86BA1" w:rsidRPr="00D643D1">
          <w:rPr>
            <w:webHidden/>
          </w:rPr>
          <w:fldChar w:fldCharType="separate"/>
        </w:r>
        <w:r w:rsidR="00531446">
          <w:rPr>
            <w:webHidden/>
          </w:rPr>
          <w:t>15</w:t>
        </w:r>
        <w:r w:rsidR="00D86BA1" w:rsidRPr="00D643D1">
          <w:rPr>
            <w:webHidden/>
          </w:rPr>
          <w:fldChar w:fldCharType="end"/>
        </w:r>
      </w:hyperlink>
    </w:p>
    <w:p w14:paraId="5AA74933" w14:textId="4DBD022D" w:rsidR="00D86BA1" w:rsidRPr="00D643D1" w:rsidRDefault="008B06CF">
      <w:pPr>
        <w:pStyle w:val="TOC1"/>
        <w:rPr>
          <w:rFonts w:asciiTheme="minorHAnsi" w:eastAsiaTheme="minorEastAsia" w:hAnsiTheme="minorHAnsi" w:cstheme="minorBidi"/>
          <w:szCs w:val="22"/>
        </w:rPr>
      </w:pPr>
      <w:hyperlink w:anchor="_Toc22739804" w:history="1">
        <w:r w:rsidR="00D86BA1" w:rsidRPr="00D643D1">
          <w:rPr>
            <w:rStyle w:val="Hyperlink"/>
            <w:color w:val="auto"/>
          </w:rPr>
          <w:t>37.</w:t>
        </w:r>
        <w:r w:rsidR="00D86BA1" w:rsidRPr="00D643D1">
          <w:rPr>
            <w:rFonts w:asciiTheme="minorHAnsi" w:eastAsiaTheme="minorEastAsia" w:hAnsiTheme="minorHAnsi" w:cstheme="minorBidi"/>
            <w:szCs w:val="22"/>
          </w:rPr>
          <w:tab/>
        </w:r>
        <w:r w:rsidR="00D86BA1" w:rsidRPr="00D643D1">
          <w:rPr>
            <w:rStyle w:val="Hyperlink"/>
            <w:color w:val="auto"/>
          </w:rPr>
          <w:t>Industrial Insurance Coverage</w:t>
        </w:r>
        <w:r w:rsidR="00D86BA1" w:rsidRPr="00D643D1">
          <w:rPr>
            <w:webHidden/>
          </w:rPr>
          <w:tab/>
        </w:r>
        <w:r w:rsidR="00D86BA1" w:rsidRPr="00D643D1">
          <w:rPr>
            <w:webHidden/>
          </w:rPr>
          <w:fldChar w:fldCharType="begin"/>
        </w:r>
        <w:r w:rsidR="00D86BA1" w:rsidRPr="00D643D1">
          <w:rPr>
            <w:webHidden/>
          </w:rPr>
          <w:instrText xml:space="preserve"> PAGEREF _Toc22739804 \h </w:instrText>
        </w:r>
        <w:r w:rsidR="00D86BA1" w:rsidRPr="00D643D1">
          <w:rPr>
            <w:webHidden/>
          </w:rPr>
        </w:r>
        <w:r w:rsidR="00D86BA1" w:rsidRPr="00D643D1">
          <w:rPr>
            <w:webHidden/>
          </w:rPr>
          <w:fldChar w:fldCharType="separate"/>
        </w:r>
        <w:r w:rsidR="00531446">
          <w:rPr>
            <w:webHidden/>
          </w:rPr>
          <w:t>17</w:t>
        </w:r>
        <w:r w:rsidR="00D86BA1" w:rsidRPr="00D643D1">
          <w:rPr>
            <w:webHidden/>
          </w:rPr>
          <w:fldChar w:fldCharType="end"/>
        </w:r>
      </w:hyperlink>
    </w:p>
    <w:p w14:paraId="5EB00490" w14:textId="6E99AAF7" w:rsidR="00D86BA1" w:rsidRPr="00D643D1" w:rsidRDefault="008B06CF">
      <w:pPr>
        <w:pStyle w:val="TOC1"/>
        <w:rPr>
          <w:rFonts w:asciiTheme="minorHAnsi" w:eastAsiaTheme="minorEastAsia" w:hAnsiTheme="minorHAnsi" w:cstheme="minorBidi"/>
          <w:szCs w:val="22"/>
        </w:rPr>
      </w:pPr>
      <w:hyperlink w:anchor="_Toc22739805" w:history="1">
        <w:r w:rsidR="00D86BA1" w:rsidRPr="00D643D1">
          <w:rPr>
            <w:rStyle w:val="Hyperlink"/>
            <w:color w:val="auto"/>
          </w:rPr>
          <w:t>38.</w:t>
        </w:r>
        <w:r w:rsidR="00D86BA1" w:rsidRPr="00D643D1">
          <w:rPr>
            <w:rFonts w:asciiTheme="minorHAnsi" w:eastAsiaTheme="minorEastAsia" w:hAnsiTheme="minorHAnsi" w:cstheme="minorBidi"/>
            <w:szCs w:val="22"/>
          </w:rPr>
          <w:tab/>
        </w:r>
        <w:r w:rsidR="00D86BA1" w:rsidRPr="00D643D1">
          <w:rPr>
            <w:rStyle w:val="Hyperlink"/>
            <w:color w:val="auto"/>
          </w:rPr>
          <w:t>Licensing Standards</w:t>
        </w:r>
        <w:r w:rsidR="00D86BA1" w:rsidRPr="00D643D1">
          <w:rPr>
            <w:webHidden/>
          </w:rPr>
          <w:tab/>
        </w:r>
        <w:r w:rsidR="00D86BA1" w:rsidRPr="00D643D1">
          <w:rPr>
            <w:webHidden/>
          </w:rPr>
          <w:fldChar w:fldCharType="begin"/>
        </w:r>
        <w:r w:rsidR="00D86BA1" w:rsidRPr="00D643D1">
          <w:rPr>
            <w:webHidden/>
          </w:rPr>
          <w:instrText xml:space="preserve"> PAGEREF _Toc22739805 \h </w:instrText>
        </w:r>
        <w:r w:rsidR="00D86BA1" w:rsidRPr="00D643D1">
          <w:rPr>
            <w:webHidden/>
          </w:rPr>
        </w:r>
        <w:r w:rsidR="00D86BA1" w:rsidRPr="00D643D1">
          <w:rPr>
            <w:webHidden/>
          </w:rPr>
          <w:fldChar w:fldCharType="separate"/>
        </w:r>
        <w:r w:rsidR="00531446">
          <w:rPr>
            <w:webHidden/>
          </w:rPr>
          <w:t>17</w:t>
        </w:r>
        <w:r w:rsidR="00D86BA1" w:rsidRPr="00D643D1">
          <w:rPr>
            <w:webHidden/>
          </w:rPr>
          <w:fldChar w:fldCharType="end"/>
        </w:r>
      </w:hyperlink>
    </w:p>
    <w:p w14:paraId="21ABFCC1" w14:textId="05D40C26" w:rsidR="00D86BA1" w:rsidRPr="00D643D1" w:rsidRDefault="008B06CF">
      <w:pPr>
        <w:pStyle w:val="TOC1"/>
        <w:rPr>
          <w:rFonts w:asciiTheme="minorHAnsi" w:eastAsiaTheme="minorEastAsia" w:hAnsiTheme="minorHAnsi" w:cstheme="minorBidi"/>
          <w:szCs w:val="22"/>
        </w:rPr>
      </w:pPr>
      <w:hyperlink w:anchor="_Toc22739806" w:history="1">
        <w:r w:rsidR="00D86BA1" w:rsidRPr="00D643D1">
          <w:rPr>
            <w:rStyle w:val="Hyperlink"/>
            <w:color w:val="auto"/>
          </w:rPr>
          <w:t>39.</w:t>
        </w:r>
        <w:r w:rsidR="00D86BA1" w:rsidRPr="00D643D1">
          <w:rPr>
            <w:rFonts w:asciiTheme="minorHAnsi" w:eastAsiaTheme="minorEastAsia" w:hAnsiTheme="minorHAnsi" w:cstheme="minorBidi"/>
            <w:szCs w:val="22"/>
          </w:rPr>
          <w:tab/>
        </w:r>
        <w:r w:rsidR="00D86BA1" w:rsidRPr="00D643D1">
          <w:rPr>
            <w:rStyle w:val="Hyperlink"/>
            <w:color w:val="auto"/>
          </w:rPr>
          <w:t>Antitrust Violations</w:t>
        </w:r>
        <w:r w:rsidR="00D86BA1" w:rsidRPr="00D643D1">
          <w:rPr>
            <w:webHidden/>
          </w:rPr>
          <w:tab/>
        </w:r>
        <w:r w:rsidR="00D86BA1" w:rsidRPr="00D643D1">
          <w:rPr>
            <w:webHidden/>
          </w:rPr>
          <w:fldChar w:fldCharType="begin"/>
        </w:r>
        <w:r w:rsidR="00D86BA1" w:rsidRPr="00D643D1">
          <w:rPr>
            <w:webHidden/>
          </w:rPr>
          <w:instrText xml:space="preserve"> PAGEREF _Toc22739806 \h </w:instrText>
        </w:r>
        <w:r w:rsidR="00D86BA1" w:rsidRPr="00D643D1">
          <w:rPr>
            <w:webHidden/>
          </w:rPr>
        </w:r>
        <w:r w:rsidR="00D86BA1" w:rsidRPr="00D643D1">
          <w:rPr>
            <w:webHidden/>
          </w:rPr>
          <w:fldChar w:fldCharType="separate"/>
        </w:r>
        <w:r w:rsidR="00531446">
          <w:rPr>
            <w:webHidden/>
          </w:rPr>
          <w:t>17</w:t>
        </w:r>
        <w:r w:rsidR="00D86BA1" w:rsidRPr="00D643D1">
          <w:rPr>
            <w:webHidden/>
          </w:rPr>
          <w:fldChar w:fldCharType="end"/>
        </w:r>
      </w:hyperlink>
    </w:p>
    <w:p w14:paraId="5E0C35ED" w14:textId="3DB3B4A2" w:rsidR="00D86BA1" w:rsidRPr="00D643D1" w:rsidRDefault="008B06CF">
      <w:pPr>
        <w:pStyle w:val="TOC1"/>
        <w:rPr>
          <w:rFonts w:asciiTheme="minorHAnsi" w:eastAsiaTheme="minorEastAsia" w:hAnsiTheme="minorHAnsi" w:cstheme="minorBidi"/>
          <w:szCs w:val="22"/>
        </w:rPr>
      </w:pPr>
      <w:hyperlink w:anchor="_Toc22739807" w:history="1">
        <w:r w:rsidR="00D86BA1" w:rsidRPr="00D643D1">
          <w:rPr>
            <w:rStyle w:val="Hyperlink"/>
            <w:color w:val="auto"/>
          </w:rPr>
          <w:t>40.</w:t>
        </w:r>
        <w:r w:rsidR="00D86BA1" w:rsidRPr="00D643D1">
          <w:rPr>
            <w:rFonts w:asciiTheme="minorHAnsi" w:eastAsiaTheme="minorEastAsia" w:hAnsiTheme="minorHAnsi" w:cstheme="minorBidi"/>
            <w:szCs w:val="22"/>
          </w:rPr>
          <w:tab/>
        </w:r>
        <w:r w:rsidR="00D86BA1" w:rsidRPr="00D643D1">
          <w:rPr>
            <w:rStyle w:val="Hyperlink"/>
            <w:color w:val="auto"/>
          </w:rPr>
          <w:t>Compliance with Civil Rights Laws</w:t>
        </w:r>
        <w:r w:rsidR="00D86BA1" w:rsidRPr="00D643D1">
          <w:rPr>
            <w:webHidden/>
          </w:rPr>
          <w:tab/>
        </w:r>
        <w:r w:rsidR="00D86BA1" w:rsidRPr="00D643D1">
          <w:rPr>
            <w:webHidden/>
          </w:rPr>
          <w:fldChar w:fldCharType="begin"/>
        </w:r>
        <w:r w:rsidR="00D86BA1" w:rsidRPr="00D643D1">
          <w:rPr>
            <w:webHidden/>
          </w:rPr>
          <w:instrText xml:space="preserve"> PAGEREF _Toc22739807 \h </w:instrText>
        </w:r>
        <w:r w:rsidR="00D86BA1" w:rsidRPr="00D643D1">
          <w:rPr>
            <w:webHidden/>
          </w:rPr>
        </w:r>
        <w:r w:rsidR="00D86BA1" w:rsidRPr="00D643D1">
          <w:rPr>
            <w:webHidden/>
          </w:rPr>
          <w:fldChar w:fldCharType="separate"/>
        </w:r>
        <w:r w:rsidR="00531446">
          <w:rPr>
            <w:webHidden/>
          </w:rPr>
          <w:t>17</w:t>
        </w:r>
        <w:r w:rsidR="00D86BA1" w:rsidRPr="00D643D1">
          <w:rPr>
            <w:webHidden/>
          </w:rPr>
          <w:fldChar w:fldCharType="end"/>
        </w:r>
      </w:hyperlink>
    </w:p>
    <w:p w14:paraId="157DBFAF" w14:textId="64DBE669" w:rsidR="00D86BA1" w:rsidRPr="00D643D1" w:rsidRDefault="008B06CF">
      <w:pPr>
        <w:pStyle w:val="TOC1"/>
        <w:rPr>
          <w:rFonts w:asciiTheme="minorHAnsi" w:eastAsiaTheme="minorEastAsia" w:hAnsiTheme="minorHAnsi" w:cstheme="minorBidi"/>
          <w:szCs w:val="22"/>
        </w:rPr>
      </w:pPr>
      <w:hyperlink w:anchor="_Toc22739808" w:history="1">
        <w:r w:rsidR="00D86BA1" w:rsidRPr="00D643D1">
          <w:rPr>
            <w:rStyle w:val="Hyperlink"/>
            <w:color w:val="auto"/>
          </w:rPr>
          <w:t>41.</w:t>
        </w:r>
        <w:r w:rsidR="00D86BA1" w:rsidRPr="00D643D1">
          <w:rPr>
            <w:rFonts w:asciiTheme="minorHAnsi" w:eastAsiaTheme="minorEastAsia" w:hAnsiTheme="minorHAnsi" w:cstheme="minorBidi"/>
            <w:szCs w:val="22"/>
          </w:rPr>
          <w:tab/>
        </w:r>
        <w:r w:rsidR="00D86BA1" w:rsidRPr="00D643D1">
          <w:rPr>
            <w:rStyle w:val="Hyperlink"/>
            <w:color w:val="auto"/>
          </w:rPr>
          <w:t>Severability</w:t>
        </w:r>
        <w:r w:rsidR="00D86BA1" w:rsidRPr="00D643D1">
          <w:rPr>
            <w:webHidden/>
          </w:rPr>
          <w:tab/>
        </w:r>
        <w:r w:rsidR="00D86BA1" w:rsidRPr="00D643D1">
          <w:rPr>
            <w:webHidden/>
          </w:rPr>
          <w:fldChar w:fldCharType="begin"/>
        </w:r>
        <w:r w:rsidR="00D86BA1" w:rsidRPr="00D643D1">
          <w:rPr>
            <w:webHidden/>
          </w:rPr>
          <w:instrText xml:space="preserve"> PAGEREF _Toc22739808 \h </w:instrText>
        </w:r>
        <w:r w:rsidR="00D86BA1" w:rsidRPr="00D643D1">
          <w:rPr>
            <w:webHidden/>
          </w:rPr>
        </w:r>
        <w:r w:rsidR="00D86BA1" w:rsidRPr="00D643D1">
          <w:rPr>
            <w:webHidden/>
          </w:rPr>
          <w:fldChar w:fldCharType="separate"/>
        </w:r>
        <w:r w:rsidR="00531446">
          <w:rPr>
            <w:webHidden/>
          </w:rPr>
          <w:t>17</w:t>
        </w:r>
        <w:r w:rsidR="00D86BA1" w:rsidRPr="00D643D1">
          <w:rPr>
            <w:webHidden/>
          </w:rPr>
          <w:fldChar w:fldCharType="end"/>
        </w:r>
      </w:hyperlink>
    </w:p>
    <w:p w14:paraId="142F5659" w14:textId="584793C6" w:rsidR="00D86BA1" w:rsidRPr="00D643D1" w:rsidRDefault="008B06CF">
      <w:pPr>
        <w:pStyle w:val="TOC1"/>
        <w:rPr>
          <w:rFonts w:asciiTheme="minorHAnsi" w:eastAsiaTheme="minorEastAsia" w:hAnsiTheme="minorHAnsi" w:cstheme="minorBidi"/>
          <w:szCs w:val="22"/>
        </w:rPr>
      </w:pPr>
      <w:hyperlink w:anchor="_Toc22739809" w:history="1">
        <w:r w:rsidR="00D86BA1" w:rsidRPr="00D643D1">
          <w:rPr>
            <w:rStyle w:val="Hyperlink"/>
            <w:color w:val="auto"/>
          </w:rPr>
          <w:t>42.</w:t>
        </w:r>
        <w:r w:rsidR="00D86BA1" w:rsidRPr="00D643D1">
          <w:rPr>
            <w:rFonts w:asciiTheme="minorHAnsi" w:eastAsiaTheme="minorEastAsia" w:hAnsiTheme="minorHAnsi" w:cstheme="minorBidi"/>
            <w:szCs w:val="22"/>
          </w:rPr>
          <w:tab/>
        </w:r>
        <w:r w:rsidR="00D86BA1" w:rsidRPr="00D643D1">
          <w:rPr>
            <w:rStyle w:val="Hyperlink"/>
            <w:color w:val="auto"/>
          </w:rPr>
          <w:t>Waiver</w:t>
        </w:r>
        <w:r w:rsidR="00D86BA1" w:rsidRPr="00D643D1">
          <w:rPr>
            <w:webHidden/>
          </w:rPr>
          <w:tab/>
        </w:r>
        <w:r w:rsidR="00D86BA1" w:rsidRPr="00D643D1">
          <w:rPr>
            <w:webHidden/>
          </w:rPr>
          <w:fldChar w:fldCharType="begin"/>
        </w:r>
        <w:r w:rsidR="00D86BA1" w:rsidRPr="00D643D1">
          <w:rPr>
            <w:webHidden/>
          </w:rPr>
          <w:instrText xml:space="preserve"> PAGEREF _Toc22739809 \h </w:instrText>
        </w:r>
        <w:r w:rsidR="00D86BA1" w:rsidRPr="00D643D1">
          <w:rPr>
            <w:webHidden/>
          </w:rPr>
        </w:r>
        <w:r w:rsidR="00D86BA1" w:rsidRPr="00D643D1">
          <w:rPr>
            <w:webHidden/>
          </w:rPr>
          <w:fldChar w:fldCharType="separate"/>
        </w:r>
        <w:r w:rsidR="00531446">
          <w:rPr>
            <w:webHidden/>
          </w:rPr>
          <w:t>18</w:t>
        </w:r>
        <w:r w:rsidR="00D86BA1" w:rsidRPr="00D643D1">
          <w:rPr>
            <w:webHidden/>
          </w:rPr>
          <w:fldChar w:fldCharType="end"/>
        </w:r>
      </w:hyperlink>
    </w:p>
    <w:p w14:paraId="77104987" w14:textId="220505D9" w:rsidR="00D86BA1" w:rsidRPr="00D643D1" w:rsidRDefault="008B06CF">
      <w:pPr>
        <w:pStyle w:val="TOC1"/>
        <w:rPr>
          <w:rFonts w:asciiTheme="minorHAnsi" w:eastAsiaTheme="minorEastAsia" w:hAnsiTheme="minorHAnsi" w:cstheme="minorBidi"/>
          <w:szCs w:val="22"/>
        </w:rPr>
      </w:pPr>
      <w:hyperlink w:anchor="_Toc22739810" w:history="1">
        <w:r w:rsidR="00D86BA1" w:rsidRPr="00D643D1">
          <w:rPr>
            <w:rStyle w:val="Hyperlink"/>
            <w:color w:val="auto"/>
          </w:rPr>
          <w:t>43.</w:t>
        </w:r>
        <w:r w:rsidR="00D86BA1" w:rsidRPr="00D643D1">
          <w:rPr>
            <w:rFonts w:asciiTheme="minorHAnsi" w:eastAsiaTheme="minorEastAsia" w:hAnsiTheme="minorHAnsi" w:cstheme="minorBidi"/>
            <w:szCs w:val="22"/>
          </w:rPr>
          <w:tab/>
        </w:r>
        <w:r w:rsidR="00D86BA1" w:rsidRPr="00D643D1">
          <w:rPr>
            <w:rStyle w:val="Hyperlink"/>
            <w:color w:val="auto"/>
          </w:rPr>
          <w:t>Treatment of Assets</w:t>
        </w:r>
        <w:r w:rsidR="00D86BA1" w:rsidRPr="00D643D1">
          <w:rPr>
            <w:webHidden/>
          </w:rPr>
          <w:tab/>
        </w:r>
        <w:r w:rsidR="00D86BA1" w:rsidRPr="00D643D1">
          <w:rPr>
            <w:webHidden/>
          </w:rPr>
          <w:fldChar w:fldCharType="begin"/>
        </w:r>
        <w:r w:rsidR="00D86BA1" w:rsidRPr="00D643D1">
          <w:rPr>
            <w:webHidden/>
          </w:rPr>
          <w:instrText xml:space="preserve"> PAGEREF _Toc22739810 \h </w:instrText>
        </w:r>
        <w:r w:rsidR="00D86BA1" w:rsidRPr="00D643D1">
          <w:rPr>
            <w:webHidden/>
          </w:rPr>
        </w:r>
        <w:r w:rsidR="00D86BA1" w:rsidRPr="00D643D1">
          <w:rPr>
            <w:webHidden/>
          </w:rPr>
          <w:fldChar w:fldCharType="separate"/>
        </w:r>
        <w:r w:rsidR="00531446">
          <w:rPr>
            <w:webHidden/>
          </w:rPr>
          <w:t>18</w:t>
        </w:r>
        <w:r w:rsidR="00D86BA1" w:rsidRPr="00D643D1">
          <w:rPr>
            <w:webHidden/>
          </w:rPr>
          <w:fldChar w:fldCharType="end"/>
        </w:r>
      </w:hyperlink>
    </w:p>
    <w:p w14:paraId="46E1BEE5" w14:textId="5818BA9E" w:rsidR="00D86BA1" w:rsidRPr="00D643D1" w:rsidRDefault="008B06CF">
      <w:pPr>
        <w:pStyle w:val="TOC1"/>
        <w:rPr>
          <w:rFonts w:asciiTheme="minorHAnsi" w:eastAsiaTheme="minorEastAsia" w:hAnsiTheme="minorHAnsi" w:cstheme="minorBidi"/>
          <w:szCs w:val="22"/>
        </w:rPr>
      </w:pPr>
      <w:hyperlink w:anchor="_Toc22739811" w:history="1">
        <w:r w:rsidR="00D86BA1" w:rsidRPr="00D643D1">
          <w:rPr>
            <w:rStyle w:val="Hyperlink"/>
            <w:color w:val="auto"/>
          </w:rPr>
          <w:t>44.</w:t>
        </w:r>
        <w:r w:rsidR="00D86BA1" w:rsidRPr="00D643D1">
          <w:rPr>
            <w:rFonts w:asciiTheme="minorHAnsi" w:eastAsiaTheme="minorEastAsia" w:hAnsiTheme="minorHAnsi" w:cstheme="minorBidi"/>
            <w:szCs w:val="22"/>
          </w:rPr>
          <w:tab/>
        </w:r>
        <w:r w:rsidR="00D86BA1" w:rsidRPr="00D643D1">
          <w:rPr>
            <w:rStyle w:val="Hyperlink"/>
            <w:color w:val="auto"/>
          </w:rPr>
          <w:t>Conflict of Interest</w:t>
        </w:r>
        <w:r w:rsidR="00D86BA1" w:rsidRPr="00D643D1">
          <w:rPr>
            <w:webHidden/>
          </w:rPr>
          <w:tab/>
        </w:r>
        <w:r w:rsidR="00D86BA1" w:rsidRPr="00D643D1">
          <w:rPr>
            <w:webHidden/>
          </w:rPr>
          <w:fldChar w:fldCharType="begin"/>
        </w:r>
        <w:r w:rsidR="00D86BA1" w:rsidRPr="00D643D1">
          <w:rPr>
            <w:webHidden/>
          </w:rPr>
          <w:instrText xml:space="preserve"> PAGEREF _Toc22739811 \h </w:instrText>
        </w:r>
        <w:r w:rsidR="00D86BA1" w:rsidRPr="00D643D1">
          <w:rPr>
            <w:webHidden/>
          </w:rPr>
        </w:r>
        <w:r w:rsidR="00D86BA1" w:rsidRPr="00D643D1">
          <w:rPr>
            <w:webHidden/>
          </w:rPr>
          <w:fldChar w:fldCharType="separate"/>
        </w:r>
        <w:r w:rsidR="00531446">
          <w:rPr>
            <w:webHidden/>
          </w:rPr>
          <w:t>18</w:t>
        </w:r>
        <w:r w:rsidR="00D86BA1" w:rsidRPr="00D643D1">
          <w:rPr>
            <w:webHidden/>
          </w:rPr>
          <w:fldChar w:fldCharType="end"/>
        </w:r>
      </w:hyperlink>
    </w:p>
    <w:p w14:paraId="5D6544F6" w14:textId="187F8F8C" w:rsidR="00D86BA1" w:rsidRPr="00D643D1" w:rsidRDefault="008B06CF">
      <w:pPr>
        <w:pStyle w:val="TOC1"/>
        <w:rPr>
          <w:rFonts w:asciiTheme="minorHAnsi" w:eastAsiaTheme="minorEastAsia" w:hAnsiTheme="minorHAnsi" w:cstheme="minorBidi"/>
          <w:szCs w:val="22"/>
        </w:rPr>
      </w:pPr>
      <w:hyperlink w:anchor="_Toc22739812" w:history="1">
        <w:r w:rsidR="00D86BA1" w:rsidRPr="00D643D1">
          <w:rPr>
            <w:rStyle w:val="Hyperlink"/>
            <w:color w:val="auto"/>
          </w:rPr>
          <w:t>45.</w:t>
        </w:r>
        <w:r w:rsidR="00D86BA1" w:rsidRPr="00D643D1">
          <w:rPr>
            <w:rFonts w:asciiTheme="minorHAnsi" w:eastAsiaTheme="minorEastAsia" w:hAnsiTheme="minorHAnsi" w:cstheme="minorBidi"/>
            <w:szCs w:val="22"/>
          </w:rPr>
          <w:tab/>
        </w:r>
        <w:r w:rsidR="00D86BA1" w:rsidRPr="00D643D1">
          <w:rPr>
            <w:rStyle w:val="Hyperlink"/>
            <w:color w:val="auto"/>
          </w:rPr>
          <w:t>Vendor’s Proprietary Information</w:t>
        </w:r>
        <w:r w:rsidR="00D86BA1" w:rsidRPr="00D643D1">
          <w:rPr>
            <w:webHidden/>
          </w:rPr>
          <w:tab/>
        </w:r>
        <w:r w:rsidR="00D86BA1" w:rsidRPr="00D643D1">
          <w:rPr>
            <w:webHidden/>
          </w:rPr>
          <w:fldChar w:fldCharType="begin"/>
        </w:r>
        <w:r w:rsidR="00D86BA1" w:rsidRPr="00D643D1">
          <w:rPr>
            <w:webHidden/>
          </w:rPr>
          <w:instrText xml:space="preserve"> PAGEREF _Toc22739812 \h </w:instrText>
        </w:r>
        <w:r w:rsidR="00D86BA1" w:rsidRPr="00D643D1">
          <w:rPr>
            <w:webHidden/>
          </w:rPr>
        </w:r>
        <w:r w:rsidR="00D86BA1" w:rsidRPr="00D643D1">
          <w:rPr>
            <w:webHidden/>
          </w:rPr>
          <w:fldChar w:fldCharType="separate"/>
        </w:r>
        <w:r w:rsidR="00531446">
          <w:rPr>
            <w:webHidden/>
          </w:rPr>
          <w:t>19</w:t>
        </w:r>
        <w:r w:rsidR="00D86BA1" w:rsidRPr="00D643D1">
          <w:rPr>
            <w:webHidden/>
          </w:rPr>
          <w:fldChar w:fldCharType="end"/>
        </w:r>
      </w:hyperlink>
    </w:p>
    <w:p w14:paraId="11136F2E" w14:textId="11BE7C94" w:rsidR="00D86BA1" w:rsidRPr="00D643D1" w:rsidRDefault="008B06CF">
      <w:pPr>
        <w:pStyle w:val="TOC1"/>
        <w:rPr>
          <w:rFonts w:asciiTheme="minorHAnsi" w:eastAsiaTheme="minorEastAsia" w:hAnsiTheme="minorHAnsi" w:cstheme="minorBidi"/>
          <w:szCs w:val="22"/>
        </w:rPr>
      </w:pPr>
      <w:hyperlink w:anchor="_Toc22739813" w:history="1">
        <w:r w:rsidR="00D86BA1" w:rsidRPr="00D643D1">
          <w:rPr>
            <w:rStyle w:val="Hyperlink"/>
            <w:color w:val="auto"/>
          </w:rPr>
          <w:t>46.</w:t>
        </w:r>
        <w:r w:rsidR="00D86BA1" w:rsidRPr="00D643D1">
          <w:rPr>
            <w:rFonts w:asciiTheme="minorHAnsi" w:eastAsiaTheme="minorEastAsia" w:hAnsiTheme="minorHAnsi" w:cstheme="minorBidi"/>
            <w:szCs w:val="22"/>
          </w:rPr>
          <w:tab/>
        </w:r>
        <w:r w:rsidR="00D86BA1" w:rsidRPr="00D643D1">
          <w:rPr>
            <w:rStyle w:val="Hyperlink"/>
            <w:color w:val="auto"/>
          </w:rPr>
          <w:t>Standard Terms of Vendor</w:t>
        </w:r>
        <w:r w:rsidR="00D86BA1" w:rsidRPr="00D643D1">
          <w:rPr>
            <w:webHidden/>
          </w:rPr>
          <w:tab/>
        </w:r>
        <w:r w:rsidR="00D86BA1" w:rsidRPr="00D643D1">
          <w:rPr>
            <w:webHidden/>
          </w:rPr>
          <w:fldChar w:fldCharType="begin"/>
        </w:r>
        <w:r w:rsidR="00D86BA1" w:rsidRPr="00D643D1">
          <w:rPr>
            <w:webHidden/>
          </w:rPr>
          <w:instrText xml:space="preserve"> PAGEREF _Toc22739813 \h </w:instrText>
        </w:r>
        <w:r w:rsidR="00D86BA1" w:rsidRPr="00D643D1">
          <w:rPr>
            <w:webHidden/>
          </w:rPr>
        </w:r>
        <w:r w:rsidR="00D86BA1" w:rsidRPr="00D643D1">
          <w:rPr>
            <w:webHidden/>
          </w:rPr>
          <w:fldChar w:fldCharType="separate"/>
        </w:r>
        <w:r w:rsidR="00531446">
          <w:rPr>
            <w:webHidden/>
          </w:rPr>
          <w:t>19</w:t>
        </w:r>
        <w:r w:rsidR="00D86BA1" w:rsidRPr="00D643D1">
          <w:rPr>
            <w:webHidden/>
          </w:rPr>
          <w:fldChar w:fldCharType="end"/>
        </w:r>
      </w:hyperlink>
    </w:p>
    <w:p w14:paraId="40F1FCC3" w14:textId="39CA239C" w:rsidR="0073458C" w:rsidRPr="00D643D1" w:rsidRDefault="008B06CF" w:rsidP="0073458C">
      <w:pPr>
        <w:pStyle w:val="TOC1"/>
      </w:pPr>
      <w:hyperlink w:anchor="_Toc22739814" w:history="1">
        <w:r w:rsidR="00D86BA1" w:rsidRPr="00D643D1">
          <w:rPr>
            <w:rStyle w:val="Hyperlink"/>
            <w:bCs/>
            <w:color w:val="auto"/>
          </w:rPr>
          <w:t>47.</w:t>
        </w:r>
        <w:r w:rsidR="00D86BA1" w:rsidRPr="00D643D1">
          <w:rPr>
            <w:rFonts w:asciiTheme="minorHAnsi" w:eastAsiaTheme="minorEastAsia" w:hAnsiTheme="minorHAnsi" w:cstheme="minorBidi"/>
            <w:szCs w:val="22"/>
          </w:rPr>
          <w:tab/>
        </w:r>
        <w:r w:rsidR="00D86BA1" w:rsidRPr="00D643D1">
          <w:rPr>
            <w:rStyle w:val="Hyperlink"/>
            <w:color w:val="auto"/>
          </w:rPr>
          <w:t>Spoliation- Notice of Potential Claims</w:t>
        </w:r>
        <w:r w:rsidR="00D86BA1" w:rsidRPr="00D643D1">
          <w:rPr>
            <w:webHidden/>
          </w:rPr>
          <w:tab/>
        </w:r>
        <w:r w:rsidR="00D86BA1" w:rsidRPr="00D643D1">
          <w:rPr>
            <w:webHidden/>
          </w:rPr>
          <w:fldChar w:fldCharType="begin"/>
        </w:r>
        <w:r w:rsidR="00D86BA1" w:rsidRPr="00D643D1">
          <w:rPr>
            <w:webHidden/>
          </w:rPr>
          <w:instrText xml:space="preserve"> PAGEREF _Toc22739814 \h </w:instrText>
        </w:r>
        <w:r w:rsidR="00D86BA1" w:rsidRPr="00D643D1">
          <w:rPr>
            <w:webHidden/>
          </w:rPr>
        </w:r>
        <w:r w:rsidR="00D86BA1" w:rsidRPr="00D643D1">
          <w:rPr>
            <w:webHidden/>
          </w:rPr>
          <w:fldChar w:fldCharType="separate"/>
        </w:r>
        <w:r w:rsidR="00531446">
          <w:rPr>
            <w:webHidden/>
          </w:rPr>
          <w:t>19</w:t>
        </w:r>
        <w:r w:rsidR="00D86BA1" w:rsidRPr="00D643D1">
          <w:rPr>
            <w:webHidden/>
          </w:rPr>
          <w:fldChar w:fldCharType="end"/>
        </w:r>
      </w:hyperlink>
    </w:p>
    <w:p w14:paraId="5750712C" w14:textId="7D1A236B" w:rsidR="0073458C" w:rsidRPr="00D643D1" w:rsidRDefault="0073458C" w:rsidP="0020318A">
      <w:pPr>
        <w:pStyle w:val="TOC4"/>
      </w:pPr>
      <w:r w:rsidRPr="00D643D1">
        <w:t>Disputes and Remedies</w:t>
      </w:r>
    </w:p>
    <w:p w14:paraId="6E58C6B1" w14:textId="0CDFE964" w:rsidR="00D86BA1" w:rsidRPr="00D643D1" w:rsidRDefault="008B06CF">
      <w:pPr>
        <w:pStyle w:val="TOC1"/>
        <w:rPr>
          <w:rFonts w:asciiTheme="minorHAnsi" w:eastAsiaTheme="minorEastAsia" w:hAnsiTheme="minorHAnsi" w:cstheme="minorBidi"/>
          <w:szCs w:val="22"/>
        </w:rPr>
      </w:pPr>
      <w:hyperlink w:anchor="_Toc22739815" w:history="1">
        <w:r w:rsidR="00D86BA1" w:rsidRPr="00D643D1">
          <w:rPr>
            <w:rStyle w:val="Hyperlink"/>
            <w:color w:val="auto"/>
          </w:rPr>
          <w:t>48.</w:t>
        </w:r>
        <w:r w:rsidR="00D86BA1" w:rsidRPr="00D643D1">
          <w:rPr>
            <w:rFonts w:asciiTheme="minorHAnsi" w:eastAsiaTheme="minorEastAsia" w:hAnsiTheme="minorHAnsi" w:cstheme="minorBidi"/>
            <w:szCs w:val="22"/>
          </w:rPr>
          <w:tab/>
        </w:r>
        <w:r w:rsidR="00D86BA1" w:rsidRPr="00D643D1">
          <w:rPr>
            <w:rStyle w:val="Hyperlink"/>
            <w:color w:val="auto"/>
          </w:rPr>
          <w:t>Disputes</w:t>
        </w:r>
        <w:r w:rsidR="00D86BA1" w:rsidRPr="00D643D1">
          <w:rPr>
            <w:webHidden/>
          </w:rPr>
          <w:tab/>
        </w:r>
        <w:r w:rsidR="00D86BA1" w:rsidRPr="00D643D1">
          <w:rPr>
            <w:webHidden/>
          </w:rPr>
          <w:fldChar w:fldCharType="begin"/>
        </w:r>
        <w:r w:rsidR="00D86BA1" w:rsidRPr="00D643D1">
          <w:rPr>
            <w:webHidden/>
          </w:rPr>
          <w:instrText xml:space="preserve"> PAGEREF _Toc22739815 \h </w:instrText>
        </w:r>
        <w:r w:rsidR="00D86BA1" w:rsidRPr="00D643D1">
          <w:rPr>
            <w:webHidden/>
          </w:rPr>
        </w:r>
        <w:r w:rsidR="00D86BA1" w:rsidRPr="00D643D1">
          <w:rPr>
            <w:webHidden/>
          </w:rPr>
          <w:fldChar w:fldCharType="separate"/>
        </w:r>
        <w:r w:rsidR="00531446">
          <w:rPr>
            <w:webHidden/>
          </w:rPr>
          <w:t>19</w:t>
        </w:r>
        <w:r w:rsidR="00D86BA1" w:rsidRPr="00D643D1">
          <w:rPr>
            <w:webHidden/>
          </w:rPr>
          <w:fldChar w:fldCharType="end"/>
        </w:r>
      </w:hyperlink>
    </w:p>
    <w:p w14:paraId="5ECB5661" w14:textId="52E1AAAE" w:rsidR="00D86BA1" w:rsidRPr="00D643D1" w:rsidRDefault="008B06CF">
      <w:pPr>
        <w:pStyle w:val="TOC1"/>
        <w:rPr>
          <w:rFonts w:asciiTheme="minorHAnsi" w:eastAsiaTheme="minorEastAsia" w:hAnsiTheme="minorHAnsi" w:cstheme="minorBidi"/>
          <w:szCs w:val="22"/>
        </w:rPr>
      </w:pPr>
      <w:hyperlink w:anchor="_Toc22739816" w:history="1">
        <w:r w:rsidR="00D86BA1" w:rsidRPr="00D643D1">
          <w:rPr>
            <w:rStyle w:val="Hyperlink"/>
            <w:color w:val="auto"/>
          </w:rPr>
          <w:t>49.</w:t>
        </w:r>
        <w:r w:rsidR="00D86BA1" w:rsidRPr="00D643D1">
          <w:rPr>
            <w:rFonts w:asciiTheme="minorHAnsi" w:eastAsiaTheme="minorEastAsia" w:hAnsiTheme="minorHAnsi" w:cstheme="minorBidi"/>
            <w:szCs w:val="22"/>
          </w:rPr>
          <w:tab/>
        </w:r>
        <w:r w:rsidR="00D86BA1" w:rsidRPr="00D643D1">
          <w:rPr>
            <w:rStyle w:val="Hyperlink"/>
            <w:color w:val="auto"/>
          </w:rPr>
          <w:t>Non-Exclusive Remedies</w:t>
        </w:r>
        <w:r w:rsidR="00D86BA1" w:rsidRPr="00D643D1">
          <w:rPr>
            <w:webHidden/>
          </w:rPr>
          <w:tab/>
        </w:r>
        <w:r w:rsidR="00D86BA1" w:rsidRPr="00D643D1">
          <w:rPr>
            <w:webHidden/>
          </w:rPr>
          <w:fldChar w:fldCharType="begin"/>
        </w:r>
        <w:r w:rsidR="00D86BA1" w:rsidRPr="00D643D1">
          <w:rPr>
            <w:webHidden/>
          </w:rPr>
          <w:instrText xml:space="preserve"> PAGEREF _Toc22739816 \h </w:instrText>
        </w:r>
        <w:r w:rsidR="00D86BA1" w:rsidRPr="00D643D1">
          <w:rPr>
            <w:webHidden/>
          </w:rPr>
        </w:r>
        <w:r w:rsidR="00D86BA1" w:rsidRPr="00D643D1">
          <w:rPr>
            <w:webHidden/>
          </w:rPr>
          <w:fldChar w:fldCharType="separate"/>
        </w:r>
        <w:r w:rsidR="00531446">
          <w:rPr>
            <w:webHidden/>
          </w:rPr>
          <w:t>20</w:t>
        </w:r>
        <w:r w:rsidR="00D86BA1" w:rsidRPr="00D643D1">
          <w:rPr>
            <w:webHidden/>
          </w:rPr>
          <w:fldChar w:fldCharType="end"/>
        </w:r>
      </w:hyperlink>
    </w:p>
    <w:p w14:paraId="39BDBE9A" w14:textId="420EA309" w:rsidR="00D86BA1" w:rsidRPr="00D643D1" w:rsidRDefault="008B06CF">
      <w:pPr>
        <w:pStyle w:val="TOC1"/>
        <w:rPr>
          <w:rFonts w:asciiTheme="minorHAnsi" w:eastAsiaTheme="minorEastAsia" w:hAnsiTheme="minorHAnsi" w:cstheme="minorBidi"/>
          <w:szCs w:val="22"/>
        </w:rPr>
      </w:pPr>
      <w:hyperlink w:anchor="_Toc22739817" w:history="1">
        <w:r w:rsidR="00D86BA1" w:rsidRPr="00D643D1">
          <w:rPr>
            <w:rStyle w:val="Hyperlink"/>
            <w:color w:val="auto"/>
          </w:rPr>
          <w:t>50.</w:t>
        </w:r>
        <w:r w:rsidR="00D86BA1" w:rsidRPr="00D643D1">
          <w:rPr>
            <w:rFonts w:asciiTheme="minorHAnsi" w:eastAsiaTheme="minorEastAsia" w:hAnsiTheme="minorHAnsi" w:cstheme="minorBidi"/>
            <w:szCs w:val="22"/>
          </w:rPr>
          <w:tab/>
        </w:r>
        <w:r w:rsidR="00D86BA1" w:rsidRPr="00D643D1">
          <w:rPr>
            <w:rStyle w:val="Hyperlink"/>
            <w:color w:val="auto"/>
          </w:rPr>
          <w:t>Failure to Perform</w:t>
        </w:r>
        <w:r w:rsidR="00D86BA1" w:rsidRPr="00D643D1">
          <w:rPr>
            <w:webHidden/>
          </w:rPr>
          <w:tab/>
        </w:r>
        <w:r w:rsidR="00D86BA1" w:rsidRPr="00D643D1">
          <w:rPr>
            <w:webHidden/>
          </w:rPr>
          <w:fldChar w:fldCharType="begin"/>
        </w:r>
        <w:r w:rsidR="00D86BA1" w:rsidRPr="00D643D1">
          <w:rPr>
            <w:webHidden/>
          </w:rPr>
          <w:instrText xml:space="preserve"> PAGEREF _Toc22739817 \h </w:instrText>
        </w:r>
        <w:r w:rsidR="00D86BA1" w:rsidRPr="00D643D1">
          <w:rPr>
            <w:webHidden/>
          </w:rPr>
        </w:r>
        <w:r w:rsidR="00D86BA1" w:rsidRPr="00D643D1">
          <w:rPr>
            <w:webHidden/>
          </w:rPr>
          <w:fldChar w:fldCharType="separate"/>
        </w:r>
        <w:r w:rsidR="00531446">
          <w:rPr>
            <w:webHidden/>
          </w:rPr>
          <w:t>20</w:t>
        </w:r>
        <w:r w:rsidR="00D86BA1" w:rsidRPr="00D643D1">
          <w:rPr>
            <w:webHidden/>
          </w:rPr>
          <w:fldChar w:fldCharType="end"/>
        </w:r>
      </w:hyperlink>
    </w:p>
    <w:p w14:paraId="7F848A2D" w14:textId="51A69C9B" w:rsidR="0073458C" w:rsidRPr="00D643D1" w:rsidRDefault="008B06CF" w:rsidP="0073458C">
      <w:pPr>
        <w:pStyle w:val="TOC1"/>
      </w:pPr>
      <w:hyperlink w:anchor="_Toc22739818" w:history="1">
        <w:r w:rsidR="00D86BA1" w:rsidRPr="00D643D1">
          <w:rPr>
            <w:rStyle w:val="Hyperlink"/>
            <w:color w:val="auto"/>
          </w:rPr>
          <w:t>51.</w:t>
        </w:r>
        <w:r w:rsidR="00D86BA1" w:rsidRPr="00D643D1">
          <w:rPr>
            <w:rFonts w:asciiTheme="minorHAnsi" w:eastAsiaTheme="minorEastAsia" w:hAnsiTheme="minorHAnsi" w:cstheme="minorBidi"/>
            <w:szCs w:val="22"/>
          </w:rPr>
          <w:tab/>
        </w:r>
        <w:r w:rsidR="00D86BA1" w:rsidRPr="00D643D1">
          <w:rPr>
            <w:rStyle w:val="Hyperlink"/>
            <w:color w:val="auto"/>
          </w:rPr>
          <w:t>Limitation of Liability</w:t>
        </w:r>
        <w:r w:rsidR="00D86BA1" w:rsidRPr="00D643D1">
          <w:rPr>
            <w:webHidden/>
          </w:rPr>
          <w:tab/>
        </w:r>
        <w:r w:rsidR="00D86BA1" w:rsidRPr="00D643D1">
          <w:rPr>
            <w:webHidden/>
          </w:rPr>
          <w:fldChar w:fldCharType="begin"/>
        </w:r>
        <w:r w:rsidR="00D86BA1" w:rsidRPr="00D643D1">
          <w:rPr>
            <w:webHidden/>
          </w:rPr>
          <w:instrText xml:space="preserve"> PAGEREF _Toc22739818 \h </w:instrText>
        </w:r>
        <w:r w:rsidR="00D86BA1" w:rsidRPr="00D643D1">
          <w:rPr>
            <w:webHidden/>
          </w:rPr>
        </w:r>
        <w:r w:rsidR="00D86BA1" w:rsidRPr="00D643D1">
          <w:rPr>
            <w:webHidden/>
          </w:rPr>
          <w:fldChar w:fldCharType="separate"/>
        </w:r>
        <w:r w:rsidR="00531446">
          <w:rPr>
            <w:webHidden/>
          </w:rPr>
          <w:t>20</w:t>
        </w:r>
        <w:r w:rsidR="00D86BA1" w:rsidRPr="00D643D1">
          <w:rPr>
            <w:webHidden/>
          </w:rPr>
          <w:fldChar w:fldCharType="end"/>
        </w:r>
      </w:hyperlink>
    </w:p>
    <w:p w14:paraId="33FC793C" w14:textId="2FD21A78" w:rsidR="0073458C" w:rsidRPr="00D643D1" w:rsidRDefault="0073458C" w:rsidP="0020318A">
      <w:pPr>
        <w:pStyle w:val="TOC4"/>
      </w:pPr>
      <w:r w:rsidRPr="00D643D1">
        <w:t>Contract Termination</w:t>
      </w:r>
    </w:p>
    <w:p w14:paraId="75EEC27F" w14:textId="52870A76" w:rsidR="00D86BA1" w:rsidRPr="00D643D1" w:rsidRDefault="008B06CF">
      <w:pPr>
        <w:pStyle w:val="TOC1"/>
        <w:rPr>
          <w:rFonts w:asciiTheme="minorHAnsi" w:eastAsiaTheme="minorEastAsia" w:hAnsiTheme="minorHAnsi" w:cstheme="minorBidi"/>
          <w:szCs w:val="22"/>
        </w:rPr>
      </w:pPr>
      <w:hyperlink w:anchor="_Toc22739819" w:history="1">
        <w:r w:rsidR="00D86BA1" w:rsidRPr="00D643D1">
          <w:rPr>
            <w:rStyle w:val="Hyperlink"/>
            <w:color w:val="auto"/>
          </w:rPr>
          <w:t>52.</w:t>
        </w:r>
        <w:r w:rsidR="00D86BA1" w:rsidRPr="00D643D1">
          <w:rPr>
            <w:rFonts w:asciiTheme="minorHAnsi" w:eastAsiaTheme="minorEastAsia" w:hAnsiTheme="minorHAnsi" w:cstheme="minorBidi"/>
            <w:szCs w:val="22"/>
          </w:rPr>
          <w:tab/>
        </w:r>
        <w:r w:rsidR="00D86BA1" w:rsidRPr="00D643D1">
          <w:rPr>
            <w:rStyle w:val="Hyperlink"/>
            <w:color w:val="auto"/>
          </w:rPr>
          <w:t>Termination for Default</w:t>
        </w:r>
        <w:r w:rsidR="00D86BA1" w:rsidRPr="00D643D1">
          <w:rPr>
            <w:webHidden/>
          </w:rPr>
          <w:tab/>
        </w:r>
        <w:r w:rsidR="00D86BA1" w:rsidRPr="00D643D1">
          <w:rPr>
            <w:webHidden/>
          </w:rPr>
          <w:fldChar w:fldCharType="begin"/>
        </w:r>
        <w:r w:rsidR="00D86BA1" w:rsidRPr="00D643D1">
          <w:rPr>
            <w:webHidden/>
          </w:rPr>
          <w:instrText xml:space="preserve"> PAGEREF _Toc22739819 \h </w:instrText>
        </w:r>
        <w:r w:rsidR="00D86BA1" w:rsidRPr="00D643D1">
          <w:rPr>
            <w:webHidden/>
          </w:rPr>
        </w:r>
        <w:r w:rsidR="00D86BA1" w:rsidRPr="00D643D1">
          <w:rPr>
            <w:webHidden/>
          </w:rPr>
          <w:fldChar w:fldCharType="separate"/>
        </w:r>
        <w:r w:rsidR="00531446">
          <w:rPr>
            <w:webHidden/>
          </w:rPr>
          <w:t>21</w:t>
        </w:r>
        <w:r w:rsidR="00D86BA1" w:rsidRPr="00D643D1">
          <w:rPr>
            <w:webHidden/>
          </w:rPr>
          <w:fldChar w:fldCharType="end"/>
        </w:r>
      </w:hyperlink>
    </w:p>
    <w:p w14:paraId="63A870E1" w14:textId="70A1C164" w:rsidR="00D86BA1" w:rsidRPr="00D643D1" w:rsidRDefault="008B06CF">
      <w:pPr>
        <w:pStyle w:val="TOC1"/>
        <w:rPr>
          <w:rFonts w:asciiTheme="minorHAnsi" w:eastAsiaTheme="minorEastAsia" w:hAnsiTheme="minorHAnsi" w:cstheme="minorBidi"/>
          <w:szCs w:val="22"/>
        </w:rPr>
      </w:pPr>
      <w:hyperlink w:anchor="_Toc22739820" w:history="1">
        <w:r w:rsidR="00D86BA1" w:rsidRPr="00D643D1">
          <w:rPr>
            <w:rStyle w:val="Hyperlink"/>
            <w:color w:val="auto"/>
          </w:rPr>
          <w:t>53.</w:t>
        </w:r>
        <w:r w:rsidR="00D86BA1" w:rsidRPr="00D643D1">
          <w:rPr>
            <w:rFonts w:asciiTheme="minorHAnsi" w:eastAsiaTheme="minorEastAsia" w:hAnsiTheme="minorHAnsi" w:cstheme="minorBidi"/>
            <w:szCs w:val="22"/>
          </w:rPr>
          <w:tab/>
        </w:r>
        <w:r w:rsidR="00D86BA1" w:rsidRPr="00D643D1">
          <w:rPr>
            <w:rStyle w:val="Hyperlink"/>
            <w:color w:val="auto"/>
          </w:rPr>
          <w:t>Termination for Convenience</w:t>
        </w:r>
        <w:r w:rsidR="00D86BA1" w:rsidRPr="00D643D1">
          <w:rPr>
            <w:webHidden/>
          </w:rPr>
          <w:tab/>
        </w:r>
        <w:r w:rsidR="00D86BA1" w:rsidRPr="00D643D1">
          <w:rPr>
            <w:webHidden/>
          </w:rPr>
          <w:fldChar w:fldCharType="begin"/>
        </w:r>
        <w:r w:rsidR="00D86BA1" w:rsidRPr="00D643D1">
          <w:rPr>
            <w:webHidden/>
          </w:rPr>
          <w:instrText xml:space="preserve"> PAGEREF _Toc22739820 \h </w:instrText>
        </w:r>
        <w:r w:rsidR="00D86BA1" w:rsidRPr="00D643D1">
          <w:rPr>
            <w:webHidden/>
          </w:rPr>
        </w:r>
        <w:r w:rsidR="00D86BA1" w:rsidRPr="00D643D1">
          <w:rPr>
            <w:webHidden/>
          </w:rPr>
          <w:fldChar w:fldCharType="separate"/>
        </w:r>
        <w:r w:rsidR="00531446">
          <w:rPr>
            <w:webHidden/>
          </w:rPr>
          <w:t>21</w:t>
        </w:r>
        <w:r w:rsidR="00D86BA1" w:rsidRPr="00D643D1">
          <w:rPr>
            <w:webHidden/>
          </w:rPr>
          <w:fldChar w:fldCharType="end"/>
        </w:r>
      </w:hyperlink>
    </w:p>
    <w:p w14:paraId="4FFF538F" w14:textId="72D5A34F" w:rsidR="00D86BA1" w:rsidRPr="00D643D1" w:rsidRDefault="008B06CF">
      <w:pPr>
        <w:pStyle w:val="TOC1"/>
        <w:rPr>
          <w:rFonts w:asciiTheme="minorHAnsi" w:eastAsiaTheme="minorEastAsia" w:hAnsiTheme="minorHAnsi" w:cstheme="minorBidi"/>
          <w:szCs w:val="22"/>
        </w:rPr>
      </w:pPr>
      <w:hyperlink w:anchor="_Toc22739821" w:history="1">
        <w:r w:rsidR="00D86BA1" w:rsidRPr="00D643D1">
          <w:rPr>
            <w:rStyle w:val="Hyperlink"/>
            <w:color w:val="auto"/>
          </w:rPr>
          <w:t>54.</w:t>
        </w:r>
        <w:r w:rsidR="00D86BA1" w:rsidRPr="00D643D1">
          <w:rPr>
            <w:rFonts w:asciiTheme="minorHAnsi" w:eastAsiaTheme="minorEastAsia" w:hAnsiTheme="minorHAnsi" w:cstheme="minorBidi"/>
            <w:szCs w:val="22"/>
          </w:rPr>
          <w:tab/>
        </w:r>
        <w:r w:rsidR="00D86BA1" w:rsidRPr="00D643D1">
          <w:rPr>
            <w:rStyle w:val="Hyperlink"/>
            <w:color w:val="auto"/>
          </w:rPr>
          <w:t>Termination for Withdrawal of Authority</w:t>
        </w:r>
        <w:r w:rsidR="00D86BA1" w:rsidRPr="00D643D1">
          <w:rPr>
            <w:webHidden/>
          </w:rPr>
          <w:tab/>
        </w:r>
        <w:r w:rsidR="00D86BA1" w:rsidRPr="00D643D1">
          <w:rPr>
            <w:webHidden/>
          </w:rPr>
          <w:fldChar w:fldCharType="begin"/>
        </w:r>
        <w:r w:rsidR="00D86BA1" w:rsidRPr="00D643D1">
          <w:rPr>
            <w:webHidden/>
          </w:rPr>
          <w:instrText xml:space="preserve"> PAGEREF _Toc22739821 \h </w:instrText>
        </w:r>
        <w:r w:rsidR="00D86BA1" w:rsidRPr="00D643D1">
          <w:rPr>
            <w:webHidden/>
          </w:rPr>
        </w:r>
        <w:r w:rsidR="00D86BA1" w:rsidRPr="00D643D1">
          <w:rPr>
            <w:webHidden/>
          </w:rPr>
          <w:fldChar w:fldCharType="separate"/>
        </w:r>
        <w:r w:rsidR="00531446">
          <w:rPr>
            <w:webHidden/>
          </w:rPr>
          <w:t>21</w:t>
        </w:r>
        <w:r w:rsidR="00D86BA1" w:rsidRPr="00D643D1">
          <w:rPr>
            <w:webHidden/>
          </w:rPr>
          <w:fldChar w:fldCharType="end"/>
        </w:r>
      </w:hyperlink>
    </w:p>
    <w:p w14:paraId="11357D67" w14:textId="217D9A91" w:rsidR="00D86BA1" w:rsidRPr="00D643D1" w:rsidRDefault="008B06CF">
      <w:pPr>
        <w:pStyle w:val="TOC1"/>
        <w:rPr>
          <w:rFonts w:asciiTheme="minorHAnsi" w:eastAsiaTheme="minorEastAsia" w:hAnsiTheme="minorHAnsi" w:cstheme="minorBidi"/>
          <w:szCs w:val="22"/>
        </w:rPr>
      </w:pPr>
      <w:hyperlink w:anchor="_Toc22739822" w:history="1">
        <w:r w:rsidR="00D86BA1" w:rsidRPr="00D643D1">
          <w:rPr>
            <w:rStyle w:val="Hyperlink"/>
            <w:color w:val="auto"/>
          </w:rPr>
          <w:t>55.</w:t>
        </w:r>
        <w:r w:rsidR="00D86BA1" w:rsidRPr="00D643D1">
          <w:rPr>
            <w:rFonts w:asciiTheme="minorHAnsi" w:eastAsiaTheme="minorEastAsia" w:hAnsiTheme="minorHAnsi" w:cstheme="minorBidi"/>
            <w:szCs w:val="22"/>
          </w:rPr>
          <w:tab/>
        </w:r>
        <w:r w:rsidR="00D86BA1" w:rsidRPr="00D643D1">
          <w:rPr>
            <w:rStyle w:val="Hyperlink"/>
            <w:color w:val="auto"/>
          </w:rPr>
          <w:t>Termination for Non-Allocation of Funds</w:t>
        </w:r>
        <w:r w:rsidR="00D86BA1" w:rsidRPr="00D643D1">
          <w:rPr>
            <w:webHidden/>
          </w:rPr>
          <w:tab/>
        </w:r>
        <w:r w:rsidR="00D86BA1" w:rsidRPr="00D643D1">
          <w:rPr>
            <w:webHidden/>
          </w:rPr>
          <w:fldChar w:fldCharType="begin"/>
        </w:r>
        <w:r w:rsidR="00D86BA1" w:rsidRPr="00D643D1">
          <w:rPr>
            <w:webHidden/>
          </w:rPr>
          <w:instrText xml:space="preserve"> PAGEREF _Toc22739822 \h </w:instrText>
        </w:r>
        <w:r w:rsidR="00D86BA1" w:rsidRPr="00D643D1">
          <w:rPr>
            <w:webHidden/>
          </w:rPr>
        </w:r>
        <w:r w:rsidR="00D86BA1" w:rsidRPr="00D643D1">
          <w:rPr>
            <w:webHidden/>
          </w:rPr>
          <w:fldChar w:fldCharType="separate"/>
        </w:r>
        <w:r w:rsidR="00531446">
          <w:rPr>
            <w:webHidden/>
          </w:rPr>
          <w:t>22</w:t>
        </w:r>
        <w:r w:rsidR="00D86BA1" w:rsidRPr="00D643D1">
          <w:rPr>
            <w:webHidden/>
          </w:rPr>
          <w:fldChar w:fldCharType="end"/>
        </w:r>
      </w:hyperlink>
    </w:p>
    <w:p w14:paraId="4C1893D6" w14:textId="04826CEE" w:rsidR="00D86BA1" w:rsidRPr="00D643D1" w:rsidRDefault="008B06CF">
      <w:pPr>
        <w:pStyle w:val="TOC1"/>
        <w:rPr>
          <w:rFonts w:asciiTheme="minorHAnsi" w:eastAsiaTheme="minorEastAsia" w:hAnsiTheme="minorHAnsi" w:cstheme="minorBidi"/>
          <w:szCs w:val="22"/>
        </w:rPr>
      </w:pPr>
      <w:hyperlink w:anchor="_Toc22739823" w:history="1">
        <w:r w:rsidR="00D86BA1" w:rsidRPr="00D643D1">
          <w:rPr>
            <w:rStyle w:val="Hyperlink"/>
            <w:color w:val="auto"/>
          </w:rPr>
          <w:t>56.</w:t>
        </w:r>
        <w:r w:rsidR="00D86BA1" w:rsidRPr="00D643D1">
          <w:rPr>
            <w:rFonts w:asciiTheme="minorHAnsi" w:eastAsiaTheme="minorEastAsia" w:hAnsiTheme="minorHAnsi" w:cstheme="minorBidi"/>
            <w:szCs w:val="22"/>
          </w:rPr>
          <w:tab/>
        </w:r>
        <w:r w:rsidR="00D86BA1" w:rsidRPr="00D643D1">
          <w:rPr>
            <w:rStyle w:val="Hyperlink"/>
            <w:color w:val="auto"/>
          </w:rPr>
          <w:t>Termination for Conflict of Interest</w:t>
        </w:r>
        <w:r w:rsidR="00D86BA1" w:rsidRPr="00D643D1">
          <w:rPr>
            <w:webHidden/>
          </w:rPr>
          <w:tab/>
        </w:r>
        <w:r w:rsidR="00D86BA1" w:rsidRPr="00D643D1">
          <w:rPr>
            <w:webHidden/>
          </w:rPr>
          <w:fldChar w:fldCharType="begin"/>
        </w:r>
        <w:r w:rsidR="00D86BA1" w:rsidRPr="00D643D1">
          <w:rPr>
            <w:webHidden/>
          </w:rPr>
          <w:instrText xml:space="preserve"> PAGEREF _Toc22739823 \h </w:instrText>
        </w:r>
        <w:r w:rsidR="00D86BA1" w:rsidRPr="00D643D1">
          <w:rPr>
            <w:webHidden/>
          </w:rPr>
        </w:r>
        <w:r w:rsidR="00D86BA1" w:rsidRPr="00D643D1">
          <w:rPr>
            <w:webHidden/>
          </w:rPr>
          <w:fldChar w:fldCharType="separate"/>
        </w:r>
        <w:r w:rsidR="00531446">
          <w:rPr>
            <w:webHidden/>
          </w:rPr>
          <w:t>22</w:t>
        </w:r>
        <w:r w:rsidR="00D86BA1" w:rsidRPr="00D643D1">
          <w:rPr>
            <w:webHidden/>
          </w:rPr>
          <w:fldChar w:fldCharType="end"/>
        </w:r>
      </w:hyperlink>
    </w:p>
    <w:p w14:paraId="65EC5427" w14:textId="13F523DE" w:rsidR="00D86BA1" w:rsidRPr="00D643D1" w:rsidRDefault="008B06CF">
      <w:pPr>
        <w:pStyle w:val="TOC1"/>
        <w:rPr>
          <w:rFonts w:asciiTheme="minorHAnsi" w:eastAsiaTheme="minorEastAsia" w:hAnsiTheme="minorHAnsi" w:cstheme="minorBidi"/>
          <w:szCs w:val="22"/>
        </w:rPr>
      </w:pPr>
      <w:hyperlink w:anchor="_Toc22739824" w:history="1">
        <w:r w:rsidR="00D86BA1" w:rsidRPr="00D643D1">
          <w:rPr>
            <w:rStyle w:val="Hyperlink"/>
            <w:color w:val="auto"/>
          </w:rPr>
          <w:t>57.</w:t>
        </w:r>
        <w:r w:rsidR="00D86BA1" w:rsidRPr="00D643D1">
          <w:rPr>
            <w:rFonts w:asciiTheme="minorHAnsi" w:eastAsiaTheme="minorEastAsia" w:hAnsiTheme="minorHAnsi" w:cstheme="minorBidi"/>
            <w:szCs w:val="22"/>
          </w:rPr>
          <w:tab/>
        </w:r>
        <w:r w:rsidR="00D86BA1" w:rsidRPr="00D643D1">
          <w:rPr>
            <w:rStyle w:val="Hyperlink"/>
            <w:color w:val="auto"/>
          </w:rPr>
          <w:t>Termination Procedure</w:t>
        </w:r>
        <w:r w:rsidR="00D86BA1" w:rsidRPr="00D643D1">
          <w:rPr>
            <w:webHidden/>
          </w:rPr>
          <w:tab/>
        </w:r>
        <w:r w:rsidR="00D86BA1" w:rsidRPr="00D643D1">
          <w:rPr>
            <w:webHidden/>
          </w:rPr>
          <w:fldChar w:fldCharType="begin"/>
        </w:r>
        <w:r w:rsidR="00D86BA1" w:rsidRPr="00D643D1">
          <w:rPr>
            <w:webHidden/>
          </w:rPr>
          <w:instrText xml:space="preserve"> PAGEREF _Toc22739824 \h </w:instrText>
        </w:r>
        <w:r w:rsidR="00D86BA1" w:rsidRPr="00D643D1">
          <w:rPr>
            <w:webHidden/>
          </w:rPr>
        </w:r>
        <w:r w:rsidR="00D86BA1" w:rsidRPr="00D643D1">
          <w:rPr>
            <w:webHidden/>
          </w:rPr>
          <w:fldChar w:fldCharType="separate"/>
        </w:r>
        <w:r w:rsidR="00531446">
          <w:rPr>
            <w:webHidden/>
          </w:rPr>
          <w:t>22</w:t>
        </w:r>
        <w:r w:rsidR="00D86BA1" w:rsidRPr="00D643D1">
          <w:rPr>
            <w:webHidden/>
          </w:rPr>
          <w:fldChar w:fldCharType="end"/>
        </w:r>
      </w:hyperlink>
    </w:p>
    <w:p w14:paraId="3910A38D" w14:textId="132BB60C" w:rsidR="0073458C" w:rsidRPr="00D643D1" w:rsidRDefault="008B06CF" w:rsidP="0020318A">
      <w:pPr>
        <w:pStyle w:val="TOC1"/>
      </w:pPr>
      <w:hyperlink w:anchor="_Toc22739825" w:history="1">
        <w:r w:rsidR="00D86BA1" w:rsidRPr="00D643D1">
          <w:rPr>
            <w:rStyle w:val="Hyperlink"/>
            <w:color w:val="auto"/>
          </w:rPr>
          <w:t>58.</w:t>
        </w:r>
        <w:r w:rsidR="00D86BA1" w:rsidRPr="00D643D1">
          <w:rPr>
            <w:rFonts w:asciiTheme="minorHAnsi" w:eastAsiaTheme="minorEastAsia" w:hAnsiTheme="minorHAnsi" w:cstheme="minorBidi"/>
            <w:szCs w:val="22"/>
          </w:rPr>
          <w:tab/>
        </w:r>
        <w:r w:rsidR="00D86BA1" w:rsidRPr="00D643D1">
          <w:rPr>
            <w:rStyle w:val="Hyperlink"/>
            <w:color w:val="auto"/>
          </w:rPr>
          <w:t>Covenant Against Contingent Fees</w:t>
        </w:r>
        <w:r w:rsidR="00D86BA1" w:rsidRPr="00D643D1">
          <w:rPr>
            <w:webHidden/>
          </w:rPr>
          <w:tab/>
        </w:r>
        <w:r w:rsidR="00D86BA1" w:rsidRPr="00D643D1">
          <w:rPr>
            <w:webHidden/>
          </w:rPr>
          <w:fldChar w:fldCharType="begin"/>
        </w:r>
        <w:r w:rsidR="00D86BA1" w:rsidRPr="00D643D1">
          <w:rPr>
            <w:webHidden/>
          </w:rPr>
          <w:instrText xml:space="preserve"> PAGEREF _Toc22739825 \h </w:instrText>
        </w:r>
        <w:r w:rsidR="00D86BA1" w:rsidRPr="00D643D1">
          <w:rPr>
            <w:webHidden/>
          </w:rPr>
        </w:r>
        <w:r w:rsidR="00D86BA1" w:rsidRPr="00D643D1">
          <w:rPr>
            <w:webHidden/>
          </w:rPr>
          <w:fldChar w:fldCharType="separate"/>
        </w:r>
        <w:r w:rsidR="00531446">
          <w:rPr>
            <w:webHidden/>
          </w:rPr>
          <w:t>22</w:t>
        </w:r>
        <w:r w:rsidR="00D86BA1" w:rsidRPr="00D643D1">
          <w:rPr>
            <w:webHidden/>
          </w:rPr>
          <w:fldChar w:fldCharType="end"/>
        </w:r>
      </w:hyperlink>
    </w:p>
    <w:p w14:paraId="1DB2FD32" w14:textId="13D17E13" w:rsidR="0073458C" w:rsidRPr="00D643D1" w:rsidRDefault="0073458C" w:rsidP="0020318A">
      <w:pPr>
        <w:pStyle w:val="TOC4"/>
      </w:pPr>
      <w:r w:rsidRPr="00D643D1">
        <w:t>Contract Execution</w:t>
      </w:r>
    </w:p>
    <w:p w14:paraId="674B1490" w14:textId="34064063" w:rsidR="00D86BA1" w:rsidRPr="00D643D1" w:rsidRDefault="008B06CF">
      <w:pPr>
        <w:pStyle w:val="TOC1"/>
        <w:rPr>
          <w:rFonts w:asciiTheme="minorHAnsi" w:eastAsiaTheme="minorEastAsia" w:hAnsiTheme="minorHAnsi" w:cstheme="minorBidi"/>
          <w:szCs w:val="22"/>
        </w:rPr>
      </w:pPr>
      <w:hyperlink w:anchor="_Toc22739826" w:history="1">
        <w:r w:rsidR="00D86BA1" w:rsidRPr="00D643D1">
          <w:rPr>
            <w:rStyle w:val="Hyperlink"/>
            <w:color w:val="auto"/>
          </w:rPr>
          <w:t>59.</w:t>
        </w:r>
        <w:r w:rsidR="00D86BA1" w:rsidRPr="00D643D1">
          <w:rPr>
            <w:rFonts w:asciiTheme="minorHAnsi" w:eastAsiaTheme="minorEastAsia" w:hAnsiTheme="minorHAnsi" w:cstheme="minorBidi"/>
            <w:szCs w:val="22"/>
          </w:rPr>
          <w:tab/>
        </w:r>
        <w:r w:rsidR="00D86BA1" w:rsidRPr="00D643D1">
          <w:rPr>
            <w:rStyle w:val="Hyperlink"/>
            <w:color w:val="auto"/>
          </w:rPr>
          <w:t>Authority to Bind</w:t>
        </w:r>
        <w:r w:rsidR="00D86BA1" w:rsidRPr="00D643D1">
          <w:rPr>
            <w:webHidden/>
          </w:rPr>
          <w:tab/>
        </w:r>
        <w:r w:rsidR="00D86BA1" w:rsidRPr="00D643D1">
          <w:rPr>
            <w:webHidden/>
          </w:rPr>
          <w:fldChar w:fldCharType="begin"/>
        </w:r>
        <w:r w:rsidR="00D86BA1" w:rsidRPr="00D643D1">
          <w:rPr>
            <w:webHidden/>
          </w:rPr>
          <w:instrText xml:space="preserve"> PAGEREF _Toc22739826 \h </w:instrText>
        </w:r>
        <w:r w:rsidR="00D86BA1" w:rsidRPr="00D643D1">
          <w:rPr>
            <w:webHidden/>
          </w:rPr>
        </w:r>
        <w:r w:rsidR="00D86BA1" w:rsidRPr="00D643D1">
          <w:rPr>
            <w:webHidden/>
          </w:rPr>
          <w:fldChar w:fldCharType="separate"/>
        </w:r>
        <w:r w:rsidR="00531446">
          <w:rPr>
            <w:webHidden/>
          </w:rPr>
          <w:t>23</w:t>
        </w:r>
        <w:r w:rsidR="00D86BA1" w:rsidRPr="00D643D1">
          <w:rPr>
            <w:webHidden/>
          </w:rPr>
          <w:fldChar w:fldCharType="end"/>
        </w:r>
      </w:hyperlink>
    </w:p>
    <w:p w14:paraId="4660D4C5" w14:textId="4659A3A3" w:rsidR="00D86BA1" w:rsidRPr="00D643D1" w:rsidRDefault="008B06CF">
      <w:pPr>
        <w:pStyle w:val="TOC1"/>
        <w:rPr>
          <w:rFonts w:asciiTheme="minorHAnsi" w:eastAsiaTheme="minorEastAsia" w:hAnsiTheme="minorHAnsi" w:cstheme="minorBidi"/>
          <w:szCs w:val="22"/>
        </w:rPr>
      </w:pPr>
      <w:hyperlink w:anchor="_Toc22739827" w:history="1">
        <w:r w:rsidR="00D86BA1" w:rsidRPr="00D643D1">
          <w:rPr>
            <w:rStyle w:val="Hyperlink"/>
            <w:color w:val="auto"/>
          </w:rPr>
          <w:t>60.</w:t>
        </w:r>
        <w:r w:rsidR="00D86BA1" w:rsidRPr="00D643D1">
          <w:rPr>
            <w:rFonts w:asciiTheme="minorHAnsi" w:eastAsiaTheme="minorEastAsia" w:hAnsiTheme="minorHAnsi" w:cstheme="minorBidi"/>
            <w:szCs w:val="22"/>
          </w:rPr>
          <w:tab/>
        </w:r>
        <w:r w:rsidR="00D86BA1" w:rsidRPr="00D643D1">
          <w:rPr>
            <w:rStyle w:val="Hyperlink"/>
            <w:color w:val="auto"/>
          </w:rPr>
          <w:t>Counterparts</w:t>
        </w:r>
        <w:r w:rsidR="00D86BA1" w:rsidRPr="00D643D1">
          <w:rPr>
            <w:webHidden/>
          </w:rPr>
          <w:tab/>
        </w:r>
        <w:r w:rsidR="00D86BA1" w:rsidRPr="00D643D1">
          <w:rPr>
            <w:webHidden/>
          </w:rPr>
          <w:fldChar w:fldCharType="begin"/>
        </w:r>
        <w:r w:rsidR="00D86BA1" w:rsidRPr="00D643D1">
          <w:rPr>
            <w:webHidden/>
          </w:rPr>
          <w:instrText xml:space="preserve"> PAGEREF _Toc22739827 \h </w:instrText>
        </w:r>
        <w:r w:rsidR="00D86BA1" w:rsidRPr="00D643D1">
          <w:rPr>
            <w:webHidden/>
          </w:rPr>
        </w:r>
        <w:r w:rsidR="00D86BA1" w:rsidRPr="00D643D1">
          <w:rPr>
            <w:webHidden/>
          </w:rPr>
          <w:fldChar w:fldCharType="separate"/>
        </w:r>
        <w:r w:rsidR="00531446">
          <w:rPr>
            <w:webHidden/>
          </w:rPr>
          <w:t>23</w:t>
        </w:r>
        <w:r w:rsidR="00D86BA1" w:rsidRPr="00D643D1">
          <w:rPr>
            <w:webHidden/>
          </w:rPr>
          <w:fldChar w:fldCharType="end"/>
        </w:r>
      </w:hyperlink>
    </w:p>
    <w:p w14:paraId="3D5818C1" w14:textId="793536B0" w:rsidR="0020318A" w:rsidRPr="00D643D1" w:rsidRDefault="00D86BA1" w:rsidP="0020318A">
      <w:pPr>
        <w:pStyle w:val="TOC4"/>
      </w:pPr>
      <w:r w:rsidRPr="00D643D1">
        <w:fldChar w:fldCharType="end"/>
      </w:r>
      <w:r w:rsidR="0020318A" w:rsidRPr="00D643D1">
        <w:t xml:space="preserve"> Schedules</w:t>
      </w:r>
    </w:p>
    <w:p w14:paraId="77BA6BF7" w14:textId="77777777" w:rsidR="0020318A" w:rsidRPr="00D643D1" w:rsidRDefault="0020318A" w:rsidP="0020318A">
      <w:pPr>
        <w:pStyle w:val="TOC5"/>
        <w:tabs>
          <w:tab w:val="left" w:pos="2024"/>
        </w:tabs>
      </w:pPr>
      <w:r w:rsidRPr="00D643D1">
        <w:rPr>
          <w:b/>
        </w:rPr>
        <w:t>Schedule A:</w:t>
      </w:r>
      <w:r w:rsidRPr="00D643D1">
        <w:tab/>
      </w:r>
      <w:r w:rsidRPr="00D643D1">
        <w:rPr>
          <w:b/>
          <w:i/>
        </w:rPr>
        <w:t>Authorized Services and Price List</w:t>
      </w:r>
    </w:p>
    <w:p w14:paraId="45CCEA5A" w14:textId="7312A607" w:rsidR="0020318A" w:rsidRPr="00D643D1" w:rsidRDefault="0020318A" w:rsidP="0020318A">
      <w:pPr>
        <w:pStyle w:val="TOC5"/>
        <w:tabs>
          <w:tab w:val="left" w:pos="2014"/>
        </w:tabs>
        <w:rPr>
          <w:b/>
          <w:i/>
        </w:rPr>
      </w:pPr>
      <w:r w:rsidRPr="00D643D1">
        <w:rPr>
          <w:b/>
        </w:rPr>
        <w:lastRenderedPageBreak/>
        <w:t>Schedule B:</w:t>
      </w:r>
      <w:r w:rsidRPr="00D643D1">
        <w:tab/>
      </w:r>
      <w:r w:rsidRPr="00D643D1">
        <w:rPr>
          <w:b/>
          <w:i/>
        </w:rPr>
        <w:t>Statement of Work Template</w:t>
      </w:r>
    </w:p>
    <w:p w14:paraId="2D785A13" w14:textId="2F34EDD3" w:rsidR="00E84930" w:rsidRPr="00D643D1" w:rsidRDefault="00E84930" w:rsidP="00E84930">
      <w:pPr>
        <w:rPr>
          <w:i/>
        </w:rPr>
      </w:pPr>
      <w:r w:rsidRPr="00D643D1">
        <w:rPr>
          <w:b/>
          <w:noProof/>
        </w:rPr>
        <w:t>Schedule C:</w:t>
      </w:r>
      <w:r w:rsidRPr="00D643D1">
        <w:tab/>
      </w:r>
      <w:r w:rsidRPr="00D643D1">
        <w:rPr>
          <w:b/>
          <w:i/>
        </w:rPr>
        <w:t>MBWE Certification</w:t>
      </w:r>
    </w:p>
    <w:p w14:paraId="07CEE072" w14:textId="77777777" w:rsidR="0020318A" w:rsidRPr="00D643D1" w:rsidRDefault="0020318A" w:rsidP="0020318A">
      <w:pPr>
        <w:pStyle w:val="TOC5"/>
        <w:tabs>
          <w:tab w:val="left" w:pos="2024"/>
        </w:tabs>
      </w:pPr>
    </w:p>
    <w:p w14:paraId="26853A20" w14:textId="77777777" w:rsidR="0020318A" w:rsidRPr="00D643D1" w:rsidRDefault="0020318A" w:rsidP="0020318A">
      <w:pPr>
        <w:pStyle w:val="TOC4"/>
      </w:pPr>
      <w:r w:rsidRPr="00D643D1">
        <w:t>Exhibits</w:t>
      </w:r>
    </w:p>
    <w:p w14:paraId="6013A6C1" w14:textId="77777777" w:rsidR="0020318A" w:rsidRPr="00D643D1" w:rsidRDefault="0020318A" w:rsidP="0020318A">
      <w:pPr>
        <w:pStyle w:val="TOC5"/>
        <w:tabs>
          <w:tab w:val="left" w:pos="1890"/>
        </w:tabs>
      </w:pPr>
      <w:r w:rsidRPr="00D643D1">
        <w:rPr>
          <w:b/>
        </w:rPr>
        <w:t>Exhibit A:</w:t>
      </w:r>
      <w:r w:rsidRPr="00D643D1">
        <w:tab/>
      </w:r>
      <w:r w:rsidRPr="00D643D1">
        <w:rPr>
          <w:b/>
          <w:i/>
        </w:rPr>
        <w:t>Consolidated Technology Service's Request for Qualifications and Quotation for Master Level Project Management Consulting Services</w:t>
      </w:r>
    </w:p>
    <w:p w14:paraId="6CF11EBD" w14:textId="77777777" w:rsidR="0020318A" w:rsidRPr="00D643D1" w:rsidRDefault="0020318A" w:rsidP="0020318A">
      <w:pPr>
        <w:pStyle w:val="TOC5"/>
        <w:tabs>
          <w:tab w:val="left" w:pos="1880"/>
        </w:tabs>
      </w:pPr>
      <w:r w:rsidRPr="00D643D1">
        <w:rPr>
          <w:b/>
        </w:rPr>
        <w:t>Exhibit B:</w:t>
      </w:r>
      <w:r w:rsidRPr="00D643D1">
        <w:tab/>
      </w:r>
      <w:r w:rsidRPr="00D643D1">
        <w:rPr>
          <w:b/>
          <w:i/>
        </w:rPr>
        <w:t>Vendor’s Response</w:t>
      </w:r>
    </w:p>
    <w:p w14:paraId="0876DA01" w14:textId="2B355EFE" w:rsidR="00D61773" w:rsidRPr="00D643D1" w:rsidRDefault="00134758">
      <w:pPr>
        <w:rPr>
          <w:b/>
          <w:i/>
        </w:rPr>
      </w:pPr>
      <w:r w:rsidRPr="00D643D1">
        <w:rPr>
          <w:b/>
        </w:rPr>
        <w:t xml:space="preserve">Exhibit C: </w:t>
      </w:r>
      <w:r w:rsidRPr="00D643D1">
        <w:rPr>
          <w:b/>
        </w:rPr>
        <w:tab/>
      </w:r>
      <w:r w:rsidRPr="00D643D1">
        <w:rPr>
          <w:b/>
          <w:i/>
        </w:rPr>
        <w:t>CTS Site and Security Policies</w:t>
      </w:r>
    </w:p>
    <w:p w14:paraId="21626BF5" w14:textId="6EA6791D" w:rsidR="009531F1" w:rsidRPr="00D643D1" w:rsidRDefault="009531F1"/>
    <w:p w14:paraId="0381419A" w14:textId="05BC978E" w:rsidR="009531F1" w:rsidRPr="00D643D1" w:rsidRDefault="009531F1"/>
    <w:p w14:paraId="2F0ED46A" w14:textId="72378B34" w:rsidR="009531F1" w:rsidRPr="00D643D1" w:rsidRDefault="009531F1"/>
    <w:p w14:paraId="48848A9F" w14:textId="4B63E3D9" w:rsidR="009531F1" w:rsidRPr="00D643D1" w:rsidRDefault="009531F1">
      <w:pPr>
        <w:sectPr w:rsidR="009531F1" w:rsidRPr="00D643D1">
          <w:headerReference w:type="default" r:id="rId17"/>
          <w:footerReference w:type="default" r:id="rId18"/>
          <w:pgSz w:w="12240" w:h="15840" w:code="1"/>
          <w:pgMar w:top="1152" w:right="1440" w:bottom="1152" w:left="1440" w:header="720" w:footer="720" w:gutter="0"/>
          <w:paperSrc w:first="1" w:other="1"/>
          <w:pgNumType w:fmt="lowerRoman" w:start="1"/>
          <w:cols w:space="720"/>
          <w:noEndnote/>
        </w:sectPr>
      </w:pPr>
    </w:p>
    <w:p w14:paraId="5295FC8E" w14:textId="77777777" w:rsidR="00D61773" w:rsidRPr="00D643D1" w:rsidRDefault="00D61773">
      <w:pPr>
        <w:pStyle w:val="Normal-Left"/>
        <w:jc w:val="center"/>
        <w:rPr>
          <w:b/>
          <w:i/>
          <w:sz w:val="28"/>
        </w:rPr>
      </w:pPr>
    </w:p>
    <w:p w14:paraId="5F06A329" w14:textId="538F007E" w:rsidR="00D61773" w:rsidRPr="00D643D1" w:rsidRDefault="00F10826">
      <w:pPr>
        <w:pStyle w:val="Normal-Left"/>
        <w:jc w:val="center"/>
        <w:rPr>
          <w:b/>
          <w:i/>
        </w:rPr>
      </w:pPr>
      <w:r w:rsidRPr="00D643D1">
        <w:rPr>
          <w:b/>
        </w:rPr>
        <w:t xml:space="preserve">CONTRACT NUMBER </w:t>
      </w:r>
      <w:r w:rsidR="006E21C1">
        <w:rPr>
          <w:b/>
        </w:rPr>
        <w:fldChar w:fldCharType="begin"/>
      </w:r>
      <w:r w:rsidR="00C520DA">
        <w:rPr>
          <w:b/>
        </w:rPr>
        <w:instrText xml:space="preserve"> IF "TFT&lt;ContractNum&gt; Type&lt;Text&gt; Format&lt;Freeform&gt; Condition&lt;&gt; Item&lt;&gt; Column&lt;&gt; Math&lt;&gt; BL&lt;Y&gt; Offset&lt;&gt; Done&lt;&gt; ResetResult&lt;{ContractNum}&gt;" &lt;&gt; "x" "__________" "x" \* MERGEFORMAT </w:instrText>
      </w:r>
      <w:r w:rsidR="006E21C1">
        <w:rPr>
          <w:b/>
        </w:rPr>
        <w:fldChar w:fldCharType="separate"/>
      </w:r>
      <w:r w:rsidR="00C520DA">
        <w:rPr>
          <w:b/>
          <w:noProof/>
        </w:rPr>
        <w:t>__________</w:t>
      </w:r>
      <w:r w:rsidR="006E21C1">
        <w:rPr>
          <w:b/>
        </w:rPr>
        <w:fldChar w:fldCharType="end"/>
      </w:r>
    </w:p>
    <w:p w14:paraId="1CAE31FD" w14:textId="77777777" w:rsidR="00D61773" w:rsidRPr="00D643D1" w:rsidRDefault="00D61773">
      <w:pPr>
        <w:pStyle w:val="TOC4"/>
        <w:keepNext w:val="0"/>
        <w:tabs>
          <w:tab w:val="clear" w:pos="9350"/>
        </w:tabs>
        <w:spacing w:before="0" w:after="0"/>
        <w:rPr>
          <w:noProof w:val="0"/>
        </w:rPr>
      </w:pPr>
      <w:r w:rsidRPr="00D643D1">
        <w:rPr>
          <w:noProof w:val="0"/>
        </w:rPr>
        <w:t>for</w:t>
      </w:r>
    </w:p>
    <w:p w14:paraId="31CBDAF4" w14:textId="7330AA10" w:rsidR="00D61773" w:rsidRPr="00D643D1" w:rsidRDefault="006E21C1" w:rsidP="006E21C1">
      <w:pPr>
        <w:pStyle w:val="Normal-Left"/>
        <w:jc w:val="center"/>
      </w:pPr>
      <w:r>
        <w:fldChar w:fldCharType="begin"/>
      </w:r>
      <w:r w:rsidR="00C520DA">
        <w:instrText xml:space="preserve"> IF "TFT&lt;ContractTitle&gt; Type&lt;Text&gt; Format&lt;Freeform&gt; Condition&lt;&gt; Item&lt;&gt; Column&lt;&gt; Math&lt;&gt; BL&lt;Y&gt; Offset&lt;&gt; Done&lt;&gt; ResetResult&lt;{ContractTitle}&gt;" &lt;&gt; "x" "__________" "x" \* MERGEFORMAT </w:instrText>
      </w:r>
      <w:r>
        <w:fldChar w:fldCharType="separate"/>
      </w:r>
      <w:r w:rsidR="00C520DA">
        <w:rPr>
          <w:noProof/>
        </w:rPr>
        <w:t>__________</w:t>
      </w:r>
      <w:r>
        <w:fldChar w:fldCharType="end"/>
      </w:r>
    </w:p>
    <w:p w14:paraId="749B7E21" w14:textId="77777777" w:rsidR="00D61773" w:rsidRPr="00D643D1" w:rsidRDefault="00D61773">
      <w:pPr>
        <w:pStyle w:val="Normal-Left"/>
      </w:pPr>
      <w:r w:rsidRPr="00D643D1">
        <w:rPr>
          <w:b/>
        </w:rPr>
        <w:t xml:space="preserve">PARTIES </w:t>
      </w:r>
    </w:p>
    <w:p w14:paraId="0C42C0BC" w14:textId="5691DCDF" w:rsidR="00D61773" w:rsidRPr="00D643D1" w:rsidRDefault="00D61773">
      <w:pPr>
        <w:pStyle w:val="Normal-Left"/>
      </w:pPr>
      <w:r w:rsidRPr="00D643D1">
        <w:t xml:space="preserve">This Contract (“Contract”) is entered into by and between the state of Washington, acting by and through </w:t>
      </w:r>
      <w:r w:rsidR="00F069BE" w:rsidRPr="00D643D1">
        <w:t xml:space="preserve">Consolidated Technology Services </w:t>
      </w:r>
      <w:r w:rsidRPr="00D643D1">
        <w:t xml:space="preserve"> an agency of Washington State government (“Purchaser” or “</w:t>
      </w:r>
      <w:r w:rsidR="00F069BE" w:rsidRPr="00D643D1">
        <w:t>CTS</w:t>
      </w:r>
      <w:r w:rsidRPr="00D643D1">
        <w:t xml:space="preserve">”) located at </w:t>
      </w:r>
      <w:r w:rsidR="00F069BE" w:rsidRPr="00D643D1">
        <w:t>1500 Jefferson Street SE, 5</w:t>
      </w:r>
      <w:r w:rsidR="00F069BE" w:rsidRPr="00D643D1">
        <w:rPr>
          <w:vertAlign w:val="superscript"/>
        </w:rPr>
        <w:t>th</w:t>
      </w:r>
      <w:r w:rsidR="00F069BE" w:rsidRPr="00D643D1">
        <w:t xml:space="preserve"> Floor, PO Box 41501, Olympia WA 98501</w:t>
      </w:r>
      <w:r w:rsidRPr="00D643D1">
        <w:t xml:space="preserve"> and </w:t>
      </w:r>
      <w:r w:rsidR="006E21C1">
        <w:fldChar w:fldCharType="begin"/>
      </w:r>
      <w:r w:rsidR="00C520DA">
        <w:instrText xml:space="preserve"> IF "TFT&lt;VendorName&gt; Type&lt;Text&gt; Format&lt;Freeform&gt; Condition&lt;&gt; Item&lt;&gt; Column&lt;&gt; Math&lt;&gt; BL&lt;Y&gt; Offset&lt;&gt; Done&lt;&gt; ResetResult&lt;{VendorName}&gt;" &lt;&gt; "x" "__________" "x" \* MERGEFORMAT </w:instrText>
      </w:r>
      <w:r w:rsidR="006E21C1">
        <w:fldChar w:fldCharType="separate"/>
      </w:r>
      <w:r w:rsidR="00C520DA">
        <w:rPr>
          <w:noProof/>
        </w:rPr>
        <w:t>__________</w:t>
      </w:r>
      <w:r w:rsidR="006E21C1">
        <w:fldChar w:fldCharType="end"/>
      </w:r>
      <w:r w:rsidRPr="00D643D1">
        <w:t xml:space="preserve">a </w:t>
      </w:r>
      <w:r w:rsidR="00F1654C" w:rsidRPr="00D643D1">
        <w:t>corporation</w:t>
      </w:r>
      <w:r w:rsidRPr="00D643D1">
        <w:t xml:space="preserve"> licensed to conduct business in the state of Washington (“Vendor”</w:t>
      </w:r>
      <w:r w:rsidR="0020318A" w:rsidRPr="00D643D1">
        <w:t xml:space="preserve"> or “</w:t>
      </w:r>
      <w:r w:rsidR="00382D3E">
        <w:fldChar w:fldCharType="begin"/>
      </w:r>
      <w:r w:rsidR="00C520DA">
        <w:instrText xml:space="preserve"> IF "TFT&lt;VendorNamePartial&gt; Type&lt;Text&gt; Format&lt;Freeform&gt; Condition&lt;&gt; Item&lt;&gt; Column&lt;&gt; Math&lt;&gt; BL&lt;Y&gt; Offset&lt;&gt; Done&lt;&gt; ResetResult&lt;{VendorNamePartial}&gt;" &lt;&gt; "x" "__________" "x" \* MERGEFORMAT </w:instrText>
      </w:r>
      <w:r w:rsidR="00382D3E">
        <w:fldChar w:fldCharType="separate"/>
      </w:r>
      <w:r w:rsidR="00C520DA">
        <w:rPr>
          <w:noProof/>
        </w:rPr>
        <w:t>__________</w:t>
      </w:r>
      <w:r w:rsidR="00382D3E">
        <w:fldChar w:fldCharType="end"/>
      </w:r>
      <w:r w:rsidR="0020318A" w:rsidRPr="00D643D1">
        <w:t>”</w:t>
      </w:r>
      <w:r w:rsidRPr="00D643D1">
        <w:t xml:space="preserve">), located at </w:t>
      </w:r>
      <w:r w:rsidR="006E21C1">
        <w:fldChar w:fldCharType="begin"/>
      </w:r>
      <w:r w:rsidR="00C520DA">
        <w:instrText xml:space="preserve"> IF "TFT&lt;VendorStreetAddress&gt; Type&lt;Text&gt; Format&lt;Freeform&gt; Condition&lt;&gt; Item&lt;&gt; Column&lt;&gt; Math&lt;&gt; BL&lt;Y&gt; Offset&lt;&gt; Done&lt;&gt; ResetResult&lt;{VendorStreetAddress}&gt;" &lt;&gt; "x" "__________" "x" \* MERGEFORMAT </w:instrText>
      </w:r>
      <w:r w:rsidR="006E21C1">
        <w:fldChar w:fldCharType="separate"/>
      </w:r>
      <w:r w:rsidR="00C520DA">
        <w:rPr>
          <w:noProof/>
        </w:rPr>
        <w:t>__________</w:t>
      </w:r>
      <w:r w:rsidR="006E21C1">
        <w:fldChar w:fldCharType="end"/>
      </w:r>
      <w:r w:rsidR="006E21C1">
        <w:t>,</w:t>
      </w:r>
      <w:r w:rsidR="006E21C1">
        <w:fldChar w:fldCharType="begin"/>
      </w:r>
      <w:r w:rsidR="00C520DA">
        <w:instrText xml:space="preserve"> IF "TFT&lt;VendorSuite&gt; Type&lt;Text&gt; Format&lt;Freeform&gt; Condition&lt;&gt; Item&lt;&gt; Column&lt;&gt; Math&lt;&gt; BL&lt;Y&gt; Offset&lt;&gt; Done&lt;&gt; ResetResult&lt;{VendorSuite}&gt;" &lt;&gt; "x" "__________" "x" \* MERGEFORMAT </w:instrText>
      </w:r>
      <w:r w:rsidR="006E21C1">
        <w:fldChar w:fldCharType="separate"/>
      </w:r>
      <w:r w:rsidR="00C520DA">
        <w:rPr>
          <w:noProof/>
        </w:rPr>
        <w:t>__________</w:t>
      </w:r>
      <w:r w:rsidR="006E21C1">
        <w:fldChar w:fldCharType="end"/>
      </w:r>
      <w:r w:rsidR="0020318A" w:rsidRPr="00D643D1">
        <w:t xml:space="preserve">, </w:t>
      </w:r>
      <w:r w:rsidR="006E21C1">
        <w:fldChar w:fldCharType="begin"/>
      </w:r>
      <w:r w:rsidR="00C520DA">
        <w:instrText xml:space="preserve"> IF "TFT&lt;VendorCity&gt; Type&lt;Text&gt; Format&lt;Freeform&gt; Condition&lt;&gt; Item&lt;&gt; Column&lt;&gt; Math&lt;&gt; BL&lt;Y&gt; Offset&lt;&gt; Done&lt;&gt; ResetResult&lt;{VendorCity}&gt;" &lt;&gt; "x" "__________" "x" \* MERGEFORMAT </w:instrText>
      </w:r>
      <w:r w:rsidR="006E21C1">
        <w:fldChar w:fldCharType="separate"/>
      </w:r>
      <w:r w:rsidR="00C520DA">
        <w:rPr>
          <w:noProof/>
        </w:rPr>
        <w:t>__________</w:t>
      </w:r>
      <w:r w:rsidR="006E21C1">
        <w:fldChar w:fldCharType="end"/>
      </w:r>
      <w:r w:rsidR="0020318A" w:rsidRPr="00D643D1">
        <w:t xml:space="preserve">, </w:t>
      </w:r>
      <w:r w:rsidR="006E21C1">
        <w:fldChar w:fldCharType="begin"/>
      </w:r>
      <w:r w:rsidR="00C520DA">
        <w:instrText xml:space="preserve"> IF "TFT&lt;VendorState&gt; Type&lt;Text&gt; Format&lt;Freeform&gt; Condition&lt;&gt; Item&lt;&gt; Column&lt;&gt; Math&lt;&gt; BL&lt;Y&gt; Offset&lt;&gt; Done&lt;&gt; ResetResult&lt;{VendorState}&gt;" &lt;&gt; "x" "__________" "x" \* MERGEFORMAT </w:instrText>
      </w:r>
      <w:r w:rsidR="006E21C1">
        <w:fldChar w:fldCharType="separate"/>
      </w:r>
      <w:r w:rsidR="00C520DA">
        <w:rPr>
          <w:noProof/>
        </w:rPr>
        <w:t>__________</w:t>
      </w:r>
      <w:r w:rsidR="006E21C1">
        <w:fldChar w:fldCharType="end"/>
      </w:r>
      <w:r w:rsidR="0020318A" w:rsidRPr="00D643D1">
        <w:t xml:space="preserve"> </w:t>
      </w:r>
      <w:r w:rsidR="006E21C1">
        <w:fldChar w:fldCharType="begin"/>
      </w:r>
      <w:r w:rsidR="00C520DA">
        <w:instrText xml:space="preserve"> IF "TFT&lt;VendorZip&gt; Type&lt;Text&gt; Format&lt;Freeform&gt; Condition&lt;&gt; Item&lt;&gt; Column&lt;&gt; Math&lt;&gt; BL&lt;Y&gt; Offset&lt;&gt; Done&lt;&gt; ResetResult&lt;{VendorZip}&gt;" &lt;&gt; "x" "__________" "x" \* MERGEFORMAT </w:instrText>
      </w:r>
      <w:r w:rsidR="006E21C1">
        <w:fldChar w:fldCharType="separate"/>
      </w:r>
      <w:r w:rsidR="00C520DA">
        <w:rPr>
          <w:noProof/>
        </w:rPr>
        <w:t>__________</w:t>
      </w:r>
      <w:r w:rsidR="006E21C1">
        <w:fldChar w:fldCharType="end"/>
      </w:r>
      <w:r w:rsidR="0020318A" w:rsidRPr="00D643D1">
        <w:t xml:space="preserve">, </w:t>
      </w:r>
      <w:r w:rsidRPr="00D643D1">
        <w:t xml:space="preserve">for the purpose of providing </w:t>
      </w:r>
      <w:r w:rsidR="00382D3E">
        <w:fldChar w:fldCharType="begin"/>
      </w:r>
      <w:r w:rsidR="00C520DA">
        <w:instrText xml:space="preserve"> IF "TFT&lt;ContractPurpose&gt; Type&lt;Text&gt; Format&lt;Freeform&gt; Condition&lt;&gt; Item&lt;&gt; Column&lt;&gt; Math&lt;&gt; BL&lt;Y&gt; Offset&lt;&gt; Done&lt;&gt; ResetResult&lt;{ContractPurpose}&gt;" &lt;&gt; "x" "__________" "x" \* MERGEFORMAT </w:instrText>
      </w:r>
      <w:r w:rsidR="00382D3E">
        <w:fldChar w:fldCharType="separate"/>
      </w:r>
      <w:r w:rsidR="00C520DA">
        <w:rPr>
          <w:noProof/>
        </w:rPr>
        <w:t>__________</w:t>
      </w:r>
      <w:r w:rsidR="00382D3E">
        <w:fldChar w:fldCharType="end"/>
      </w:r>
      <w:r w:rsidR="00F1654C" w:rsidRPr="00D643D1">
        <w:rPr>
          <w:noProof/>
        </w:rPr>
        <w:t>.</w:t>
      </w:r>
      <w:r w:rsidRPr="00D643D1">
        <w:t xml:space="preserve"> </w:t>
      </w:r>
    </w:p>
    <w:p w14:paraId="77E8B2CD" w14:textId="77777777" w:rsidR="00D61773" w:rsidRPr="00D643D1" w:rsidRDefault="00D61773">
      <w:pPr>
        <w:pStyle w:val="Normal-Left"/>
        <w:rPr>
          <w:b/>
        </w:rPr>
      </w:pPr>
      <w:r w:rsidRPr="00D643D1">
        <w:rPr>
          <w:b/>
        </w:rPr>
        <w:t>RECITALS</w:t>
      </w:r>
    </w:p>
    <w:p w14:paraId="35205FC1" w14:textId="24F7B028" w:rsidR="00D61773" w:rsidRPr="00D643D1" w:rsidRDefault="00D61773">
      <w:pPr>
        <w:pStyle w:val="Recitals"/>
      </w:pPr>
      <w:r w:rsidRPr="00D643D1">
        <w:t xml:space="preserve">The state of Washington, acting by and through </w:t>
      </w:r>
      <w:r w:rsidR="007B0833" w:rsidRPr="00D643D1">
        <w:t>Consolidated Technology Services</w:t>
      </w:r>
      <w:r w:rsidRPr="00D643D1">
        <w:t xml:space="preserve">, issued a </w:t>
      </w:r>
      <w:r w:rsidR="00382D3E">
        <w:fldChar w:fldCharType="begin"/>
      </w:r>
      <w:r w:rsidR="00C520DA">
        <w:instrText xml:space="preserve"> IF "TFT&lt;ProcurementType&gt; Type&lt;Text&gt; Format&lt;Freeform&gt; Condition&lt;&gt; Item&lt;&gt; Column&lt;&gt; Math&lt;&gt; BL&lt;Y&gt; Offset&lt;&gt; Done&lt;&gt; ResetResult&lt;{ProcurementType}&gt;" &lt;&gt; "x" "__________" "x" \* MERGEFORMAT </w:instrText>
      </w:r>
      <w:r w:rsidR="00382D3E">
        <w:fldChar w:fldCharType="separate"/>
      </w:r>
      <w:r w:rsidR="00C520DA">
        <w:rPr>
          <w:noProof/>
        </w:rPr>
        <w:t>__________</w:t>
      </w:r>
      <w:r w:rsidR="00382D3E">
        <w:fldChar w:fldCharType="end"/>
      </w:r>
      <w:r w:rsidRPr="00D643D1">
        <w:t>(</w:t>
      </w:r>
      <w:r w:rsidR="00382D3E">
        <w:fldChar w:fldCharType="begin"/>
      </w:r>
      <w:r w:rsidR="00C520DA">
        <w:instrText xml:space="preserve"> IF "TFT&lt;ProcurementAbbrev&gt; Type&lt;Text&gt; Format&lt;Freeform&gt; Condition&lt;&gt; Item&lt;&gt; Column&lt;&gt; Math&lt;&gt; BL&lt;Y&gt; Offset&lt;&gt; Done&lt;&gt; ResetResult&lt;{ProcurementAbbrev}&gt;" &lt;&gt; "x" "__________" "x" \* MERGEFORMAT </w:instrText>
      </w:r>
      <w:r w:rsidR="00382D3E">
        <w:fldChar w:fldCharType="separate"/>
      </w:r>
      <w:r w:rsidR="00C520DA">
        <w:rPr>
          <w:noProof/>
        </w:rPr>
        <w:t>__________</w:t>
      </w:r>
      <w:r w:rsidR="00382D3E">
        <w:fldChar w:fldCharType="end"/>
      </w:r>
      <w:r w:rsidR="00EA752E" w:rsidRPr="00D643D1">
        <w:t>)</w:t>
      </w:r>
      <w:r w:rsidRPr="00D643D1">
        <w:t xml:space="preserve"> dated </w:t>
      </w:r>
      <w:r w:rsidR="00382D3E">
        <w:fldChar w:fldCharType="begin"/>
      </w:r>
      <w:r w:rsidR="00C520DA">
        <w:instrText xml:space="preserve"> IF "TFT&lt;ProcurementRelDate&gt; Type&lt;Text&gt; Format&lt;Freeform&gt; Condition&lt;&gt; Item&lt;&gt; Column&lt;&gt; Math&lt;&gt; BL&lt;Y&gt; Offset&lt;&gt; Done&lt;&gt; ResetResult&lt;{ProcurementRelDate}&gt;" &lt;&gt; "x" "__________" "x" \* MERGEFORMAT </w:instrText>
      </w:r>
      <w:r w:rsidR="00382D3E">
        <w:fldChar w:fldCharType="separate"/>
      </w:r>
      <w:r w:rsidR="00C520DA">
        <w:rPr>
          <w:noProof/>
        </w:rPr>
        <w:t>__________</w:t>
      </w:r>
      <w:r w:rsidR="00382D3E">
        <w:fldChar w:fldCharType="end"/>
      </w:r>
      <w:r w:rsidRPr="00D643D1">
        <w:t xml:space="preserve">(Exhibit A) for the purpose of purchasing </w:t>
      </w:r>
      <w:r w:rsidR="00382D3E">
        <w:fldChar w:fldCharType="begin"/>
      </w:r>
      <w:r w:rsidR="00C520DA">
        <w:instrText xml:space="preserve"> IF "TFT&lt;ContractTitle&gt; Type&lt;Text&gt; Format&lt;Freeform&gt; Condition&lt;&gt; Item&lt;&gt; Column&lt;&gt; Math&lt;&gt; BL&lt;Y&gt; Offset&lt;&gt; Done&lt;&gt; ResetResult&lt;{ContractTitle}&gt;" &lt;&gt; "x" "__________" "x" \* MERGEFORMAT </w:instrText>
      </w:r>
      <w:r w:rsidR="00382D3E">
        <w:fldChar w:fldCharType="separate"/>
      </w:r>
      <w:r w:rsidR="00C520DA">
        <w:rPr>
          <w:noProof/>
        </w:rPr>
        <w:t>__________</w:t>
      </w:r>
      <w:r w:rsidR="00382D3E">
        <w:fldChar w:fldCharType="end"/>
      </w:r>
      <w:r w:rsidRPr="00D643D1">
        <w:t>in accordance with its authority under chapter 43.105 RCW.</w:t>
      </w:r>
    </w:p>
    <w:p w14:paraId="36063D90" w14:textId="578067F1" w:rsidR="00D61773" w:rsidRPr="00D643D1" w:rsidRDefault="00382D3E">
      <w:pPr>
        <w:pStyle w:val="Recitals"/>
      </w:pPr>
      <w:r>
        <w:fldChar w:fldCharType="begin"/>
      </w:r>
      <w:r w:rsidR="00C520DA">
        <w:instrText xml:space="preserve"> IF "TFT&lt;VendorNamePartial&gt; Type&lt;Text&gt; Format&lt;Freeform&gt; Condition&lt;&gt; Item&lt;&gt; Column&lt;&gt; Math&lt;&gt; BL&lt;Y&gt; Offset&lt;&gt; Done&lt;&gt; ResetResult&lt;{VendorNamePartial}&gt;" &lt;&gt; "x" "__________" "x" \* MERGEFORMAT </w:instrText>
      </w:r>
      <w:r>
        <w:fldChar w:fldCharType="separate"/>
      </w:r>
      <w:r w:rsidR="00C520DA">
        <w:rPr>
          <w:noProof/>
        </w:rPr>
        <w:t>__________</w:t>
      </w:r>
      <w:r>
        <w:fldChar w:fldCharType="end"/>
      </w:r>
      <w:r w:rsidR="00D61773" w:rsidRPr="00D643D1">
        <w:t>submitted a timely Response</w:t>
      </w:r>
      <w:r>
        <w:t xml:space="preserve"> (Exhibit B)</w:t>
      </w:r>
      <w:r w:rsidR="00D61773" w:rsidRPr="00D643D1">
        <w:t xml:space="preserve"> to </w:t>
      </w:r>
      <w:r w:rsidR="007B0833" w:rsidRPr="00D643D1">
        <w:t>Consolidated Technology Services</w:t>
      </w:r>
      <w:r w:rsidR="00EA752E" w:rsidRPr="00D643D1">
        <w:t>’</w:t>
      </w:r>
      <w:r w:rsidR="00D61773" w:rsidRPr="00D643D1">
        <w:t xml:space="preserve"> </w:t>
      </w:r>
      <w:r>
        <w:fldChar w:fldCharType="begin"/>
      </w:r>
      <w:r w:rsidR="00C520DA">
        <w:instrText xml:space="preserve"> IF "TFT&lt;ProcurementAbbrev&gt; Type&lt;Text&gt; Format&lt;Freeform&gt; Condition&lt;&gt; Item&lt;&gt; Column&lt;&gt; Math&lt;&gt; BL&lt;Y&gt; Offset&lt;&gt; Done&lt;&gt; ResetResult&lt;{ProcurementAbbrev}&gt;" &lt;&gt; "x" "__________" "x" \* MERGEFORMAT </w:instrText>
      </w:r>
      <w:r>
        <w:fldChar w:fldCharType="separate"/>
      </w:r>
      <w:r w:rsidR="00C520DA">
        <w:rPr>
          <w:noProof/>
        </w:rPr>
        <w:t>__________</w:t>
      </w:r>
      <w:r>
        <w:fldChar w:fldCharType="end"/>
      </w:r>
      <w:r>
        <w:t>.</w:t>
      </w:r>
    </w:p>
    <w:p w14:paraId="28749DF9" w14:textId="3145B365" w:rsidR="00D61773" w:rsidRPr="00D643D1" w:rsidRDefault="00D61773">
      <w:pPr>
        <w:pStyle w:val="Recitals"/>
      </w:pPr>
      <w:r w:rsidRPr="00D643D1">
        <w:t xml:space="preserve">The </w:t>
      </w:r>
      <w:r w:rsidR="007B0833" w:rsidRPr="00D643D1">
        <w:t>Consolidated Technology Services</w:t>
      </w:r>
      <w:r w:rsidRPr="00D643D1">
        <w:t xml:space="preserve"> evaluated all properly submitted Responses to the above-referenced </w:t>
      </w:r>
      <w:r w:rsidR="00382D3E">
        <w:fldChar w:fldCharType="begin"/>
      </w:r>
      <w:r w:rsidR="00C520DA">
        <w:instrText xml:space="preserve"> IF "TFT&lt;ProcurementAbbrev&gt; Type&lt;Text&gt; Format&lt;Freeform&gt; Condition&lt;&gt; Item&lt;&gt; Column&lt;&gt; Math&lt;&gt; BL&lt;Y&gt; Offset&lt;&gt; Done&lt;&gt; ResetResult&lt;{ProcurementAbbrev}&gt;" &lt;&gt; "x" "__________" "x" \* MERGEFORMAT </w:instrText>
      </w:r>
      <w:r w:rsidR="00382D3E">
        <w:fldChar w:fldCharType="separate"/>
      </w:r>
      <w:r w:rsidR="00C520DA">
        <w:rPr>
          <w:noProof/>
        </w:rPr>
        <w:t>__________</w:t>
      </w:r>
      <w:r w:rsidR="00382D3E">
        <w:fldChar w:fldCharType="end"/>
      </w:r>
      <w:r w:rsidRPr="00D643D1">
        <w:t xml:space="preserve"> and has identified </w:t>
      </w:r>
      <w:r w:rsidR="00382D3E">
        <w:fldChar w:fldCharType="begin"/>
      </w:r>
      <w:r w:rsidR="00C520DA">
        <w:instrText xml:space="preserve"> IF "TFT&lt;VendorNamePartial&gt; Type&lt;Text&gt; Format&lt;Freeform&gt; Condition&lt;&gt; Item&lt;&gt; Column&lt;&gt; Math&lt;&gt; BL&lt;Y&gt; Offset&lt;&gt; Done&lt;&gt; ResetResult&lt;{VendorNamePartial}&gt;" &lt;&gt; "x" "__________" "x" \* MERGEFORMAT </w:instrText>
      </w:r>
      <w:r w:rsidR="00382D3E">
        <w:fldChar w:fldCharType="separate"/>
      </w:r>
      <w:r w:rsidR="00C520DA">
        <w:rPr>
          <w:noProof/>
        </w:rPr>
        <w:t>__________</w:t>
      </w:r>
      <w:r w:rsidR="00382D3E">
        <w:fldChar w:fldCharType="end"/>
      </w:r>
      <w:r w:rsidR="00EA752E" w:rsidRPr="00D643D1">
        <w:t>as an</w:t>
      </w:r>
      <w:r w:rsidRPr="00D643D1">
        <w:t xml:space="preserve"> apparently successful Vendor.</w:t>
      </w:r>
    </w:p>
    <w:p w14:paraId="1CDD1913" w14:textId="2699E7FB" w:rsidR="00D61773" w:rsidRPr="00D643D1" w:rsidRDefault="00D61773">
      <w:pPr>
        <w:pStyle w:val="Recitals"/>
      </w:pPr>
      <w:r w:rsidRPr="00D643D1">
        <w:t xml:space="preserve">The </w:t>
      </w:r>
      <w:r w:rsidR="007B0833" w:rsidRPr="00D643D1">
        <w:t>Consolidated Technology Services</w:t>
      </w:r>
      <w:r w:rsidRPr="00D643D1">
        <w:t xml:space="preserve"> has determined that entering into a Contract with </w:t>
      </w:r>
      <w:r w:rsidR="00382D3E">
        <w:fldChar w:fldCharType="begin"/>
      </w:r>
      <w:r w:rsidR="00C520DA">
        <w:instrText xml:space="preserve"> IF "TFT&lt;VendorNamePartial&gt; Type&lt;Text&gt; Format&lt;Freeform&gt; Condition&lt;&gt; Item&lt;&gt; Column&lt;&gt; Math&lt;&gt; BL&lt;Y&gt; Offset&lt;&gt; Done&lt;&gt; ResetResult&lt;{VendorNamePartial}&gt;" &lt;&gt; "x" "__________" "x" \* MERGEFORMAT </w:instrText>
      </w:r>
      <w:r w:rsidR="00382D3E">
        <w:fldChar w:fldCharType="separate"/>
      </w:r>
      <w:r w:rsidR="00C520DA">
        <w:rPr>
          <w:noProof/>
        </w:rPr>
        <w:t>__________</w:t>
      </w:r>
      <w:r w:rsidR="00382D3E">
        <w:fldChar w:fldCharType="end"/>
      </w:r>
      <w:r w:rsidRPr="00D643D1">
        <w:t>will meet Purchaser’s needs and will be in Purchaser’s best interest.</w:t>
      </w:r>
    </w:p>
    <w:p w14:paraId="6917A98B" w14:textId="090E5821" w:rsidR="00D61773" w:rsidRPr="00D643D1" w:rsidRDefault="00D61773">
      <w:pPr>
        <w:pStyle w:val="Recitals"/>
      </w:pPr>
      <w:r w:rsidRPr="00D643D1">
        <w:t xml:space="preserve">NOW THEREFORE, Purchaser awards to </w:t>
      </w:r>
      <w:r w:rsidR="0054310A">
        <w:t xml:space="preserve"> _________ </w:t>
      </w:r>
      <w:r w:rsidRPr="00D643D1">
        <w:t xml:space="preserve">this Purchased Services Contract, the terms and conditions of which shall govern </w:t>
      </w:r>
      <w:r w:rsidR="00382D3E">
        <w:fldChar w:fldCharType="begin"/>
      </w:r>
      <w:r w:rsidR="00C520DA">
        <w:instrText xml:space="preserve"> IF "TFT&lt;VendorNamePartial&gt; Type&lt;Text&gt; Format&lt;Freeform&gt; Condition&lt;&gt; Item&lt;&gt; Column&lt;&gt; Math&lt;&gt; BL&lt;Y&gt; Offset&lt;&gt; Done&lt;&gt; ResetResult&lt;{VendorNamePartial}&gt;" &lt;&gt; "x" "__________" "x" \* MERGEFORMAT </w:instrText>
      </w:r>
      <w:r w:rsidR="00382D3E">
        <w:fldChar w:fldCharType="separate"/>
      </w:r>
      <w:r w:rsidR="00C520DA">
        <w:rPr>
          <w:noProof/>
        </w:rPr>
        <w:t>__________</w:t>
      </w:r>
      <w:r w:rsidR="00382D3E">
        <w:fldChar w:fldCharType="end"/>
      </w:r>
      <w:r w:rsidRPr="00D643D1">
        <w:t xml:space="preserve"> furnishing to </w:t>
      </w:r>
      <w:r w:rsidR="007B0833" w:rsidRPr="00D643D1">
        <w:t xml:space="preserve">Consolidated </w:t>
      </w:r>
      <w:r w:rsidR="007B0833" w:rsidRPr="00D643D1">
        <w:lastRenderedPageBreak/>
        <w:t>Technology Services</w:t>
      </w:r>
      <w:r w:rsidRPr="00D643D1">
        <w:t xml:space="preserve"> </w:t>
      </w:r>
      <w:r w:rsidR="00850BDD">
        <w:fldChar w:fldCharType="begin"/>
      </w:r>
      <w:r w:rsidR="00C520DA">
        <w:instrText xml:space="preserve"> IF "TFT&lt;ContractPurpose&gt; Type&lt;Text&gt; Format&lt;Freeform&gt; Condition&lt;&gt; Item&lt;&gt; Column&lt;&gt; Math&lt;&gt; BL&lt;Y&gt; Offset&lt;&gt; Done&lt;&gt; ResetResult&lt;{ContractPurpose}&gt;" &lt;&gt; "x" "__________" "x" \* MERGEFORMAT </w:instrText>
      </w:r>
      <w:r w:rsidR="00850BDD">
        <w:fldChar w:fldCharType="separate"/>
      </w:r>
      <w:r w:rsidR="00C520DA">
        <w:rPr>
          <w:noProof/>
        </w:rPr>
        <w:t>__________</w:t>
      </w:r>
      <w:r w:rsidR="00850BDD">
        <w:fldChar w:fldCharType="end"/>
      </w:r>
      <w:r w:rsidR="00850BDD">
        <w:t xml:space="preserve"> </w:t>
      </w:r>
      <w:r w:rsidR="00382D3E">
        <w:t xml:space="preserve">services as defined herein. </w:t>
      </w:r>
      <w:r w:rsidRPr="00D643D1">
        <w:t>This Contract is not for personal use.</w:t>
      </w:r>
    </w:p>
    <w:p w14:paraId="4BD029D0" w14:textId="77777777" w:rsidR="00D61773" w:rsidRPr="00D643D1" w:rsidRDefault="00D61773">
      <w:pPr>
        <w:pStyle w:val="Recitals"/>
      </w:pPr>
    </w:p>
    <w:p w14:paraId="0BE0F51F" w14:textId="77777777" w:rsidR="00D61773" w:rsidRPr="00D643D1" w:rsidRDefault="00D61773">
      <w:pPr>
        <w:pStyle w:val="Recitals"/>
      </w:pPr>
      <w:r w:rsidRPr="00D643D1">
        <w:t>IN CONSIDERATION of the mutual promises as hereinafter set forth, the parties agree as follows:</w:t>
      </w:r>
    </w:p>
    <w:p w14:paraId="50285098" w14:textId="77777777" w:rsidR="00D61773" w:rsidRPr="00D643D1" w:rsidRDefault="00D61773" w:rsidP="00EA752E">
      <w:pPr>
        <w:pStyle w:val="Heading1"/>
        <w:tabs>
          <w:tab w:val="clear" w:pos="1260"/>
          <w:tab w:val="num" w:pos="900"/>
        </w:tabs>
        <w:ind w:left="900" w:hanging="360"/>
      </w:pPr>
      <w:bookmarkStart w:id="1" w:name="_Hlt505946749"/>
      <w:bookmarkStart w:id="2" w:name="_Toc301342913"/>
      <w:bookmarkStart w:id="3" w:name="_Toc301343029"/>
      <w:bookmarkStart w:id="4" w:name="_Toc321050533"/>
      <w:bookmarkStart w:id="5" w:name="_Toc321060850"/>
      <w:bookmarkStart w:id="6" w:name="_Toc321100781"/>
      <w:bookmarkStart w:id="7" w:name="_Toc321109560"/>
      <w:bookmarkStart w:id="8" w:name="_Toc321109931"/>
      <w:bookmarkStart w:id="9" w:name="_Toc321110580"/>
      <w:bookmarkStart w:id="10" w:name="_Toc321110668"/>
      <w:bookmarkStart w:id="11" w:name="_Toc321110728"/>
      <w:bookmarkStart w:id="12" w:name="_Toc321130579"/>
      <w:bookmarkStart w:id="13" w:name="_Toc322747625"/>
      <w:bookmarkStart w:id="14" w:name="_Toc333405196"/>
      <w:bookmarkStart w:id="15" w:name="_Toc334403355"/>
      <w:bookmarkStart w:id="16" w:name="_Toc334403486"/>
      <w:bookmarkStart w:id="17" w:name="_Toc335098905"/>
      <w:bookmarkStart w:id="18" w:name="_Toc520723561"/>
      <w:bookmarkStart w:id="19" w:name="_Toc22739767"/>
      <w:bookmarkStart w:id="20" w:name="_Toc22807570"/>
      <w:bookmarkEnd w:id="1"/>
      <w:r w:rsidRPr="00D643D1">
        <w:t>Definition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D643D1">
        <w:t xml:space="preserve"> of Terms</w:t>
      </w:r>
      <w:bookmarkEnd w:id="18"/>
      <w:bookmarkEnd w:id="19"/>
      <w:bookmarkEnd w:id="20"/>
    </w:p>
    <w:p w14:paraId="35A8C91C" w14:textId="77777777" w:rsidR="00D61773" w:rsidRPr="00D643D1" w:rsidRDefault="00D61773">
      <w:pPr>
        <w:pStyle w:val="Definitions"/>
      </w:pPr>
      <w:r w:rsidRPr="00D643D1">
        <w:t>The following terms as used throughout this Contract shall have the meanings set forth below.</w:t>
      </w:r>
    </w:p>
    <w:p w14:paraId="2738149C" w14:textId="62021A3F" w:rsidR="00EF282C" w:rsidRPr="00D643D1" w:rsidRDefault="00EF282C" w:rsidP="00EF282C">
      <w:pPr>
        <w:pStyle w:val="Definitions"/>
      </w:pPr>
      <w:r w:rsidRPr="00D643D1">
        <w:t>“</w:t>
      </w:r>
      <w:r w:rsidRPr="00D643D1">
        <w:rPr>
          <w:b/>
        </w:rPr>
        <w:t>Breach</w:t>
      </w:r>
      <w:r w:rsidRPr="00D643D1">
        <w:t xml:space="preserve">” </w:t>
      </w:r>
      <w:r w:rsidR="00EA752E" w:rsidRPr="00D643D1">
        <w:t>(when used in capitalized form)</w:t>
      </w:r>
      <w:r w:rsidRPr="00D643D1">
        <w:t xml:space="preserve"> mean</w:t>
      </w:r>
      <w:r w:rsidR="00EA752E" w:rsidRPr="00D643D1">
        <w:t>s</w:t>
      </w:r>
      <w:r w:rsidRPr="00D643D1">
        <w:t xml:space="preserve"> the unauthorized acquisition of computerized data that compromises the security, confidentiality, or integrity of personal information maintained by Purchaser. </w:t>
      </w:r>
    </w:p>
    <w:p w14:paraId="2D7B6B8E" w14:textId="77777777" w:rsidR="00D61773" w:rsidRPr="00D643D1" w:rsidRDefault="00D61773">
      <w:pPr>
        <w:pStyle w:val="Definitions"/>
      </w:pPr>
      <w:r w:rsidRPr="00D643D1">
        <w:rPr>
          <w:b/>
        </w:rPr>
        <w:t>“Business Days and Hours”</w:t>
      </w:r>
      <w:r w:rsidRPr="00D643D1">
        <w:t xml:space="preserve"> shall mean Monday through Friday, 8:00 a.m. to 5:00 p.m., Pacific Time, except for holidays observed by the state of Washington.</w:t>
      </w:r>
    </w:p>
    <w:p w14:paraId="72D9F9FA" w14:textId="77777777" w:rsidR="00D61773" w:rsidRPr="00D643D1" w:rsidRDefault="00F069BE">
      <w:pPr>
        <w:pStyle w:val="Definitions"/>
      </w:pPr>
      <w:r w:rsidRPr="00D643D1">
        <w:rPr>
          <w:b/>
        </w:rPr>
        <w:t xml:space="preserve"> </w:t>
      </w:r>
      <w:r w:rsidR="00D61773" w:rsidRPr="00D643D1">
        <w:rPr>
          <w:b/>
        </w:rPr>
        <w:t>“Confidential Information”</w:t>
      </w:r>
      <w:r w:rsidR="00D61773" w:rsidRPr="00D643D1">
        <w:t xml:space="preserve"> shall mean information that may be exempt from disclosure to the public or other unauthorized persons under either chapter 42.17 RCW or other state or federal statutes. Confidential Information includes, but is not limited to, names, addresses, Social Security numbers, e-mail addresses, telephone numbers, financial profiles, credit card information, driver’s license numbers, medical data, law enforcement records, agency source code or object code, </w:t>
      </w:r>
      <w:r w:rsidR="00F10826" w:rsidRPr="00D643D1">
        <w:t xml:space="preserve">or </w:t>
      </w:r>
      <w:r w:rsidR="00D61773" w:rsidRPr="00D643D1">
        <w:t>agency security data.</w:t>
      </w:r>
    </w:p>
    <w:p w14:paraId="2F57F265" w14:textId="77777777" w:rsidR="00D61773" w:rsidRPr="00D643D1" w:rsidRDefault="00D61773">
      <w:pPr>
        <w:pStyle w:val="Definitions"/>
      </w:pPr>
      <w:r w:rsidRPr="00D643D1">
        <w:rPr>
          <w:b/>
        </w:rPr>
        <w:t>“Contract”</w:t>
      </w:r>
      <w:r w:rsidRPr="00D643D1">
        <w:t xml:space="preserve"> shall mean this document, all schedules and exhibits, Statements of Work, and all amendments hereto.</w:t>
      </w:r>
    </w:p>
    <w:p w14:paraId="5BFAC8DC" w14:textId="77777777" w:rsidR="00D61773" w:rsidRPr="00D643D1" w:rsidRDefault="00F069BE">
      <w:pPr>
        <w:pStyle w:val="Definitions"/>
      </w:pPr>
      <w:r w:rsidRPr="00D643D1">
        <w:rPr>
          <w:b/>
        </w:rPr>
        <w:t>“</w:t>
      </w:r>
      <w:r w:rsidR="00F1654C" w:rsidRPr="00D643D1">
        <w:rPr>
          <w:b/>
        </w:rPr>
        <w:t>Consolidated Technology Services (</w:t>
      </w:r>
      <w:r w:rsidRPr="00D643D1">
        <w:rPr>
          <w:b/>
        </w:rPr>
        <w:t>CTS</w:t>
      </w:r>
      <w:r w:rsidR="00F1654C" w:rsidRPr="00D643D1">
        <w:rPr>
          <w:b/>
        </w:rPr>
        <w:t>)</w:t>
      </w:r>
      <w:r w:rsidRPr="00D643D1">
        <w:rPr>
          <w:b/>
          <w:i/>
        </w:rPr>
        <w:t>”</w:t>
      </w:r>
      <w:r w:rsidR="00D61773" w:rsidRPr="00D643D1">
        <w:t xml:space="preserve"> shall mean the same as Purchaser.</w:t>
      </w:r>
    </w:p>
    <w:p w14:paraId="3EF8744B" w14:textId="77777777" w:rsidR="00D61773" w:rsidRPr="00D643D1" w:rsidRDefault="00D61773">
      <w:pPr>
        <w:pStyle w:val="Definitions"/>
      </w:pPr>
      <w:bookmarkStart w:id="21" w:name="_Hlt520686231"/>
      <w:bookmarkEnd w:id="21"/>
      <w:r w:rsidRPr="00D643D1">
        <w:rPr>
          <w:b/>
        </w:rPr>
        <w:lastRenderedPageBreak/>
        <w:t xml:space="preserve">“Effective Date” </w:t>
      </w:r>
      <w:r w:rsidRPr="00D643D1">
        <w:t>shall mean the first date this Contract is in full force and effect. It may be a specific date agreed to by the parties; or, if not so specified, the date of the last signature of a party to this Contract.</w:t>
      </w:r>
    </w:p>
    <w:p w14:paraId="5C9228F3" w14:textId="099F2B68" w:rsidR="00D61773" w:rsidRPr="00D643D1" w:rsidRDefault="00D61773">
      <w:pPr>
        <w:pStyle w:val="Definitions"/>
        <w:rPr>
          <w:i/>
        </w:rPr>
      </w:pPr>
      <w:r w:rsidRPr="00D643D1">
        <w:rPr>
          <w:b/>
        </w:rPr>
        <w:t xml:space="preserve">“Exhibit A” </w:t>
      </w:r>
      <w:r w:rsidRPr="00D643D1">
        <w:t xml:space="preserve">shall mean the </w:t>
      </w:r>
      <w:r w:rsidR="00382D3E">
        <w:fldChar w:fldCharType="begin"/>
      </w:r>
      <w:r w:rsidR="00C520DA">
        <w:instrText xml:space="preserve"> IF "TFT&lt;ProcurementAbbrev&gt; Type&lt;Text&gt; Format&lt;Freeform&gt; Condition&lt;&gt; Item&lt;&gt; Column&lt;&gt; Math&lt;&gt; BL&lt;Y&gt; Offset&lt;&gt; Done&lt;&gt; ResetResult&lt;{ProcurementAbbrev}&gt;" &lt;&gt; "x" "__________" "x" \* MERGEFORMAT </w:instrText>
      </w:r>
      <w:r w:rsidR="00382D3E">
        <w:fldChar w:fldCharType="separate"/>
      </w:r>
      <w:r w:rsidR="00C520DA">
        <w:rPr>
          <w:noProof/>
        </w:rPr>
        <w:t>__________</w:t>
      </w:r>
      <w:r w:rsidR="00382D3E">
        <w:fldChar w:fldCharType="end"/>
      </w:r>
      <w:r w:rsidRPr="00D643D1">
        <w:rPr>
          <w:i/>
        </w:rPr>
        <w:t>.</w:t>
      </w:r>
    </w:p>
    <w:p w14:paraId="6E39EBF5" w14:textId="0B4433CE" w:rsidR="00D61773" w:rsidRPr="00D643D1" w:rsidRDefault="00D61773">
      <w:pPr>
        <w:pStyle w:val="Definitions"/>
      </w:pPr>
      <w:r w:rsidRPr="00D643D1">
        <w:rPr>
          <w:b/>
        </w:rPr>
        <w:t>“Exhibit B”</w:t>
      </w:r>
      <w:r w:rsidRPr="00D643D1">
        <w:t xml:space="preserve"> shall mean </w:t>
      </w:r>
      <w:r w:rsidR="00382D3E">
        <w:fldChar w:fldCharType="begin"/>
      </w:r>
      <w:r w:rsidR="00C520DA">
        <w:instrText xml:space="preserve"> IF "TFT&lt;VendorNamePartial&gt; Type&lt;Text&gt; Format&lt;Freeform&gt; Condition&lt;&gt; Item&lt;&gt; Column&lt;&gt; Math&lt;&gt; BL&lt;Y&gt; Offset&lt;&gt; Done&lt;&gt; ResetResult&lt;{VendorNamePartial}&gt;" &lt;&gt; "x" "__________" "x" \* MERGEFORMAT </w:instrText>
      </w:r>
      <w:r w:rsidR="00382D3E">
        <w:fldChar w:fldCharType="separate"/>
      </w:r>
      <w:r w:rsidR="00C520DA">
        <w:rPr>
          <w:noProof/>
        </w:rPr>
        <w:t>__________</w:t>
      </w:r>
      <w:r w:rsidR="00382D3E">
        <w:fldChar w:fldCharType="end"/>
      </w:r>
      <w:r w:rsidRPr="00D643D1">
        <w:t>’s Response</w:t>
      </w:r>
      <w:r w:rsidR="00EA752E" w:rsidRPr="00382D3E">
        <w:t xml:space="preserve"> to the </w:t>
      </w:r>
      <w:r w:rsidR="00382D3E" w:rsidRPr="00382D3E">
        <w:fldChar w:fldCharType="begin"/>
      </w:r>
      <w:r w:rsidR="00C520DA">
        <w:instrText xml:space="preserve"> IF "TFT&lt;ProcurementAbbrev&gt; Type&lt;Text&gt; Format&lt;Freeform&gt; Condition&lt;&gt; Item&lt;&gt; Column&lt;&gt; Math&lt;&gt; BL&lt;Y&gt; Offset&lt;&gt; Done&lt;&gt; ResetResult&lt;{ProcurementAbbrev}&gt;" &lt;&gt; "x" "__________" "x" \* MERGEFORMAT </w:instrText>
      </w:r>
      <w:r w:rsidR="00382D3E" w:rsidRPr="00382D3E">
        <w:fldChar w:fldCharType="separate"/>
      </w:r>
      <w:r w:rsidR="00C520DA">
        <w:rPr>
          <w:noProof/>
        </w:rPr>
        <w:t>__________</w:t>
      </w:r>
      <w:r w:rsidR="00382D3E" w:rsidRPr="00382D3E">
        <w:fldChar w:fldCharType="end"/>
      </w:r>
      <w:r w:rsidR="00EA752E" w:rsidRPr="00382D3E">
        <w:t xml:space="preserve"> attached as Exhibit A</w:t>
      </w:r>
      <w:r w:rsidRPr="00382D3E">
        <w:t>.</w:t>
      </w:r>
    </w:p>
    <w:p w14:paraId="3F1E159B" w14:textId="77777777" w:rsidR="00D61773" w:rsidRPr="00D643D1" w:rsidRDefault="00D61773">
      <w:pPr>
        <w:pStyle w:val="Heading1para"/>
      </w:pPr>
      <w:r w:rsidRPr="00D643D1">
        <w:rPr>
          <w:b/>
        </w:rPr>
        <w:t>“Price”</w:t>
      </w:r>
      <w:r w:rsidRPr="00D643D1">
        <w:t xml:space="preserve"> shall mean charges, costs, rates, and/or fees charged for the Services under this Contract and shall be paid in United States dollars.</w:t>
      </w:r>
    </w:p>
    <w:p w14:paraId="002FC20A" w14:textId="77777777" w:rsidR="00D61773" w:rsidRPr="00D643D1" w:rsidRDefault="00D61773">
      <w:pPr>
        <w:pStyle w:val="Heading1para"/>
      </w:pPr>
      <w:r w:rsidRPr="00D643D1">
        <w:rPr>
          <w:b/>
        </w:rPr>
        <w:t xml:space="preserve">“Product(s)” </w:t>
      </w:r>
      <w:r w:rsidRPr="00D643D1">
        <w:t>shall mean any Vendor-supplied equipment, Software, and documentation.</w:t>
      </w:r>
    </w:p>
    <w:p w14:paraId="4333AE3C" w14:textId="77777777" w:rsidR="00D61773" w:rsidRPr="00D643D1" w:rsidRDefault="00D61773">
      <w:pPr>
        <w:pStyle w:val="Heading1para"/>
      </w:pPr>
      <w:r w:rsidRPr="00D643D1">
        <w:rPr>
          <w:b/>
        </w:rPr>
        <w:t>“Proprietary Information”</w:t>
      </w:r>
      <w:r w:rsidRPr="00D643D1">
        <w:t xml:space="preserve"> shall mean information owned by Vendor to which Vendor claims a protectable interest under law. Proprietary Information includes, but is not limited to, information protected by copyright, patent, trademark, or trade secret laws.</w:t>
      </w:r>
    </w:p>
    <w:p w14:paraId="30AFFAE8" w14:textId="77777777" w:rsidR="00D61773" w:rsidRPr="00D643D1" w:rsidRDefault="00D61773">
      <w:pPr>
        <w:pStyle w:val="Heading1para"/>
      </w:pPr>
      <w:r w:rsidRPr="00D643D1">
        <w:rPr>
          <w:b/>
        </w:rPr>
        <w:t xml:space="preserve">“Purchased Services” </w:t>
      </w:r>
      <w:r w:rsidRPr="00D643D1">
        <w:t xml:space="preserve">or </w:t>
      </w:r>
      <w:r w:rsidRPr="00D643D1">
        <w:rPr>
          <w:b/>
        </w:rPr>
        <w:t xml:space="preserve">“Services” </w:t>
      </w:r>
      <w:r w:rsidRPr="00D643D1">
        <w:t xml:space="preserve">shall mean those Services and activities provided by Vendor to accomplish routine, continuing, and necessary functions as set forth in this Contract or a Statement of Work. </w:t>
      </w:r>
    </w:p>
    <w:p w14:paraId="6A39669A" w14:textId="77777777" w:rsidR="00D61773" w:rsidRPr="00D643D1" w:rsidRDefault="00D61773">
      <w:pPr>
        <w:pStyle w:val="Definitions"/>
        <w:ind w:right="-180"/>
      </w:pPr>
      <w:r w:rsidRPr="00D643D1">
        <w:rPr>
          <w:b/>
        </w:rPr>
        <w:t>“Purchaser”</w:t>
      </w:r>
      <w:r w:rsidRPr="00D643D1">
        <w:t xml:space="preserve"> shall mean the state of Washington, </w:t>
      </w:r>
      <w:r w:rsidR="007B0833" w:rsidRPr="00D643D1">
        <w:t>Consolidated Technology Services</w:t>
      </w:r>
      <w:r w:rsidRPr="00D643D1">
        <w:t>, any division, section, office, unit or other entity of Purchaser or any of the officers or other officials lawfully representing Purchaser</w:t>
      </w:r>
      <w:r w:rsidRPr="00D643D1">
        <w:rPr>
          <w:i/>
        </w:rPr>
        <w:t>.</w:t>
      </w:r>
      <w:r w:rsidRPr="00D643D1">
        <w:t xml:space="preserve"> </w:t>
      </w:r>
    </w:p>
    <w:p w14:paraId="3722175C" w14:textId="46D948A3" w:rsidR="00D61773" w:rsidRPr="00D643D1" w:rsidRDefault="00D61773">
      <w:pPr>
        <w:pStyle w:val="Definitions"/>
        <w:rPr>
          <w:b/>
          <w:i/>
        </w:rPr>
      </w:pPr>
      <w:bookmarkStart w:id="22" w:name="_Hlt485392176"/>
      <w:bookmarkStart w:id="23" w:name="_Hlt485392026"/>
      <w:bookmarkEnd w:id="22"/>
      <w:r w:rsidRPr="00D643D1">
        <w:rPr>
          <w:b/>
        </w:rPr>
        <w:t xml:space="preserve">“Purchaser </w:t>
      </w:r>
      <w:r w:rsidR="007B0833" w:rsidRPr="00D643D1">
        <w:rPr>
          <w:b/>
        </w:rPr>
        <w:t>Business</w:t>
      </w:r>
      <w:r w:rsidRPr="00D643D1">
        <w:rPr>
          <w:b/>
        </w:rPr>
        <w:t xml:space="preserve"> Manager”</w:t>
      </w:r>
      <w:r w:rsidRPr="00D643D1">
        <w:t xml:space="preserve"> </w:t>
      </w:r>
      <w:bookmarkEnd w:id="23"/>
      <w:r w:rsidR="00850BDD" w:rsidRPr="00850BDD">
        <w:rPr>
          <w:b/>
        </w:rPr>
        <w:t>”</w:t>
      </w:r>
      <w:r w:rsidR="00850BDD" w:rsidRPr="00850BDD">
        <w:t xml:space="preserve"> shall mean the person designated by Purchaser who will function as the primary contact with whom Vendor’s Account Manager shall work with for the duration of this Contract and as further defined in the section titled </w:t>
      </w:r>
      <w:r w:rsidR="00850BDD" w:rsidRPr="00850BDD">
        <w:rPr>
          <w:b/>
        </w:rPr>
        <w:t xml:space="preserve">Purchaser </w:t>
      </w:r>
      <w:r w:rsidR="00850BDD" w:rsidRPr="00850BDD">
        <w:rPr>
          <w:b/>
          <w:noProof/>
        </w:rPr>
        <w:t>Business</w:t>
      </w:r>
      <w:r w:rsidR="00850BDD" w:rsidRPr="00850BDD">
        <w:rPr>
          <w:b/>
          <w:i/>
        </w:rPr>
        <w:t xml:space="preserve"> </w:t>
      </w:r>
      <w:r w:rsidR="00850BDD" w:rsidRPr="00850BDD">
        <w:rPr>
          <w:b/>
        </w:rPr>
        <w:t>Manager</w:t>
      </w:r>
      <w:r w:rsidR="00850BDD" w:rsidRPr="00850BDD">
        <w:rPr>
          <w:b/>
          <w:i/>
        </w:rPr>
        <w:t>.</w:t>
      </w:r>
    </w:p>
    <w:p w14:paraId="31E6F01A" w14:textId="77777777" w:rsidR="00D61773" w:rsidRPr="00D643D1" w:rsidRDefault="00D61773">
      <w:pPr>
        <w:pStyle w:val="Definitions"/>
      </w:pPr>
      <w:bookmarkStart w:id="24" w:name="_Hlt485392006"/>
      <w:bookmarkEnd w:id="24"/>
      <w:r w:rsidRPr="00D643D1">
        <w:rPr>
          <w:b/>
        </w:rPr>
        <w:lastRenderedPageBreak/>
        <w:t>“Purchaser Contract Administrator”</w:t>
      </w:r>
      <w:r w:rsidRPr="00D643D1">
        <w:t xml:space="preserve"> shall mean that person designated by Purchaser to administer this Contract on behalf of Purchaser. </w:t>
      </w:r>
    </w:p>
    <w:p w14:paraId="0395DA75" w14:textId="25742D89" w:rsidR="00D61773" w:rsidRPr="00850BDD" w:rsidRDefault="00D61773">
      <w:pPr>
        <w:pStyle w:val="Definitions"/>
        <w:rPr>
          <w:b/>
        </w:rPr>
      </w:pPr>
      <w:r w:rsidRPr="00D643D1">
        <w:rPr>
          <w:b/>
        </w:rPr>
        <w:t xml:space="preserve">“Purchaser Contracting Officer” </w:t>
      </w:r>
      <w:r w:rsidR="00850BDD" w:rsidRPr="00850BDD">
        <w:t xml:space="preserve">shall mean the </w:t>
      </w:r>
      <w:r w:rsidR="00850BDD" w:rsidRPr="00850BDD">
        <w:fldChar w:fldCharType="begin"/>
      </w:r>
      <w:r w:rsidR="00C520DA">
        <w:instrText xml:space="preserve"> IF "TFT&lt;PurchContOfficerTitle&gt; Type&lt;Text&gt; Format&lt;Freeform&gt; Condition&lt;&gt; Item&lt;&gt; Column&lt;&gt; Math&lt;&gt; BL&lt;Y&gt; Offset&lt;&gt; Done&lt;&gt; ResetResult&lt;{PurchContOfficerTitle}&gt;" &lt;&gt; "x" "__________" "x" \* MERGEFORMAT </w:instrText>
      </w:r>
      <w:r w:rsidR="00850BDD" w:rsidRPr="00850BDD">
        <w:fldChar w:fldCharType="separate"/>
      </w:r>
      <w:r w:rsidR="00C520DA">
        <w:rPr>
          <w:noProof/>
        </w:rPr>
        <w:t>__________</w:t>
      </w:r>
      <w:r w:rsidR="00850BDD" w:rsidRPr="00850BDD">
        <w:fldChar w:fldCharType="end"/>
      </w:r>
      <w:r w:rsidR="00850BDD" w:rsidRPr="00850BDD">
        <w:t>, or the person to whom signature authority has been delegated in writing. This term includes, except as otherwise provided in this Contract, an authorized representative of the Purchaser Contracting Officer acting within the limits of his/her authority.</w:t>
      </w:r>
    </w:p>
    <w:p w14:paraId="26EA7925" w14:textId="77777777" w:rsidR="00D61773" w:rsidRPr="00D643D1" w:rsidRDefault="00D61773">
      <w:pPr>
        <w:pStyle w:val="Definitions"/>
      </w:pPr>
      <w:r w:rsidRPr="00D643D1">
        <w:rPr>
          <w:b/>
        </w:rPr>
        <w:t>“RCW”</w:t>
      </w:r>
      <w:r w:rsidRPr="00D643D1">
        <w:t xml:space="preserve"> shall mean the Revised Code of Washington. </w:t>
      </w:r>
    </w:p>
    <w:p w14:paraId="0C365497" w14:textId="7FCD34D8" w:rsidR="00D61773" w:rsidRPr="00D643D1" w:rsidRDefault="00D61773">
      <w:pPr>
        <w:pStyle w:val="Definitions"/>
      </w:pPr>
      <w:r w:rsidRPr="00D643D1">
        <w:rPr>
          <w:b/>
        </w:rPr>
        <w:t>“</w:t>
      </w:r>
      <w:r w:rsidR="00850BDD">
        <w:rPr>
          <w:b/>
        </w:rPr>
        <w:fldChar w:fldCharType="begin"/>
      </w:r>
      <w:r w:rsidR="00C520DA">
        <w:rPr>
          <w:b/>
        </w:rPr>
        <w:instrText xml:space="preserve"> IF "TFT&lt;ProcurementAbbrev&gt; Type&lt;Text&gt; Format&lt;Freeform&gt; Condition&lt;&gt; Item&lt;&gt; Column&lt;&gt; Math&lt;&gt; BL&lt;Y&gt; Offset&lt;&gt; Done&lt;&gt; ResetResult&lt;{ProcurementAbbrev}&gt;" &lt;&gt; "x" "__________" "x" \* MERGEFORMAT </w:instrText>
      </w:r>
      <w:r w:rsidR="00850BDD">
        <w:rPr>
          <w:b/>
        </w:rPr>
        <w:fldChar w:fldCharType="separate"/>
      </w:r>
      <w:r w:rsidR="00C520DA">
        <w:rPr>
          <w:b/>
          <w:noProof/>
        </w:rPr>
        <w:t>__________</w:t>
      </w:r>
      <w:r w:rsidR="00850BDD">
        <w:rPr>
          <w:b/>
        </w:rPr>
        <w:fldChar w:fldCharType="end"/>
      </w:r>
      <w:r w:rsidRPr="00D643D1">
        <w:rPr>
          <w:b/>
        </w:rPr>
        <w:t>”</w:t>
      </w:r>
      <w:r w:rsidRPr="00D643D1">
        <w:t xml:space="preserve"> shall mean the </w:t>
      </w:r>
      <w:r w:rsidR="00850BDD">
        <w:fldChar w:fldCharType="begin"/>
      </w:r>
      <w:r w:rsidR="00C520DA">
        <w:instrText xml:space="preserve"> IF "TFT&lt;ProcurementType&gt; Type&lt;Text&gt; Format&lt;Freeform&gt; Condition&lt;&gt; Item&lt;&gt; Column&lt;&gt; Math&lt;&gt; BL&lt;Y&gt; Offset&lt;&gt; Done&lt;&gt; ResetResult&lt;{ProcurementType}&gt;" &lt;&gt; "x" "__________" "x" \* MERGEFORMAT </w:instrText>
      </w:r>
      <w:r w:rsidR="00850BDD">
        <w:fldChar w:fldCharType="separate"/>
      </w:r>
      <w:r w:rsidR="00C520DA">
        <w:rPr>
          <w:noProof/>
        </w:rPr>
        <w:t>__________</w:t>
      </w:r>
      <w:r w:rsidR="00850BDD">
        <w:fldChar w:fldCharType="end"/>
      </w:r>
      <w:r w:rsidRPr="00D643D1">
        <w:t xml:space="preserve">used as a solicitation document to establish this Contract, including all its amendments and modifications, </w:t>
      </w:r>
      <w:r w:rsidR="00703C06" w:rsidRPr="00D643D1">
        <w:t>attached as</w:t>
      </w:r>
      <w:r w:rsidR="00703C06" w:rsidRPr="00D643D1">
        <w:rPr>
          <w:b/>
        </w:rPr>
        <w:t xml:space="preserve"> </w:t>
      </w:r>
      <w:r w:rsidRPr="00D643D1">
        <w:t xml:space="preserve">Exhibit A hereto. </w:t>
      </w:r>
    </w:p>
    <w:p w14:paraId="1B57D7A9" w14:textId="39A765F8" w:rsidR="00D61773" w:rsidRPr="00D643D1" w:rsidRDefault="00D61773">
      <w:pPr>
        <w:pStyle w:val="Definitions"/>
      </w:pPr>
      <w:r w:rsidRPr="00D643D1">
        <w:rPr>
          <w:b/>
        </w:rPr>
        <w:t>“Response”</w:t>
      </w:r>
      <w:r w:rsidRPr="00D643D1">
        <w:t xml:space="preserve"> shall mean Vendor’s Response to Purchaser’s </w:t>
      </w:r>
      <w:r w:rsidR="00850BDD">
        <w:fldChar w:fldCharType="begin"/>
      </w:r>
      <w:r w:rsidR="00C520DA">
        <w:instrText xml:space="preserve"> IF "TFT&lt;ProcurementAbbrev&gt; Type&lt;Text&gt; Format&lt;Freeform&gt; Condition&lt;&gt; Item&lt;&gt; Column&lt;&gt; Math&lt;&gt; BL&lt;Y&gt; Offset&lt;&gt; Done&lt;&gt; ResetResult&lt;{ProcurementAbbrev}&gt;" &lt;&gt; "x" "__________" "x" \* MERGEFORMAT </w:instrText>
      </w:r>
      <w:r w:rsidR="00850BDD">
        <w:fldChar w:fldCharType="separate"/>
      </w:r>
      <w:r w:rsidR="00C520DA">
        <w:rPr>
          <w:noProof/>
        </w:rPr>
        <w:t>__________</w:t>
      </w:r>
      <w:r w:rsidR="00850BDD">
        <w:fldChar w:fldCharType="end"/>
      </w:r>
      <w:r w:rsidRPr="00D643D1">
        <w:t xml:space="preserve"> </w:t>
      </w:r>
      <w:r w:rsidR="00850BDD">
        <w:fldChar w:fldCharType="begin"/>
      </w:r>
      <w:r w:rsidR="00C520DA">
        <w:instrText xml:space="preserve"> IF "TFT&lt;ContractPurpose&gt; Type&lt;Text&gt; Format&lt;Freeform&gt; Condition&lt;&gt; Item&lt;&gt; Column&lt;&gt; Math&lt;&gt; BL&lt;Y&gt; Offset&lt;&gt; Done&lt;&gt; ResetResult&lt;{ContractPurpose}&gt;" &lt;&gt; "x" "__________" "x" \* MERGEFORMAT </w:instrText>
      </w:r>
      <w:r w:rsidR="00850BDD">
        <w:fldChar w:fldCharType="separate"/>
      </w:r>
      <w:r w:rsidR="00C520DA">
        <w:rPr>
          <w:noProof/>
        </w:rPr>
        <w:t>__________</w:t>
      </w:r>
      <w:r w:rsidR="00850BDD">
        <w:fldChar w:fldCharType="end"/>
      </w:r>
      <w:r w:rsidRPr="00D643D1">
        <w:t xml:space="preserve">, </w:t>
      </w:r>
      <w:r w:rsidR="00703C06" w:rsidRPr="00D643D1">
        <w:t>attached as</w:t>
      </w:r>
      <w:r w:rsidR="00703C06" w:rsidRPr="00D643D1">
        <w:rPr>
          <w:b/>
        </w:rPr>
        <w:t xml:space="preserve"> </w:t>
      </w:r>
      <w:r w:rsidRPr="00D643D1">
        <w:t xml:space="preserve">Exhibit B hereto. </w:t>
      </w:r>
    </w:p>
    <w:p w14:paraId="13F927B8" w14:textId="77777777" w:rsidR="00D61773" w:rsidRPr="00D643D1" w:rsidRDefault="00D61773">
      <w:pPr>
        <w:pStyle w:val="Definitions"/>
      </w:pPr>
      <w:r w:rsidRPr="00D643D1">
        <w:rPr>
          <w:b/>
        </w:rPr>
        <w:t xml:space="preserve">“Schedule A:  Authorized Services and Price List” </w:t>
      </w:r>
      <w:r w:rsidRPr="00D643D1">
        <w:t>shall mean the attachment to this Contract that identifies the authorized Services and Prices available under this Contract.</w:t>
      </w:r>
    </w:p>
    <w:p w14:paraId="58756F98" w14:textId="77777777" w:rsidR="00D61773" w:rsidRPr="00D643D1" w:rsidRDefault="00D61773">
      <w:pPr>
        <w:pStyle w:val="Definitions"/>
      </w:pPr>
      <w:r w:rsidRPr="00D643D1">
        <w:rPr>
          <w:b/>
        </w:rPr>
        <w:t xml:space="preserve">“Schedule B: Statement of Work Template” </w:t>
      </w:r>
      <w:r w:rsidRPr="00D643D1">
        <w:t>shall mean the attachment to this Contract that provides example terms and conditions for a Statement of Work.</w:t>
      </w:r>
    </w:p>
    <w:p w14:paraId="3C8E8CC6" w14:textId="5A205061" w:rsidR="00D61773" w:rsidRPr="00D643D1" w:rsidRDefault="00D61773">
      <w:pPr>
        <w:pStyle w:val="Definitions"/>
      </w:pPr>
      <w:r w:rsidRPr="00D643D1">
        <w:rPr>
          <w:b/>
        </w:rPr>
        <w:t>“Specifications”</w:t>
      </w:r>
      <w:r w:rsidRPr="00D643D1">
        <w:t xml:space="preserve"> shall mean the technical and other specifications set forth in the </w:t>
      </w:r>
      <w:r w:rsidR="00850BDD">
        <w:fldChar w:fldCharType="begin"/>
      </w:r>
      <w:r w:rsidR="00C520DA">
        <w:instrText xml:space="preserve"> IF "TFT&lt;ProcurementAbbrev&gt; Type&lt;Text&gt; Format&lt;Freeform&gt; Condition&lt;&gt; Item&lt;&gt; Column&lt;&gt; Math&lt;&gt; BL&lt;Y&gt; Offset&lt;&gt; Done&lt;&gt; ResetResult&lt;{ProcurementAbbrev}&gt;" &lt;&gt; "x" "__________" "x" \* MERGEFORMAT </w:instrText>
      </w:r>
      <w:r w:rsidR="00850BDD">
        <w:fldChar w:fldCharType="separate"/>
      </w:r>
      <w:r w:rsidR="00C520DA">
        <w:rPr>
          <w:noProof/>
        </w:rPr>
        <w:t>__________</w:t>
      </w:r>
      <w:r w:rsidR="00850BDD">
        <w:fldChar w:fldCharType="end"/>
      </w:r>
      <w:r w:rsidRPr="00D643D1">
        <w:t>, Exhibit A, and any additional specifications set forth in Vendor’s Response, Exhibit B.</w:t>
      </w:r>
    </w:p>
    <w:p w14:paraId="43BB4D8A" w14:textId="77777777" w:rsidR="00D61773" w:rsidRPr="00D643D1" w:rsidRDefault="00D61773">
      <w:pPr>
        <w:pStyle w:val="Definitions"/>
        <w:rPr>
          <w:noProof/>
        </w:rPr>
      </w:pPr>
      <w:r w:rsidRPr="00D643D1">
        <w:rPr>
          <w:b/>
        </w:rPr>
        <w:t xml:space="preserve">“Statement of Work” </w:t>
      </w:r>
      <w:r w:rsidRPr="00D643D1">
        <w:t>or</w:t>
      </w:r>
      <w:r w:rsidRPr="00D643D1">
        <w:rPr>
          <w:b/>
        </w:rPr>
        <w:t xml:space="preserve"> “SOW” </w:t>
      </w:r>
      <w:r w:rsidRPr="00D643D1">
        <w:t>shall mean a separate statement of the work to be accomplished by Vendor under the terms and conditions of this Contract.</w:t>
      </w:r>
      <w:r w:rsidRPr="00D643D1">
        <w:rPr>
          <w:i/>
          <w:noProof/>
        </w:rPr>
        <w:t xml:space="preserve"> </w:t>
      </w:r>
      <w:r w:rsidRPr="00D643D1">
        <w:t>A template SOW is attached as Schedule B.</w:t>
      </w:r>
      <w:r w:rsidR="00F069BE" w:rsidRPr="00D643D1">
        <w:rPr>
          <w:i/>
          <w:noProof/>
        </w:rPr>
        <w:t xml:space="preserve"> </w:t>
      </w:r>
      <w:r w:rsidRPr="00D643D1">
        <w:rPr>
          <w:i/>
          <w:noProof/>
        </w:rPr>
        <w:t xml:space="preserve"> </w:t>
      </w:r>
    </w:p>
    <w:p w14:paraId="039A7729" w14:textId="77777777" w:rsidR="00D61773" w:rsidRPr="00D643D1" w:rsidRDefault="00D61773">
      <w:pPr>
        <w:pStyle w:val="Definitions"/>
      </w:pPr>
      <w:r w:rsidRPr="00D643D1">
        <w:rPr>
          <w:b/>
        </w:rPr>
        <w:lastRenderedPageBreak/>
        <w:t>“Subcontractor”</w:t>
      </w:r>
      <w:r w:rsidRPr="00D643D1">
        <w:t xml:space="preserve"> shall mean one not in the employment of Vendor, who is performing all or part of the business activities under this Contract under a separate contract with Vendor. The term “Subcontractor” means Subcontractor(s) of any tier.</w:t>
      </w:r>
    </w:p>
    <w:p w14:paraId="57DA1312" w14:textId="1C445A72" w:rsidR="00D61773" w:rsidRPr="00D643D1" w:rsidRDefault="00D61773">
      <w:pPr>
        <w:pStyle w:val="Definitions"/>
      </w:pPr>
      <w:r w:rsidRPr="00D643D1">
        <w:rPr>
          <w:b/>
        </w:rPr>
        <w:t>“Vendor”</w:t>
      </w:r>
      <w:r w:rsidRPr="00D643D1">
        <w:t xml:space="preserve"> shall mean </w:t>
      </w:r>
      <w:r w:rsidR="00850BDD">
        <w:fldChar w:fldCharType="begin"/>
      </w:r>
      <w:r w:rsidR="00C520DA">
        <w:instrText xml:space="preserve"> IF "TFT&lt;VendorName&gt; Type&lt;Text&gt; Format&lt;Freeform&gt; Condition&lt;&gt; Item&lt;&gt; Column&lt;&gt; Math&lt;&gt; BL&lt;Y&gt; Offset&lt;&gt; Done&lt;&gt; ResetResult&lt;{VendorName}&gt;" &lt;&gt; "x" "__________" "x" \* MERGEFORMAT </w:instrText>
      </w:r>
      <w:r w:rsidR="00850BDD">
        <w:fldChar w:fldCharType="separate"/>
      </w:r>
      <w:r w:rsidR="00C520DA">
        <w:rPr>
          <w:noProof/>
        </w:rPr>
        <w:t>__________</w:t>
      </w:r>
      <w:r w:rsidR="00850BDD">
        <w:fldChar w:fldCharType="end"/>
      </w:r>
      <w:r w:rsidRPr="00D643D1">
        <w:t>, its employees and agents. Vendor also includes any firm, provider, organization, individual, or other entity performing the business activities under this Contract. It shall also include any Subcontractor retained by Vendor as permitted under the terms of this Contract.</w:t>
      </w:r>
    </w:p>
    <w:p w14:paraId="641A75B3" w14:textId="22667442" w:rsidR="00D61773" w:rsidRPr="00D643D1" w:rsidRDefault="00D61773">
      <w:pPr>
        <w:pStyle w:val="Definitions"/>
        <w:ind w:right="-360"/>
      </w:pPr>
      <w:r w:rsidRPr="00D643D1">
        <w:rPr>
          <w:b/>
        </w:rPr>
        <w:t xml:space="preserve">“Vendor Account Manager” </w:t>
      </w:r>
      <w:r w:rsidR="004D3D95" w:rsidRPr="00D643D1">
        <w:t>shall mean a represen</w:t>
      </w:r>
      <w:r w:rsidR="004D3D95">
        <w:t xml:space="preserve">tative of Vendor who </w:t>
      </w:r>
      <w:r w:rsidR="004D3D95" w:rsidRPr="004D3D95">
        <w:rPr>
          <w:highlight w:val="lightGray"/>
        </w:rPr>
        <w:t>is designated</w:t>
      </w:r>
      <w:r w:rsidR="004D3D95" w:rsidRPr="004D3D95">
        <w:t xml:space="preserve"> </w:t>
      </w:r>
      <w:r w:rsidR="004D3D95" w:rsidRPr="00D643D1">
        <w:t xml:space="preserve">as the primary contact </w:t>
      </w:r>
      <w:r w:rsidR="004D3D95" w:rsidRPr="004D3D95">
        <w:t xml:space="preserve">with </w:t>
      </w:r>
      <w:r w:rsidR="004D3D95" w:rsidRPr="00D643D1">
        <w:t>whom the Purchaser</w:t>
      </w:r>
      <w:r w:rsidR="004D3D95" w:rsidRPr="00D643D1">
        <w:rPr>
          <w:noProof/>
        </w:rPr>
        <w:t xml:space="preserve"> Business </w:t>
      </w:r>
      <w:r w:rsidR="004D3D95" w:rsidRPr="00D643D1">
        <w:t xml:space="preserve">Manager shall work for the duration of this Contract and as further defined in the section titled </w:t>
      </w:r>
      <w:r w:rsidR="004D3D95" w:rsidRPr="00D643D1">
        <w:rPr>
          <w:b/>
        </w:rPr>
        <w:t>Vendor Account Manager</w:t>
      </w:r>
      <w:r w:rsidR="004D3D95" w:rsidRPr="00D643D1">
        <w:t>.</w:t>
      </w:r>
    </w:p>
    <w:p w14:paraId="1C85F4C2" w14:textId="58E100F4" w:rsidR="004D3D95" w:rsidRDefault="00D61773">
      <w:pPr>
        <w:pStyle w:val="Definitions"/>
        <w:rPr>
          <w:b/>
        </w:rPr>
      </w:pPr>
      <w:r w:rsidRPr="00D643D1">
        <w:rPr>
          <w:b/>
        </w:rPr>
        <w:t>“Vendor Contracting Officer”</w:t>
      </w:r>
      <w:r w:rsidRPr="00D643D1">
        <w:t xml:space="preserve"> </w:t>
      </w:r>
      <w:r w:rsidR="004D3D95" w:rsidRPr="004D3D95">
        <w:t xml:space="preserve">shall mean the person designated by the Vendor as the contract authority for this Contract and who inherently has the authority to bind the Vendor to a contract by virtue of his or her position, or to whom such signature </w:t>
      </w:r>
      <w:r w:rsidR="004D3D95" w:rsidRPr="00D643D1">
        <w:t>authority has been delegated in writing. This term includes, except as otherwise provided in this Contract, an authorized representative of Vendor Contracting Officer acting within the limits of his/her authority</w:t>
      </w:r>
      <w:r w:rsidR="004D3D95">
        <w:t>.</w:t>
      </w:r>
      <w:r w:rsidR="004D3D95" w:rsidRPr="00D643D1">
        <w:rPr>
          <w:b/>
        </w:rPr>
        <w:t xml:space="preserve"> </w:t>
      </w:r>
    </w:p>
    <w:p w14:paraId="4AAD93A5" w14:textId="292C1DF4" w:rsidR="00D61773" w:rsidRPr="00D643D1" w:rsidRDefault="00D61773">
      <w:pPr>
        <w:pStyle w:val="Definitions"/>
      </w:pPr>
      <w:r w:rsidRPr="00D643D1">
        <w:rPr>
          <w:b/>
        </w:rPr>
        <w:t xml:space="preserve">“Work Product” </w:t>
      </w:r>
      <w:r w:rsidRPr="00D643D1">
        <w:t>shall mean data and products produced under this Contract including but not limited to, discoveries, formulae, ideas, improvements, inventions, methods, models, processes, techniques, findings, conclusions, recommendations, reports, designs, plans, diagrams, drawings, software, databases, documents, pamphlets, advertisements, books, magazines, surveys, studies, computer programs, films, tapes, and/or sound reproductions, to the extent provided by law.</w:t>
      </w:r>
    </w:p>
    <w:p w14:paraId="0005FAC9" w14:textId="77777777" w:rsidR="00D61773" w:rsidRPr="00D643D1" w:rsidRDefault="00D61773">
      <w:pPr>
        <w:pStyle w:val="SectionHdg"/>
      </w:pPr>
      <w:r w:rsidRPr="00D643D1">
        <w:lastRenderedPageBreak/>
        <w:t xml:space="preserve">Contract Term </w:t>
      </w:r>
      <w:r w:rsidR="002D1E87" w:rsidRPr="00D643D1">
        <w:fldChar w:fldCharType="begin"/>
      </w:r>
      <w:r w:rsidRPr="00D643D1">
        <w:instrText xml:space="preserve"> TC “Contract Term”\n \l “4” </w:instrText>
      </w:r>
      <w:r w:rsidR="002D1E87" w:rsidRPr="00D643D1">
        <w:fldChar w:fldCharType="end"/>
      </w:r>
    </w:p>
    <w:p w14:paraId="00729C55" w14:textId="77777777" w:rsidR="00D61773" w:rsidRPr="00D643D1" w:rsidRDefault="00D61773" w:rsidP="00F069BE">
      <w:pPr>
        <w:pStyle w:val="Heading1"/>
      </w:pPr>
      <w:bookmarkStart w:id="25" w:name="_Hlt520686531"/>
      <w:bookmarkStart w:id="26" w:name="_Toc301342914"/>
      <w:bookmarkStart w:id="27" w:name="_Toc301343030"/>
      <w:bookmarkStart w:id="28" w:name="_Toc321050534"/>
      <w:bookmarkStart w:id="29" w:name="_Toc322747626"/>
      <w:bookmarkStart w:id="30" w:name="_Toc321060851"/>
      <w:bookmarkStart w:id="31" w:name="_Toc321100782"/>
      <w:bookmarkStart w:id="32" w:name="_Toc321109561"/>
      <w:bookmarkStart w:id="33" w:name="_Toc321109932"/>
      <w:bookmarkStart w:id="34" w:name="_Toc321110581"/>
      <w:bookmarkStart w:id="35" w:name="_Toc321110669"/>
      <w:bookmarkStart w:id="36" w:name="_Toc321110729"/>
      <w:bookmarkStart w:id="37" w:name="_Toc321130580"/>
      <w:bookmarkStart w:id="38" w:name="_Toc333405197"/>
      <w:bookmarkStart w:id="39" w:name="_Toc334403356"/>
      <w:bookmarkStart w:id="40" w:name="_Toc334403487"/>
      <w:bookmarkStart w:id="41" w:name="_Toc335098906"/>
      <w:bookmarkStart w:id="42" w:name="_Toc22739768"/>
      <w:bookmarkStart w:id="43" w:name="_Toc22807571"/>
      <w:bookmarkStart w:id="44" w:name="_Toc520723562"/>
      <w:bookmarkEnd w:id="25"/>
      <w:r w:rsidRPr="00D643D1">
        <w:t>Term</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D643D1">
        <w:t xml:space="preserve"> </w:t>
      </w:r>
      <w:bookmarkEnd w:id="44"/>
    </w:p>
    <w:p w14:paraId="47E41BE8" w14:textId="77777777" w:rsidR="00D61773" w:rsidRPr="00D643D1" w:rsidRDefault="00CD7F38" w:rsidP="002266D7">
      <w:pPr>
        <w:pStyle w:val="Heading2"/>
        <w:rPr>
          <w:b/>
        </w:rPr>
      </w:pPr>
      <w:bookmarkStart w:id="45" w:name="_Ref503752714"/>
      <w:bookmarkEnd w:id="45"/>
      <w:r w:rsidRPr="00D643D1">
        <w:rPr>
          <w:b/>
        </w:rPr>
        <w:t>Term of Contract</w:t>
      </w:r>
    </w:p>
    <w:p w14:paraId="150F6F2A" w14:textId="42B46B65" w:rsidR="00D61773" w:rsidRPr="00D643D1" w:rsidRDefault="00D61773" w:rsidP="00EE6B9C">
      <w:pPr>
        <w:pStyle w:val="Heading3"/>
      </w:pPr>
      <w:r w:rsidRPr="00D643D1">
        <w:t xml:space="preserve">This Contract’s initial term shall be </w:t>
      </w:r>
      <w:r w:rsidR="004D3D95">
        <w:fldChar w:fldCharType="begin"/>
      </w:r>
      <w:r w:rsidR="00C520DA">
        <w:instrText xml:space="preserve"> IF "TFT&lt;TextLengthOfTerm&gt; Type&lt;Text&gt; Format&lt;Freeform&gt; Condition&lt;&gt; Item&lt;&gt; Column&lt;&gt; Math&lt;&gt; BL&lt;Y&gt; Offset&lt;&gt; Done&lt;&gt; ResetResult&lt;{TextLengthOfTerm}&gt;" &lt;&gt; "x" "__________" "x" \* MERGEFORMAT </w:instrText>
      </w:r>
      <w:r w:rsidR="004D3D95">
        <w:fldChar w:fldCharType="separate"/>
      </w:r>
      <w:r w:rsidR="00C520DA">
        <w:rPr>
          <w:noProof/>
        </w:rPr>
        <w:t>__________</w:t>
      </w:r>
      <w:r w:rsidR="004D3D95">
        <w:fldChar w:fldCharType="end"/>
      </w:r>
      <w:r w:rsidR="00A6544A">
        <w:t xml:space="preserve"> </w:t>
      </w:r>
      <w:r w:rsidR="009B08CD" w:rsidRPr="00D643D1">
        <w:t>(</w:t>
      </w:r>
      <w:r w:rsidR="004D3D95">
        <w:fldChar w:fldCharType="begin"/>
      </w:r>
      <w:r w:rsidR="00C520DA">
        <w:instrText xml:space="preserve"> IF "TFT&lt;DigitLengthOfTerm&gt; Type&lt;Text&gt; Format&lt;Freeform&gt; Condition&lt;&gt; Item&lt;&gt; Column&lt;&gt; Math&lt;&gt; BL&lt;Y&gt; Offset&lt;&gt; Done&lt;&gt; ResetResult&lt;{DigitLengthOfTerm}&gt;" &lt;&gt; "x" "__________" "x" \* MERGEFORMAT </w:instrText>
      </w:r>
      <w:r w:rsidR="004D3D95">
        <w:fldChar w:fldCharType="separate"/>
      </w:r>
      <w:r w:rsidR="00C520DA">
        <w:rPr>
          <w:noProof/>
        </w:rPr>
        <w:t>__________</w:t>
      </w:r>
      <w:r w:rsidR="004D3D95">
        <w:fldChar w:fldCharType="end"/>
      </w:r>
      <w:r w:rsidR="009B08CD" w:rsidRPr="00D643D1">
        <w:t>)</w:t>
      </w:r>
      <w:r w:rsidR="009B08CD" w:rsidRPr="00D643D1">
        <w:rPr>
          <w:i/>
        </w:rPr>
        <w:t xml:space="preserve"> </w:t>
      </w:r>
      <w:r w:rsidR="0054310A">
        <w:t>months</w:t>
      </w:r>
      <w:r w:rsidRPr="00D643D1">
        <w:t>, commencing upon the Effective Date</w:t>
      </w:r>
      <w:r w:rsidR="006D3DEA" w:rsidRPr="00D643D1">
        <w:t xml:space="preserve">, which is </w:t>
      </w:r>
      <w:r w:rsidR="004D3D95">
        <w:fldChar w:fldCharType="begin"/>
      </w:r>
      <w:r w:rsidR="00C520DA">
        <w:instrText xml:space="preserve"> IF "TFT&lt;EffectiveDate&gt; Type&lt;Text&gt; Format&lt;Freeform&gt; Condition&lt;&gt; Item&lt;&gt; Column&lt;&gt; Math&lt;&gt; BL&lt;Y&gt; Offset&lt;&gt; Done&lt;&gt; ResetResult&lt;{EffectiveDate}&gt;" &lt;&gt; "x" "__________" "x" \* MERGEFORMAT </w:instrText>
      </w:r>
      <w:r w:rsidR="004D3D95">
        <w:fldChar w:fldCharType="separate"/>
      </w:r>
      <w:r w:rsidR="00C520DA">
        <w:rPr>
          <w:noProof/>
        </w:rPr>
        <w:t>__________</w:t>
      </w:r>
      <w:r w:rsidR="004D3D95">
        <w:fldChar w:fldCharType="end"/>
      </w:r>
      <w:r w:rsidRPr="00D643D1">
        <w:t>.</w:t>
      </w:r>
    </w:p>
    <w:p w14:paraId="03C5B499" w14:textId="77777777" w:rsidR="00D61773" w:rsidRPr="00D643D1" w:rsidRDefault="00D61773" w:rsidP="000D3764">
      <w:pPr>
        <w:pStyle w:val="Heading3"/>
      </w:pPr>
      <w:r w:rsidRPr="00D643D1">
        <w:t>Term of Statement of Work (SOW). The term of any SOW executed pursuant to this Contract shall be set forth in the SOW. The term of the SOW shall not exceed the term of this Contract. The SOW may be terminated in accordance with the termination sections of this Contract or as mutually agreed between the parties.</w:t>
      </w:r>
    </w:p>
    <w:p w14:paraId="52AE1491" w14:textId="77777777" w:rsidR="00D61773" w:rsidRPr="00D643D1" w:rsidRDefault="00D61773">
      <w:pPr>
        <w:pStyle w:val="Heading1"/>
      </w:pPr>
      <w:bookmarkStart w:id="46" w:name="_Toc333405247"/>
      <w:bookmarkStart w:id="47" w:name="_Toc334403406"/>
      <w:bookmarkStart w:id="48" w:name="_Toc334403537"/>
      <w:bookmarkStart w:id="49" w:name="_Toc335098959"/>
      <w:bookmarkStart w:id="50" w:name="_Toc22739769"/>
      <w:bookmarkStart w:id="51" w:name="_Toc22807572"/>
      <w:bookmarkStart w:id="52" w:name="_Toc520723563"/>
      <w:bookmarkStart w:id="53" w:name="_Toc333405211"/>
      <w:bookmarkStart w:id="54" w:name="_Toc334403371"/>
      <w:bookmarkStart w:id="55" w:name="_Toc334403502"/>
      <w:bookmarkStart w:id="56" w:name="_Toc335098921"/>
      <w:r w:rsidRPr="00D643D1">
        <w:t>Survivorship</w:t>
      </w:r>
      <w:bookmarkEnd w:id="46"/>
      <w:bookmarkEnd w:id="47"/>
      <w:bookmarkEnd w:id="48"/>
      <w:bookmarkEnd w:id="49"/>
      <w:bookmarkEnd w:id="50"/>
      <w:bookmarkEnd w:id="51"/>
      <w:r w:rsidRPr="00D643D1">
        <w:t xml:space="preserve"> </w:t>
      </w:r>
      <w:bookmarkEnd w:id="52"/>
    </w:p>
    <w:p w14:paraId="7B57E759" w14:textId="77777777" w:rsidR="00D61773" w:rsidRPr="00D643D1" w:rsidRDefault="00D61773">
      <w:pPr>
        <w:pStyle w:val="Heading1para"/>
      </w:pPr>
      <w:r w:rsidRPr="00D643D1">
        <w:t>All license and purchase transactions executed and Services provided pursuant to the authority of this Contract shall be bound by all of the terms, conditions, Prices and Price discounts set forth herein, notwithstanding the expiration of the initial term of this Contract or any extension thereof. Further, the terms, conditions and warranties contained in this Contract that by their sense and context are intended to survive the completion of the performance, cancellation or termination of this Contract shall so survive. In addition, the terms of the sections titled Overpayments to Vendor; Ownership/Rights in Data; Vendor’s Commitments, Warranties and Representations; Protection of Purchaser’s Confidential Information; Section Headings, Incorporated Documents and Order of Precedence; Publicity; Review of Vendor’s Records; Patent and Copyright Indemnification; Vendor’s Proprietary Information; Disputes; and Limitation of Liability shall survive the termination of this Contract.</w:t>
      </w:r>
    </w:p>
    <w:p w14:paraId="76533804" w14:textId="77777777" w:rsidR="00D61773" w:rsidRPr="00D643D1" w:rsidRDefault="00D61773">
      <w:pPr>
        <w:pStyle w:val="SectionHdg"/>
      </w:pPr>
      <w:r w:rsidRPr="00D643D1">
        <w:lastRenderedPageBreak/>
        <w:t xml:space="preserve">Pricing, Invoice and Payment </w:t>
      </w:r>
      <w:r w:rsidR="002D1E87" w:rsidRPr="00D643D1">
        <w:fldChar w:fldCharType="begin"/>
      </w:r>
      <w:r w:rsidRPr="00D643D1">
        <w:instrText xml:space="preserve"> TC “Pricing, Invoice And Payment“\n \l “4”</w:instrText>
      </w:r>
      <w:r w:rsidR="002D1E87" w:rsidRPr="00D643D1">
        <w:fldChar w:fldCharType="end"/>
      </w:r>
    </w:p>
    <w:p w14:paraId="7198E6DD" w14:textId="77777777" w:rsidR="00D61773" w:rsidRPr="00D643D1" w:rsidRDefault="00D61773">
      <w:pPr>
        <w:pStyle w:val="Heading1"/>
      </w:pPr>
      <w:bookmarkStart w:id="57" w:name="_Toc22739770"/>
      <w:bookmarkStart w:id="58" w:name="_Toc22807573"/>
      <w:bookmarkStart w:id="59" w:name="_Toc520723564"/>
      <w:r w:rsidRPr="00D643D1">
        <w:t>Pricing</w:t>
      </w:r>
      <w:bookmarkEnd w:id="53"/>
      <w:bookmarkEnd w:id="54"/>
      <w:bookmarkEnd w:id="55"/>
      <w:bookmarkEnd w:id="56"/>
      <w:bookmarkEnd w:id="57"/>
      <w:bookmarkEnd w:id="58"/>
      <w:r w:rsidRPr="00D643D1">
        <w:t xml:space="preserve"> </w:t>
      </w:r>
      <w:bookmarkEnd w:id="59"/>
    </w:p>
    <w:p w14:paraId="11DD9E67" w14:textId="7587ADA7" w:rsidR="00D61773" w:rsidRPr="00D643D1" w:rsidRDefault="00F71E25">
      <w:pPr>
        <w:pStyle w:val="Heading2"/>
      </w:pPr>
      <w:r w:rsidRPr="00D643D1">
        <w:t xml:space="preserve">The total amount expended under the initial term of this Contract shall not exceed </w:t>
      </w:r>
      <w:r w:rsidR="00697FCC">
        <w:fldChar w:fldCharType="begin"/>
      </w:r>
      <w:r w:rsidR="00C520DA">
        <w:instrText xml:space="preserve"> IF "TFT&lt;TextMaxDollarValue&gt; Type&lt;Text&gt; Format&lt;Freeform&gt; Condition&lt;&gt; Item&lt;&gt; Column&lt;&gt; Math&lt;&gt; BL&lt;Y&gt; Offset&lt;&gt; Done&lt;&gt; ResetResult&lt;{TextMaxDollarValue}&gt;" &lt;&gt; "x" "__________" "x" \* MERGEFORMAT </w:instrText>
      </w:r>
      <w:r w:rsidR="00697FCC">
        <w:fldChar w:fldCharType="separate"/>
      </w:r>
      <w:r w:rsidR="00C520DA">
        <w:t>__________</w:t>
      </w:r>
      <w:r w:rsidR="00697FCC">
        <w:fldChar w:fldCharType="end"/>
      </w:r>
      <w:r w:rsidR="00A6544A">
        <w:t xml:space="preserve"> </w:t>
      </w:r>
      <w:r w:rsidRPr="00D643D1">
        <w:t>(</w:t>
      </w:r>
      <w:r w:rsidR="00697FCC">
        <w:fldChar w:fldCharType="begin"/>
      </w:r>
      <w:r w:rsidR="00C520DA">
        <w:instrText xml:space="preserve"> IF "TFT&lt;DigitMaxDollarValue&gt; Type&lt;Text&gt; Format&lt;Freeform&gt; Condition&lt;&gt; Item&lt;&gt; Column&lt;&gt; Math&lt;&gt; BL&lt;Y&gt; Offset&lt;&gt; Done&lt;&gt; ResetResult&lt;{DigitMaxDollarValue}&gt;" &lt;&gt; "x" "__________" "x" \* MERGEFORMAT </w:instrText>
      </w:r>
      <w:r w:rsidR="00697FCC">
        <w:fldChar w:fldCharType="separate"/>
      </w:r>
      <w:r w:rsidR="00C520DA">
        <w:t>__________</w:t>
      </w:r>
      <w:r w:rsidR="00697FCC">
        <w:fldChar w:fldCharType="end"/>
      </w:r>
      <w:r w:rsidRPr="00D643D1">
        <w:t xml:space="preserve">) for the services </w:t>
      </w:r>
      <w:r w:rsidR="00697FCC">
        <w:t>rendered by Vendor</w:t>
      </w:r>
      <w:r w:rsidRPr="00D643D1">
        <w:t>.</w:t>
      </w:r>
    </w:p>
    <w:p w14:paraId="7E12A177" w14:textId="26DE5A37" w:rsidR="00D61773" w:rsidRPr="00D643D1" w:rsidRDefault="00D61773">
      <w:pPr>
        <w:pStyle w:val="Heading2"/>
      </w:pPr>
      <w:r w:rsidRPr="00D643D1">
        <w:t xml:space="preserve">Vendor agrees to provide the Services at the Prices set forth in Schedule A. </w:t>
      </w:r>
      <w:r w:rsidR="00697FCC" w:rsidRPr="00697FCC">
        <w:t>Vendor understands that it may not charge for additional services, or invoice Purchaser for included services at higher rates that those set forth in Schedule A.  Vendor also understands that Purchaser may withhold payment for unauthorized services and withhold amounts if payments would be in excess of the authorized Prices.</w:t>
      </w:r>
    </w:p>
    <w:p w14:paraId="2BC96072" w14:textId="77777777" w:rsidR="00D61773" w:rsidRPr="00D643D1" w:rsidRDefault="00D61773">
      <w:pPr>
        <w:pStyle w:val="Heading2"/>
      </w:pPr>
      <w:r w:rsidRPr="00D643D1">
        <w:t>Prices may not be increased during the initial term of the Contract.</w:t>
      </w:r>
    </w:p>
    <w:p w14:paraId="6785C5F6" w14:textId="77777777" w:rsidR="00D61773" w:rsidRPr="00D643D1" w:rsidRDefault="00D61773">
      <w:pPr>
        <w:pStyle w:val="Heading2"/>
        <w:ind w:right="-90"/>
      </w:pPr>
      <w:r w:rsidRPr="00D643D1">
        <w:t xml:space="preserve">If Vendor reduces its Prices for any of the Services during the term of this Contract, Purchaser shall have the immediate benefit of such lower Prices for new purchases.  Vendor shall send notice to the Purchaser Contract Administrator with the reduced Prices within fifteen (15) Business Days </w:t>
      </w:r>
      <w:r w:rsidRPr="00D643D1">
        <w:rPr>
          <w:i/>
        </w:rPr>
        <w:t xml:space="preserve"> </w:t>
      </w:r>
      <w:r w:rsidRPr="00D643D1">
        <w:t xml:space="preserve">of the reduction taking effect. </w:t>
      </w:r>
    </w:p>
    <w:p w14:paraId="12085253" w14:textId="77777777" w:rsidR="00D61773" w:rsidRPr="00D643D1" w:rsidRDefault="00D61773">
      <w:pPr>
        <w:pStyle w:val="Heading2"/>
      </w:pPr>
      <w:bookmarkStart w:id="60" w:name="_Ref503753170"/>
      <w:r w:rsidRPr="00D643D1">
        <w:t xml:space="preserve">At least </w:t>
      </w:r>
      <w:r w:rsidR="00F069BE" w:rsidRPr="00D643D1">
        <w:t>ninety (90)</w:t>
      </w:r>
      <w:r w:rsidRPr="00D643D1">
        <w:t xml:space="preserve"> calendar days</w:t>
      </w:r>
      <w:r w:rsidRPr="00D643D1">
        <w:rPr>
          <w:i/>
        </w:rPr>
        <w:t xml:space="preserve"> </w:t>
      </w:r>
      <w:r w:rsidRPr="00D643D1">
        <w:t>before the end of the then-current term of this Contract, Vendor may propose Service rate increases by written notice to Purchaser Contract Administrator. Price adjustments will be taken into consideration by Purchaser Contract Administrator when determining whether to extend this Contract.</w:t>
      </w:r>
      <w:bookmarkEnd w:id="60"/>
    </w:p>
    <w:p w14:paraId="644AF977" w14:textId="53971EA2" w:rsidR="00D61773" w:rsidRPr="00D643D1" w:rsidRDefault="00697FCC">
      <w:pPr>
        <w:pStyle w:val="Heading2"/>
      </w:pPr>
      <w:r>
        <w:t xml:space="preserve">Vendor agrees that all </w:t>
      </w:r>
      <w:r w:rsidR="00D61773" w:rsidRPr="00D643D1">
        <w:t xml:space="preserve">Prices, terms, warranties, and benefits provided in this Contract are comparable to or better than the terms presently being offered by Vendor to any other governmental entity purchasing the same </w:t>
      </w:r>
      <w:r w:rsidR="006B15FA">
        <w:t>services</w:t>
      </w:r>
      <w:r w:rsidR="00D61773" w:rsidRPr="00D643D1">
        <w:t xml:space="preserve"> under similar terms.</w:t>
      </w:r>
      <w:r w:rsidR="006B15FA">
        <w:t xml:space="preserve"> </w:t>
      </w:r>
      <w:r w:rsidR="00D61773" w:rsidRPr="00D643D1">
        <w:t xml:space="preserve"> If during the term of this Contract Vendor </w:t>
      </w:r>
      <w:r w:rsidR="00D61773" w:rsidRPr="00D643D1">
        <w:lastRenderedPageBreak/>
        <w:t>shall enter into contracts with any other governmental entity providing greater benefits or more favorable terms than those provided by this Contract, Vendor shall be obligated to provide the same to Purchaser for subsequent purchases.</w:t>
      </w:r>
    </w:p>
    <w:p w14:paraId="2B5136BA" w14:textId="77777777" w:rsidR="00D61773" w:rsidRPr="00D643D1" w:rsidRDefault="00D61773">
      <w:pPr>
        <w:pStyle w:val="Heading1"/>
      </w:pPr>
      <w:bookmarkStart w:id="61" w:name="_Hlt520718831"/>
      <w:bookmarkStart w:id="62" w:name="_Hlt512317742"/>
      <w:bookmarkStart w:id="63" w:name="_Toc333405213"/>
      <w:bookmarkStart w:id="64" w:name="_Toc334403373"/>
      <w:bookmarkStart w:id="65" w:name="_Toc334403504"/>
      <w:bookmarkStart w:id="66" w:name="_Toc335098923"/>
      <w:bookmarkStart w:id="67" w:name="_Toc22739771"/>
      <w:bookmarkStart w:id="68" w:name="_Toc22807574"/>
      <w:bookmarkStart w:id="69" w:name="_Toc520723565"/>
      <w:bookmarkEnd w:id="61"/>
      <w:bookmarkEnd w:id="62"/>
      <w:r w:rsidRPr="00D643D1">
        <w:t>Advance Payment Prohibited</w:t>
      </w:r>
      <w:bookmarkEnd w:id="63"/>
      <w:bookmarkEnd w:id="64"/>
      <w:bookmarkEnd w:id="65"/>
      <w:bookmarkEnd w:id="66"/>
      <w:bookmarkEnd w:id="67"/>
      <w:bookmarkEnd w:id="68"/>
      <w:r w:rsidRPr="00D643D1">
        <w:t xml:space="preserve"> </w:t>
      </w:r>
      <w:bookmarkStart w:id="70" w:name="_Hlt517058714"/>
      <w:bookmarkEnd w:id="69"/>
      <w:bookmarkEnd w:id="70"/>
    </w:p>
    <w:p w14:paraId="65AD5802" w14:textId="665BB2CA" w:rsidR="00D61773" w:rsidRPr="00D643D1" w:rsidRDefault="006D0825" w:rsidP="0022755E">
      <w:pPr>
        <w:pStyle w:val="Heading1para"/>
      </w:pPr>
      <w:bookmarkStart w:id="71" w:name="_Toc333405214"/>
      <w:bookmarkStart w:id="72" w:name="_Toc334403374"/>
      <w:bookmarkStart w:id="73" w:name="_Toc334403505"/>
      <w:bookmarkStart w:id="74" w:name="_Toc335098924"/>
      <w:r w:rsidRPr="00D643D1">
        <w:t xml:space="preserve">No advance payment shall be made for the Services furnished by Vendor pursuant to this Contract except allowable subscriptions or equipment warranties.  In the case of allowable pre-payment </w:t>
      </w:r>
      <w:r w:rsidR="0022755E" w:rsidRPr="00D643D1">
        <w:t>of subscriptions</w:t>
      </w:r>
      <w:r w:rsidRPr="00D643D1">
        <w:t xml:space="preserve"> or warranties, in no event shall the subscription period for which payment in advance is made exceed t</w:t>
      </w:r>
      <w:r w:rsidR="0022755E" w:rsidRPr="00D643D1">
        <w:t>welve month payment in advance.</w:t>
      </w:r>
    </w:p>
    <w:p w14:paraId="461627C8" w14:textId="77777777" w:rsidR="00D61773" w:rsidRPr="00D643D1" w:rsidRDefault="00D61773" w:rsidP="00F069BE">
      <w:pPr>
        <w:pStyle w:val="Heading1"/>
      </w:pPr>
      <w:bookmarkStart w:id="75" w:name="_Toc520723566"/>
      <w:bookmarkStart w:id="76" w:name="_Toc22739772"/>
      <w:bookmarkStart w:id="77" w:name="_Toc22807575"/>
      <w:r w:rsidRPr="00D643D1">
        <w:t>Taxes</w:t>
      </w:r>
      <w:bookmarkEnd w:id="71"/>
      <w:bookmarkEnd w:id="72"/>
      <w:bookmarkEnd w:id="73"/>
      <w:bookmarkEnd w:id="74"/>
      <w:bookmarkEnd w:id="75"/>
      <w:bookmarkEnd w:id="76"/>
      <w:bookmarkEnd w:id="77"/>
    </w:p>
    <w:p w14:paraId="5B010270" w14:textId="77777777" w:rsidR="00D61773" w:rsidRPr="00D643D1" w:rsidRDefault="00D61773">
      <w:pPr>
        <w:pStyle w:val="Heading2"/>
      </w:pPr>
      <w:bookmarkStart w:id="78" w:name="_Toc334403375"/>
      <w:bookmarkStart w:id="79" w:name="_Toc334403506"/>
      <w:bookmarkStart w:id="80" w:name="_Toc335098925"/>
      <w:bookmarkStart w:id="81" w:name="_Toc333405215"/>
      <w:r w:rsidRPr="00D643D1">
        <w:t>Purchaser will pay sales and use taxes, if any, imposed on the Services acquired hereunder. Vendor must pay all other taxes including, but not limited to, Washington Business and Occupation Tax, other taxes based on Vendor’s income or gross receipts, or personal property taxes levied or assessed on Vendor’s personal property. Purchaser, as an agency of Washington State government, is exempt from property tax.</w:t>
      </w:r>
    </w:p>
    <w:p w14:paraId="50C77A46" w14:textId="77777777" w:rsidR="00D61773" w:rsidRPr="00D643D1" w:rsidRDefault="00D61773">
      <w:pPr>
        <w:pStyle w:val="Heading2"/>
      </w:pPr>
      <w:r w:rsidRPr="00D643D1">
        <w:t>Vendor shall complete registration with the Washington State Department of Revenue and be responsible for payment of all taxes due on payments made under this Contract.</w:t>
      </w:r>
    </w:p>
    <w:p w14:paraId="0FAAA560" w14:textId="77777777" w:rsidR="00D61773" w:rsidRPr="00D643D1" w:rsidRDefault="00D61773">
      <w:pPr>
        <w:pStyle w:val="Heading2"/>
      </w:pPr>
      <w:r w:rsidRPr="00D643D1">
        <w:t>All payments accrued on account of payroll taxes, unemployment contributions, any other taxes, insurance, or other expenses for Vendor or Vendor’s staff shall be Vendor’s sole responsibility.</w:t>
      </w:r>
    </w:p>
    <w:p w14:paraId="20971477" w14:textId="77777777" w:rsidR="00D61773" w:rsidRPr="00D643D1" w:rsidRDefault="00D61773">
      <w:pPr>
        <w:pStyle w:val="Heading1"/>
      </w:pPr>
      <w:bookmarkStart w:id="82" w:name="_Toc22739773"/>
      <w:bookmarkStart w:id="83" w:name="_Toc22807576"/>
      <w:bookmarkStart w:id="84" w:name="_Toc520723567"/>
      <w:r w:rsidRPr="00D643D1">
        <w:lastRenderedPageBreak/>
        <w:t>Invoice and Payment</w:t>
      </w:r>
      <w:bookmarkEnd w:id="78"/>
      <w:bookmarkEnd w:id="79"/>
      <w:bookmarkEnd w:id="80"/>
      <w:bookmarkEnd w:id="82"/>
      <w:bookmarkEnd w:id="83"/>
      <w:r w:rsidRPr="00D643D1">
        <w:rPr>
          <w:b w:val="0"/>
        </w:rPr>
        <w:t xml:space="preserve"> </w:t>
      </w:r>
      <w:bookmarkEnd w:id="84"/>
    </w:p>
    <w:p w14:paraId="5EF8E2BC" w14:textId="3C987835" w:rsidR="00F449F2" w:rsidRPr="00D643D1" w:rsidRDefault="00F449F2">
      <w:pPr>
        <w:pStyle w:val="Heading2"/>
      </w:pPr>
      <w:r w:rsidRPr="00D643D1">
        <w:t>This contract will be performanced based, meaning payment is tied to the succe</w:t>
      </w:r>
      <w:r w:rsidR="00F71E25" w:rsidRPr="00D643D1">
        <w:t>ss</w:t>
      </w:r>
      <w:r w:rsidRPr="00D643D1">
        <w:t xml:space="preserve">ful completion of the tasks. </w:t>
      </w:r>
    </w:p>
    <w:p w14:paraId="7F3783D7" w14:textId="0BA056FF" w:rsidR="008D1644" w:rsidRPr="00D643D1" w:rsidRDefault="00D61773" w:rsidP="0073458C">
      <w:pPr>
        <w:pStyle w:val="Heading2"/>
      </w:pPr>
      <w:r w:rsidRPr="00D643D1">
        <w:t xml:space="preserve">Vendor will submit properly itemized invoices </w:t>
      </w:r>
      <w:r w:rsidR="002266D7" w:rsidRPr="00D643D1">
        <w:t xml:space="preserve"> via email to </w:t>
      </w:r>
      <w:bookmarkStart w:id="85" w:name="_Hlk22290800"/>
      <w:r w:rsidR="00E6420C" w:rsidRPr="00D643D1">
        <w:fldChar w:fldCharType="begin"/>
      </w:r>
      <w:r w:rsidR="00E6420C" w:rsidRPr="00D643D1">
        <w:instrText xml:space="preserve"> HYPERLINK "mailto:CTSAccountsPayable@watech.wa.gov" </w:instrText>
      </w:r>
      <w:r w:rsidR="00E6420C" w:rsidRPr="00D643D1">
        <w:fldChar w:fldCharType="separate"/>
      </w:r>
      <w:r w:rsidR="002266D7" w:rsidRPr="00D643D1">
        <w:rPr>
          <w:rStyle w:val="Hyperlink"/>
          <w:color w:val="auto"/>
        </w:rPr>
        <w:t>CTSAccountsPayable@watech.wa.gov</w:t>
      </w:r>
      <w:r w:rsidR="00E6420C" w:rsidRPr="00D643D1">
        <w:rPr>
          <w:rStyle w:val="Hyperlink"/>
          <w:color w:val="auto"/>
        </w:rPr>
        <w:fldChar w:fldCharType="end"/>
      </w:r>
      <w:bookmarkEnd w:id="85"/>
      <w:r w:rsidR="002266D7" w:rsidRPr="00D643D1">
        <w:t xml:space="preserve"> or by mail a</w:t>
      </w:r>
      <w:r w:rsidR="00703C06" w:rsidRPr="00D643D1">
        <w:t>t MS 41454, Olympia WA, 98501-414</w:t>
      </w:r>
      <w:r w:rsidR="002266D7" w:rsidRPr="00D643D1">
        <w:t>54</w:t>
      </w:r>
      <w:r w:rsidR="00703C06" w:rsidRPr="00D643D1">
        <w:t xml:space="preserve">. </w:t>
      </w:r>
      <w:r w:rsidRPr="00D643D1">
        <w:t xml:space="preserve"> Invoices shall provide and itemize, as applicable:</w:t>
      </w:r>
    </w:p>
    <w:p w14:paraId="0FC9BEC0" w14:textId="271C2828" w:rsidR="00D61773" w:rsidRPr="00D643D1" w:rsidRDefault="00D61773" w:rsidP="0073458C">
      <w:pPr>
        <w:pStyle w:val="Heading3"/>
        <w:tabs>
          <w:tab w:val="clear" w:pos="1800"/>
          <w:tab w:val="num" w:pos="2160"/>
        </w:tabs>
        <w:ind w:left="2160"/>
      </w:pPr>
      <w:bookmarkStart w:id="86" w:name="_Hlk22290825"/>
      <w:r w:rsidRPr="00D643D1">
        <w:t xml:space="preserve">Purchaser </w:t>
      </w:r>
      <w:r w:rsidR="00F10826" w:rsidRPr="00D643D1">
        <w:t xml:space="preserve">CONTRACT NUMBER </w:t>
      </w:r>
      <w:r w:rsidR="006B15FA">
        <w:fldChar w:fldCharType="begin"/>
      </w:r>
      <w:r w:rsidR="00C520DA">
        <w:instrText xml:space="preserve"> IF "TFT&lt;ContractNum&gt; Type&lt;Text&gt; Format&lt;Freeform&gt; Condition&lt;&gt; Item&lt;&gt; Column&lt;&gt; Math&lt;&gt; BL&lt;Y&gt; Offset&lt;&gt; Done&lt;&gt; ResetResult&lt;{ContractNum}&gt;" &lt;&gt; "x" "__________" "x" \* MERGEFORMAT </w:instrText>
      </w:r>
      <w:r w:rsidR="006B15FA">
        <w:fldChar w:fldCharType="separate"/>
      </w:r>
      <w:r w:rsidR="00C520DA">
        <w:rPr>
          <w:noProof/>
        </w:rPr>
        <w:t>__________</w:t>
      </w:r>
      <w:r w:rsidR="006B15FA">
        <w:fldChar w:fldCharType="end"/>
      </w:r>
      <w:r w:rsidRPr="00D643D1">
        <w:t>;</w:t>
      </w:r>
    </w:p>
    <w:p w14:paraId="49A7981A" w14:textId="77777777" w:rsidR="00D61773" w:rsidRPr="00D643D1" w:rsidRDefault="00D61773" w:rsidP="0073458C">
      <w:pPr>
        <w:pStyle w:val="Heading3"/>
        <w:tabs>
          <w:tab w:val="clear" w:pos="1800"/>
          <w:tab w:val="num" w:pos="2160"/>
        </w:tabs>
        <w:ind w:left="2160"/>
      </w:pPr>
      <w:r w:rsidRPr="00D643D1">
        <w:t>SOW number</w:t>
      </w:r>
      <w:r w:rsidR="008D1644" w:rsidRPr="00D643D1">
        <w:t>,</w:t>
      </w:r>
      <w:r w:rsidRPr="00D643D1">
        <w:t xml:space="preserve"> </w:t>
      </w:r>
      <w:r w:rsidR="008D1644" w:rsidRPr="00D643D1">
        <w:t>if applicable</w:t>
      </w:r>
    </w:p>
    <w:p w14:paraId="3D82FACE" w14:textId="77777777" w:rsidR="00D61773" w:rsidRPr="00D643D1" w:rsidRDefault="00D61773" w:rsidP="0073458C">
      <w:pPr>
        <w:pStyle w:val="Heading3"/>
        <w:tabs>
          <w:tab w:val="clear" w:pos="1800"/>
          <w:tab w:val="num" w:pos="2160"/>
        </w:tabs>
        <w:ind w:left="2160"/>
      </w:pPr>
      <w:r w:rsidRPr="00D643D1">
        <w:t xml:space="preserve">Vendor name, address, phone number, and Federal Tax Identification Number; </w:t>
      </w:r>
    </w:p>
    <w:p w14:paraId="64DC971C" w14:textId="77777777" w:rsidR="00D61773" w:rsidRPr="00D643D1" w:rsidRDefault="00D61773" w:rsidP="0073458C">
      <w:pPr>
        <w:pStyle w:val="Heading3"/>
        <w:tabs>
          <w:tab w:val="clear" w:pos="1800"/>
          <w:tab w:val="num" w:pos="2160"/>
        </w:tabs>
        <w:ind w:left="2160"/>
      </w:pPr>
      <w:r w:rsidRPr="00D643D1">
        <w:t>Description of Services provided;</w:t>
      </w:r>
    </w:p>
    <w:p w14:paraId="7D9E0B0C" w14:textId="77777777" w:rsidR="00D61773" w:rsidRPr="00D643D1" w:rsidRDefault="00D61773" w:rsidP="0073458C">
      <w:pPr>
        <w:pStyle w:val="Heading3"/>
        <w:tabs>
          <w:tab w:val="clear" w:pos="1800"/>
          <w:tab w:val="num" w:pos="2160"/>
        </w:tabs>
        <w:ind w:left="2160"/>
      </w:pPr>
      <w:r w:rsidRPr="00D643D1">
        <w:t xml:space="preserve">Date(s) that Services were provided, including number of hours worked; </w:t>
      </w:r>
    </w:p>
    <w:p w14:paraId="331AD18F" w14:textId="77777777" w:rsidR="00D61773" w:rsidRPr="00D643D1" w:rsidRDefault="00D61773" w:rsidP="0073458C">
      <w:pPr>
        <w:pStyle w:val="Heading3"/>
        <w:tabs>
          <w:tab w:val="clear" w:pos="1800"/>
          <w:tab w:val="num" w:pos="2160"/>
        </w:tabs>
        <w:ind w:left="2160"/>
      </w:pPr>
      <w:r w:rsidRPr="00D643D1">
        <w:t>Vendor’s Price for Services;</w:t>
      </w:r>
    </w:p>
    <w:p w14:paraId="26E61AB7" w14:textId="77777777" w:rsidR="00D61773" w:rsidRPr="00D643D1" w:rsidRDefault="00D61773" w:rsidP="0073458C">
      <w:pPr>
        <w:pStyle w:val="Heading3"/>
        <w:tabs>
          <w:tab w:val="clear" w:pos="1800"/>
          <w:tab w:val="num" w:pos="2160"/>
        </w:tabs>
        <w:ind w:left="2160"/>
      </w:pPr>
      <w:r w:rsidRPr="00D643D1">
        <w:t>Net invoice Price for each Service;</w:t>
      </w:r>
    </w:p>
    <w:p w14:paraId="649BA80F" w14:textId="77777777" w:rsidR="00D61773" w:rsidRPr="00D643D1" w:rsidRDefault="00D61773" w:rsidP="0073458C">
      <w:pPr>
        <w:pStyle w:val="Heading3"/>
        <w:tabs>
          <w:tab w:val="clear" w:pos="1800"/>
          <w:tab w:val="num" w:pos="2160"/>
        </w:tabs>
        <w:ind w:left="2160"/>
      </w:pPr>
      <w:r w:rsidRPr="00D643D1">
        <w:t>Applicable taxes;</w:t>
      </w:r>
    </w:p>
    <w:p w14:paraId="428B2F86" w14:textId="77777777" w:rsidR="00D61773" w:rsidRPr="00D643D1" w:rsidRDefault="00D61773" w:rsidP="0073458C">
      <w:pPr>
        <w:pStyle w:val="Heading3"/>
        <w:tabs>
          <w:tab w:val="clear" w:pos="1800"/>
          <w:tab w:val="num" w:pos="2160"/>
        </w:tabs>
        <w:ind w:left="2160"/>
      </w:pPr>
      <w:r w:rsidRPr="00D643D1">
        <w:t>Other applicable charges;</w:t>
      </w:r>
    </w:p>
    <w:p w14:paraId="70AB0CFB" w14:textId="77777777" w:rsidR="00D61773" w:rsidRPr="00D643D1" w:rsidRDefault="00D61773" w:rsidP="0073458C">
      <w:pPr>
        <w:pStyle w:val="Heading3"/>
        <w:tabs>
          <w:tab w:val="clear" w:pos="1800"/>
          <w:tab w:val="num" w:pos="2160"/>
        </w:tabs>
        <w:ind w:left="2160"/>
      </w:pPr>
      <w:r w:rsidRPr="00D643D1">
        <w:t>Total invoice Price; and</w:t>
      </w:r>
    </w:p>
    <w:p w14:paraId="6D1DE933" w14:textId="77777777" w:rsidR="00D61773" w:rsidRPr="00D643D1" w:rsidRDefault="00D61773" w:rsidP="0073458C">
      <w:pPr>
        <w:pStyle w:val="Heading3"/>
        <w:tabs>
          <w:tab w:val="clear" w:pos="1800"/>
          <w:tab w:val="num" w:pos="2160"/>
        </w:tabs>
        <w:ind w:left="2160"/>
      </w:pPr>
      <w:r w:rsidRPr="00D643D1">
        <w:t>Payment terms including any available prompt payment discounts.</w:t>
      </w:r>
    </w:p>
    <w:p w14:paraId="2F8838A6" w14:textId="77777777" w:rsidR="00D61773" w:rsidRPr="00D643D1" w:rsidRDefault="00D61773">
      <w:pPr>
        <w:pStyle w:val="Heading2"/>
        <w:ind w:right="-180"/>
      </w:pPr>
      <w:bookmarkStart w:id="87" w:name="_Ref520111981"/>
      <w:bookmarkEnd w:id="86"/>
      <w:r w:rsidRPr="00D643D1">
        <w:t>Purchaser shall pay maintenance and support charges on a monthly basis, in arrears. Payment of maintenance service/support of less than one (1) month’s duration shall be prorated at 1/30</w:t>
      </w:r>
      <w:r w:rsidRPr="00D643D1">
        <w:rPr>
          <w:vertAlign w:val="superscript"/>
        </w:rPr>
        <w:t>th</w:t>
      </w:r>
      <w:r w:rsidRPr="00D643D1">
        <w:t xml:space="preserve"> of the basic monthly maintenance charges for each calendar day.</w:t>
      </w:r>
      <w:bookmarkEnd w:id="87"/>
    </w:p>
    <w:p w14:paraId="17F1FA2B" w14:textId="033BDFD5" w:rsidR="00D61773" w:rsidRPr="00D643D1" w:rsidRDefault="006B15FA" w:rsidP="006B15FA">
      <w:pPr>
        <w:pStyle w:val="Heading2"/>
      </w:pPr>
      <w:r w:rsidRPr="006B15FA">
        <w:lastRenderedPageBreak/>
        <w:t xml:space="preserve">Invoices that contain errors in the Vendor’s favor or that are incomplete </w:t>
      </w:r>
      <w:r w:rsidRPr="00D643D1">
        <w:t>will be returned by Purchaser to Ve</w:t>
      </w:r>
      <w:r>
        <w:t>ndor for correction and reissue</w:t>
      </w:r>
      <w:r w:rsidR="00D61773" w:rsidRPr="00D643D1">
        <w:t>.</w:t>
      </w:r>
    </w:p>
    <w:p w14:paraId="39171080" w14:textId="76FFE910" w:rsidR="00D61773" w:rsidRPr="00D643D1" w:rsidRDefault="00D61773">
      <w:pPr>
        <w:pStyle w:val="Heading2"/>
      </w:pPr>
      <w:r w:rsidRPr="00D643D1">
        <w:t>The Purchaser Contract number</w:t>
      </w:r>
      <w:r w:rsidR="008D1644" w:rsidRPr="00D643D1">
        <w:t xml:space="preserve"> </w:t>
      </w:r>
      <w:r w:rsidR="006B15FA">
        <w:fldChar w:fldCharType="begin"/>
      </w:r>
      <w:r w:rsidR="00C520DA">
        <w:instrText xml:space="preserve"> IF "TFT&lt;ContractNum&gt; Type&lt;Text&gt; Format&lt;Freeform&gt; Condition&lt;&gt; Item&lt;&gt; Column&lt;&gt; Math&lt;&gt; BL&lt;Y&gt; Offset&lt;&gt; Done&lt;&gt; ResetResult&lt;{ContractNum}&gt;" &lt;&gt; "x" "__________" "x" \* MERGEFORMAT </w:instrText>
      </w:r>
      <w:r w:rsidR="006B15FA">
        <w:fldChar w:fldCharType="separate"/>
      </w:r>
      <w:r w:rsidR="00C520DA">
        <w:t>__________</w:t>
      </w:r>
      <w:r w:rsidR="006B15FA">
        <w:fldChar w:fldCharType="end"/>
      </w:r>
      <w:r w:rsidR="00E67EC7">
        <w:t xml:space="preserve"> </w:t>
      </w:r>
      <w:r w:rsidRPr="00D643D1">
        <w:t>and SOW number</w:t>
      </w:r>
      <w:r w:rsidR="008D1644" w:rsidRPr="00D643D1">
        <w:t>, if applicable,</w:t>
      </w:r>
      <w:r w:rsidRPr="00D643D1">
        <w:t xml:space="preserve"> must appear on all bills of lading, packages, and correspondence relating to this Contract. </w:t>
      </w:r>
    </w:p>
    <w:p w14:paraId="44E0BFEA" w14:textId="77777777" w:rsidR="00D61773" w:rsidRPr="00D643D1" w:rsidRDefault="00D61773">
      <w:pPr>
        <w:pStyle w:val="Heading2"/>
      </w:pPr>
      <w:r w:rsidRPr="00D643D1">
        <w:t>Purchaser shall not honor drafts, nor accept goods on a sight draft basis.</w:t>
      </w:r>
    </w:p>
    <w:bookmarkEnd w:id="81"/>
    <w:p w14:paraId="7D2F3D6F" w14:textId="77777777" w:rsidR="00D61773" w:rsidRPr="00D643D1" w:rsidRDefault="00D61773" w:rsidP="000901B3">
      <w:pPr>
        <w:pStyle w:val="Heading2"/>
      </w:pPr>
      <w:r w:rsidRPr="00D643D1">
        <w:t xml:space="preserve">If Purchaser fails to make timely payment, Vendor may invoice Purchaser one percent (1%) per month on the amount overdue or a minimum of one dollar ($1). Payment will not be considered late if payment is deposited electronically in Vendor’s bank account or if a check or warrant is postmarked within thirty (30) calendar days of acceptance of the Services or receipt of Vendor’s properly prepared invoice, whichever is later. </w:t>
      </w:r>
    </w:p>
    <w:p w14:paraId="081C4B47" w14:textId="6AD044BC" w:rsidR="00D61773" w:rsidRPr="00D643D1" w:rsidRDefault="00D61773">
      <w:pPr>
        <w:pStyle w:val="Heading1"/>
      </w:pPr>
      <w:bookmarkStart w:id="88" w:name="_Hlt520685523"/>
      <w:bookmarkStart w:id="89" w:name="_Toc520723568"/>
      <w:bookmarkStart w:id="90" w:name="_Toc22739774"/>
      <w:bookmarkStart w:id="91" w:name="_Toc22807577"/>
      <w:bookmarkEnd w:id="88"/>
      <w:r w:rsidRPr="00D643D1">
        <w:t>Overpayments to Vendor</w:t>
      </w:r>
      <w:bookmarkEnd w:id="89"/>
      <w:bookmarkEnd w:id="90"/>
      <w:bookmarkEnd w:id="91"/>
      <w:r w:rsidRPr="00D643D1">
        <w:t xml:space="preserve"> </w:t>
      </w:r>
      <w:bookmarkStart w:id="92" w:name="_Hlt517058933"/>
      <w:bookmarkEnd w:id="92"/>
    </w:p>
    <w:p w14:paraId="40808C4E" w14:textId="77777777" w:rsidR="00D61773" w:rsidRPr="00D643D1" w:rsidRDefault="00D61773">
      <w:pPr>
        <w:pStyle w:val="Heading1para"/>
      </w:pPr>
      <w:r w:rsidRPr="00D643D1">
        <w:t>Vendor shall refund to Purchaser the full amount of any erroneous payment or overpayment under this Contract within thirty (30) days’ written notice. If Vendor fails to make timely refund, Purchaser may charge Vendor one percent (1%) per month on the amount due, until paid in full.</w:t>
      </w:r>
    </w:p>
    <w:p w14:paraId="15A17698" w14:textId="30EC6FBF" w:rsidR="007E3969" w:rsidRPr="00D643D1" w:rsidRDefault="00D61773" w:rsidP="00703C06">
      <w:pPr>
        <w:pStyle w:val="SectionHdg"/>
      </w:pPr>
      <w:r w:rsidRPr="00D643D1">
        <w:t xml:space="preserve">Vendor’s Responsibilities </w:t>
      </w:r>
      <w:r w:rsidR="002D1E87" w:rsidRPr="00D643D1">
        <w:fldChar w:fldCharType="begin"/>
      </w:r>
      <w:r w:rsidRPr="00D643D1">
        <w:instrText xml:space="preserve"> TC “Vendor’s Responsibilities</w:instrText>
      </w:r>
      <w:r w:rsidRPr="00D643D1">
        <w:rPr>
          <w:u w:val="single"/>
        </w:rPr>
        <w:instrText xml:space="preserve"> </w:instrText>
      </w:r>
      <w:r w:rsidRPr="00D643D1">
        <w:instrText>“\n \l “4”</w:instrText>
      </w:r>
      <w:r w:rsidR="002D1E87" w:rsidRPr="00D643D1">
        <w:fldChar w:fldCharType="end"/>
      </w:r>
      <w:bookmarkStart w:id="93" w:name="_Hlt501334235"/>
      <w:bookmarkStart w:id="94" w:name="_Toc520723569"/>
      <w:bookmarkEnd w:id="93"/>
    </w:p>
    <w:p w14:paraId="6E4F67FA" w14:textId="77777777" w:rsidR="00D61773" w:rsidRPr="00D643D1" w:rsidRDefault="00D61773">
      <w:pPr>
        <w:pStyle w:val="Heading1"/>
      </w:pPr>
      <w:bookmarkStart w:id="95" w:name="_Toc22739775"/>
      <w:bookmarkStart w:id="96" w:name="_Toc22807578"/>
      <w:r w:rsidRPr="00D643D1">
        <w:t>Purchased Services and Statement of Work</w:t>
      </w:r>
      <w:bookmarkEnd w:id="95"/>
      <w:bookmarkEnd w:id="96"/>
      <w:r w:rsidRPr="00D643D1">
        <w:t xml:space="preserve"> </w:t>
      </w:r>
      <w:bookmarkEnd w:id="94"/>
    </w:p>
    <w:p w14:paraId="7754DBF3" w14:textId="77777777" w:rsidR="00D61773" w:rsidRPr="00D643D1" w:rsidRDefault="00D61773">
      <w:pPr>
        <w:pStyle w:val="Heading2"/>
      </w:pPr>
      <w:r w:rsidRPr="00D643D1">
        <w:rPr>
          <w:kern w:val="28"/>
        </w:rPr>
        <w:t xml:space="preserve">All Services shall be performed pursuant to the terms of this Contract and shall be documented in </w:t>
      </w:r>
      <w:r w:rsidR="00AC7869" w:rsidRPr="00D643D1">
        <w:rPr>
          <w:kern w:val="28"/>
        </w:rPr>
        <w:t>Schedule A</w:t>
      </w:r>
      <w:r w:rsidR="00805AC0" w:rsidRPr="00D643D1">
        <w:rPr>
          <w:kern w:val="28"/>
        </w:rPr>
        <w:t xml:space="preserve"> or </w:t>
      </w:r>
      <w:r w:rsidRPr="00D643D1">
        <w:rPr>
          <w:kern w:val="28"/>
        </w:rPr>
        <w:t>an SOW established between Purchaser and Vendor</w:t>
      </w:r>
      <w:r w:rsidRPr="00D643D1">
        <w:rPr>
          <w:i/>
          <w:kern w:val="28"/>
        </w:rPr>
        <w:t xml:space="preserve">. </w:t>
      </w:r>
    </w:p>
    <w:p w14:paraId="0D86FC7B" w14:textId="77777777" w:rsidR="00D61773" w:rsidRPr="00D643D1" w:rsidRDefault="00D61773">
      <w:pPr>
        <w:pStyle w:val="Heading2"/>
      </w:pPr>
      <w:r w:rsidRPr="00D643D1">
        <w:rPr>
          <w:kern w:val="28"/>
        </w:rPr>
        <w:t xml:space="preserve">The </w:t>
      </w:r>
      <w:r w:rsidR="00AC7869" w:rsidRPr="00D643D1">
        <w:rPr>
          <w:kern w:val="28"/>
        </w:rPr>
        <w:t xml:space="preserve">Schedule A </w:t>
      </w:r>
      <w:r w:rsidR="00805AC0" w:rsidRPr="00D643D1">
        <w:rPr>
          <w:kern w:val="28"/>
        </w:rPr>
        <w:t xml:space="preserve">and </w:t>
      </w:r>
      <w:r w:rsidRPr="00D643D1">
        <w:rPr>
          <w:kern w:val="28"/>
        </w:rPr>
        <w:t xml:space="preserve">SOW shall at a minimum: </w:t>
      </w:r>
    </w:p>
    <w:p w14:paraId="0E90B043" w14:textId="06604A4A" w:rsidR="00D61773" w:rsidRPr="00D643D1" w:rsidRDefault="00D61773" w:rsidP="00EE6B9C">
      <w:pPr>
        <w:pStyle w:val="Heading3"/>
      </w:pPr>
      <w:r w:rsidRPr="00D643D1">
        <w:lastRenderedPageBreak/>
        <w:t xml:space="preserve">Reference this </w:t>
      </w:r>
      <w:r w:rsidR="00F10826" w:rsidRPr="00D643D1">
        <w:t xml:space="preserve">CONTRACT NUMBER </w:t>
      </w:r>
      <w:r w:rsidR="0080306B">
        <w:fldChar w:fldCharType="begin"/>
      </w:r>
      <w:r w:rsidR="00C520DA">
        <w:instrText xml:space="preserve"> IF "TFT&lt;ContractNum&gt; Type&lt;Text&gt; Format&lt;Freeform&gt; Condition&lt;&gt; Item&lt;&gt; Column&lt;&gt; Math&lt;&gt; BL&lt;Y&gt; Offset&lt;&gt; Done&lt;&gt; ResetResult&lt;{ContractNum}&gt;" &lt;&gt; "x" "__________" "x" \* MERGEFORMAT </w:instrText>
      </w:r>
      <w:r w:rsidR="0080306B">
        <w:fldChar w:fldCharType="separate"/>
      </w:r>
      <w:r w:rsidR="00C520DA">
        <w:rPr>
          <w:noProof/>
        </w:rPr>
        <w:t>__________</w:t>
      </w:r>
      <w:r w:rsidR="0080306B">
        <w:fldChar w:fldCharType="end"/>
      </w:r>
      <w:r w:rsidRPr="00D643D1">
        <w:t>;</w:t>
      </w:r>
    </w:p>
    <w:p w14:paraId="5FC6A8F2" w14:textId="77777777" w:rsidR="00D61773" w:rsidRPr="00D643D1" w:rsidRDefault="00D61773" w:rsidP="00EE6B9C">
      <w:pPr>
        <w:pStyle w:val="Heading3"/>
      </w:pPr>
      <w:r w:rsidRPr="00D643D1">
        <w:t>Define project or task objectives;</w:t>
      </w:r>
    </w:p>
    <w:p w14:paraId="634C2501" w14:textId="77777777" w:rsidR="00D61773" w:rsidRPr="00D643D1" w:rsidRDefault="00D61773" w:rsidP="00EE6B9C">
      <w:pPr>
        <w:pStyle w:val="Heading3"/>
      </w:pPr>
      <w:r w:rsidRPr="00D643D1">
        <w:t>Describe the scope of Services or work to be performed;</w:t>
      </w:r>
    </w:p>
    <w:p w14:paraId="7B347013" w14:textId="77777777" w:rsidR="00D61773" w:rsidRPr="00D643D1" w:rsidRDefault="00D61773" w:rsidP="00EE6B9C">
      <w:pPr>
        <w:pStyle w:val="Heading3"/>
      </w:pPr>
      <w:r w:rsidRPr="00D643D1">
        <w:t>Identify deliverables;</w:t>
      </w:r>
    </w:p>
    <w:p w14:paraId="25BC8B81" w14:textId="77777777" w:rsidR="00D61773" w:rsidRPr="00D643D1" w:rsidRDefault="00D61773" w:rsidP="00EE6B9C">
      <w:pPr>
        <w:pStyle w:val="Heading3"/>
      </w:pPr>
      <w:r w:rsidRPr="00D643D1">
        <w:t>Specify a timeline and period of performance;</w:t>
      </w:r>
    </w:p>
    <w:p w14:paraId="4D409E6B" w14:textId="5541ABB8" w:rsidR="00D61773" w:rsidRPr="00D643D1" w:rsidRDefault="00D61773" w:rsidP="00EE6B9C">
      <w:pPr>
        <w:pStyle w:val="Heading3"/>
      </w:pPr>
      <w:r w:rsidRPr="00D643D1">
        <w:t>Specify compensation and payment, e.g., the hourly rate and total Vendor hours to be provided or the fixed price for a deliverable, (whichever is</w:t>
      </w:r>
      <w:bookmarkStart w:id="97" w:name="_Hlt520079768"/>
      <w:bookmarkEnd w:id="97"/>
      <w:r w:rsidRPr="00D643D1">
        <w:t xml:space="preserve"> applicable), total cost of the project, and </w:t>
      </w:r>
      <w:r w:rsidR="00800079" w:rsidRPr="00D643D1">
        <w:t>reimbursable</w:t>
      </w:r>
      <w:r w:rsidRPr="00D643D1">
        <w:t xml:space="preserve"> Vendor expenses;</w:t>
      </w:r>
    </w:p>
    <w:p w14:paraId="430A3E72" w14:textId="77777777" w:rsidR="00D61773" w:rsidRPr="00D643D1" w:rsidRDefault="00D61773" w:rsidP="00EE6B9C">
      <w:pPr>
        <w:pStyle w:val="Heading3"/>
      </w:pPr>
      <w:r w:rsidRPr="00D643D1">
        <w:t>Describe Vendor’s roles and responsibilities and identify specific Vendor staff;</w:t>
      </w:r>
    </w:p>
    <w:p w14:paraId="7B0A7181" w14:textId="77777777" w:rsidR="00D61773" w:rsidRPr="00D643D1" w:rsidRDefault="00D61773" w:rsidP="00EE6B9C">
      <w:pPr>
        <w:pStyle w:val="Heading3"/>
      </w:pPr>
      <w:r w:rsidRPr="00D643D1">
        <w:t>Describe Purchaser’s roles and responsibilities;</w:t>
      </w:r>
    </w:p>
    <w:p w14:paraId="5AB156C0" w14:textId="77777777" w:rsidR="00D61773" w:rsidRPr="00D643D1" w:rsidRDefault="00D61773" w:rsidP="00EE6B9C">
      <w:pPr>
        <w:pStyle w:val="Heading3"/>
      </w:pPr>
      <w:r w:rsidRPr="00D643D1">
        <w:t>Provide signature block for both parties.</w:t>
      </w:r>
    </w:p>
    <w:p w14:paraId="6059EB60" w14:textId="77777777" w:rsidR="00D61773" w:rsidRPr="00D643D1" w:rsidRDefault="00D61773">
      <w:pPr>
        <w:pStyle w:val="Heading2"/>
      </w:pPr>
      <w:r w:rsidRPr="00D643D1">
        <w:t>The terms and conditions of any SOW cannot conflict with the terms and conditions of this Contract. In the event of any conflict, the Contract shall prevail.</w:t>
      </w:r>
    </w:p>
    <w:p w14:paraId="74A7A3BA" w14:textId="77777777" w:rsidR="00D61773" w:rsidRPr="00D643D1" w:rsidRDefault="00D61773">
      <w:pPr>
        <w:pStyle w:val="Heading1"/>
      </w:pPr>
      <w:bookmarkStart w:id="98" w:name="_Toc22739776"/>
      <w:bookmarkStart w:id="99" w:name="_Toc22807579"/>
      <w:bookmarkStart w:id="100" w:name="_Toc520723570"/>
      <w:r w:rsidRPr="00D643D1">
        <w:t>Commencement of Work</w:t>
      </w:r>
      <w:bookmarkEnd w:id="98"/>
      <w:bookmarkEnd w:id="99"/>
      <w:r w:rsidRPr="00D643D1">
        <w:t xml:space="preserve"> </w:t>
      </w:r>
      <w:bookmarkEnd w:id="100"/>
    </w:p>
    <w:p w14:paraId="5E411F50" w14:textId="0EE11CC8" w:rsidR="00D61773" w:rsidRPr="00D643D1" w:rsidRDefault="00D61773">
      <w:pPr>
        <w:pStyle w:val="Heading1para"/>
      </w:pPr>
      <w:r w:rsidRPr="00D643D1">
        <w:t xml:space="preserve">No work </w:t>
      </w:r>
      <w:r w:rsidR="0080306B">
        <w:t xml:space="preserve">contemplated by the aforementioned </w:t>
      </w:r>
      <w:r w:rsidR="0080306B">
        <w:fldChar w:fldCharType="begin"/>
      </w:r>
      <w:r w:rsidR="00C520DA">
        <w:instrText xml:space="preserve"> IF "TFT&lt;ProcurementAbbrev&gt; Type&lt;Text&gt; Format&lt;Freeform&gt; Condition&lt;&gt; Item&lt;&gt; Column&lt;&gt; Math&lt;&gt; BL&lt;Y&gt; Offset&lt;&gt; Done&lt;&gt; ResetResult&lt;{ProcurementAbbrev}&gt;" &lt;&gt; "x" "__________" "x" \* MERGEFORMAT </w:instrText>
      </w:r>
      <w:r w:rsidR="0080306B">
        <w:fldChar w:fldCharType="separate"/>
      </w:r>
      <w:r w:rsidR="00C520DA">
        <w:rPr>
          <w:noProof/>
        </w:rPr>
        <w:t>__________</w:t>
      </w:r>
      <w:r w:rsidR="0080306B">
        <w:fldChar w:fldCharType="end"/>
      </w:r>
      <w:r w:rsidR="0080306B">
        <w:t xml:space="preserve"> </w:t>
      </w:r>
      <w:r w:rsidRPr="00D643D1">
        <w:t xml:space="preserve">shall be performed by Vendor until </w:t>
      </w:r>
      <w:r w:rsidR="007C6970" w:rsidRPr="00D643D1">
        <w:t xml:space="preserve">a contract, or SOW when necessary, </w:t>
      </w:r>
      <w:r w:rsidRPr="00D643D1">
        <w:t xml:space="preserve">is executed by Vendor and Purchaser and is received by Vendor. </w:t>
      </w:r>
    </w:p>
    <w:p w14:paraId="035B2CF0" w14:textId="77777777" w:rsidR="000901B3" w:rsidRPr="00D643D1" w:rsidRDefault="000901B3" w:rsidP="000901B3">
      <w:pPr>
        <w:pStyle w:val="Heading1"/>
      </w:pPr>
      <w:bookmarkStart w:id="101" w:name="_Hlt500056830"/>
      <w:bookmarkStart w:id="102" w:name="_Hlt506170193"/>
      <w:bookmarkStart w:id="103" w:name="_Toc163028408"/>
      <w:bookmarkStart w:id="104" w:name="_Toc22739777"/>
      <w:bookmarkStart w:id="105" w:name="_Toc22807580"/>
      <w:bookmarkEnd w:id="101"/>
      <w:bookmarkEnd w:id="102"/>
      <w:r w:rsidRPr="00D643D1">
        <w:t>Ownership/Rights in Data</w:t>
      </w:r>
      <w:bookmarkEnd w:id="103"/>
      <w:bookmarkEnd w:id="104"/>
      <w:bookmarkEnd w:id="105"/>
    </w:p>
    <w:p w14:paraId="5BD7A3BD" w14:textId="291A3BCF" w:rsidR="000901B3" w:rsidRPr="00D643D1" w:rsidRDefault="000901B3" w:rsidP="000901B3">
      <w:pPr>
        <w:pStyle w:val="Heading2"/>
        <w:ind w:right="-180"/>
        <w:rPr>
          <w:snapToGrid w:val="0"/>
        </w:rPr>
      </w:pPr>
      <w:r w:rsidRPr="00D643D1">
        <w:rPr>
          <w:snapToGrid w:val="0"/>
        </w:rPr>
        <w:t>Any cus</w:t>
      </w:r>
      <w:smartTag w:uri="urn:schemas-microsoft-com:office:smarttags" w:element="PersonName">
        <w:r w:rsidRPr="00D643D1">
          <w:rPr>
            <w:snapToGrid w:val="0"/>
          </w:rPr>
          <w:t>to</w:t>
        </w:r>
      </w:smartTag>
      <w:r w:rsidRPr="00D643D1">
        <w:rPr>
          <w:snapToGrid w:val="0"/>
        </w:rPr>
        <w:t xml:space="preserve">m additions and modifications </w:t>
      </w:r>
      <w:smartTag w:uri="urn:schemas-microsoft-com:office:smarttags" w:element="PersonName">
        <w:r w:rsidRPr="00D643D1">
          <w:rPr>
            <w:snapToGrid w:val="0"/>
          </w:rPr>
          <w:t>to</w:t>
        </w:r>
      </w:smartTag>
      <w:r w:rsidRPr="00D643D1">
        <w:rPr>
          <w:snapToGrid w:val="0"/>
        </w:rPr>
        <w:t xml:space="preserve"> </w:t>
      </w:r>
      <w:r w:rsidR="00A669AE" w:rsidRPr="00D643D1">
        <w:rPr>
          <w:snapToGrid w:val="0"/>
        </w:rPr>
        <w:t>Vendor</w:t>
      </w:r>
      <w:r w:rsidRPr="00D643D1">
        <w:rPr>
          <w:snapToGrid w:val="0"/>
        </w:rPr>
        <w:t xml:space="preserve">’s Preexisting Material (defined below) and all data and work products produced pursuant </w:t>
      </w:r>
      <w:smartTag w:uri="urn:schemas-microsoft-com:office:smarttags" w:element="PersonName">
        <w:r w:rsidRPr="00D643D1">
          <w:rPr>
            <w:snapToGrid w:val="0"/>
          </w:rPr>
          <w:t>to</w:t>
        </w:r>
      </w:smartTag>
      <w:r w:rsidRPr="00D643D1">
        <w:rPr>
          <w:snapToGrid w:val="0"/>
        </w:rPr>
        <w:t xml:space="preserve"> this Master Contract and any Work Order shall collectively be called “Work Product.” Purchaser shall have and retain all ownership, right, title, interest </w:t>
      </w:r>
      <w:r w:rsidRPr="00D643D1">
        <w:rPr>
          <w:snapToGrid w:val="0"/>
        </w:rPr>
        <w:lastRenderedPageBreak/>
        <w:t xml:space="preserve">and all intellectual property rights </w:t>
      </w:r>
      <w:smartTag w:uri="urn:schemas-microsoft-com:office:smarttags" w:element="PersonName">
        <w:r w:rsidRPr="00D643D1">
          <w:rPr>
            <w:snapToGrid w:val="0"/>
          </w:rPr>
          <w:t>to</w:t>
        </w:r>
      </w:smartTag>
      <w:r w:rsidRPr="00D643D1">
        <w:rPr>
          <w:snapToGrid w:val="0"/>
        </w:rPr>
        <w:t xml:space="preserve"> Work Product. To the extent that any such rights in the Work Product vest initially with the </w:t>
      </w:r>
      <w:r w:rsidR="00A669AE" w:rsidRPr="00D643D1">
        <w:rPr>
          <w:snapToGrid w:val="0"/>
        </w:rPr>
        <w:t>Vendor</w:t>
      </w:r>
      <w:r w:rsidRPr="00D643D1">
        <w:rPr>
          <w:snapToGrid w:val="0"/>
        </w:rPr>
        <w:t xml:space="preserve"> by operation of law or for any other reason, </w:t>
      </w:r>
      <w:r w:rsidR="00A669AE" w:rsidRPr="00D643D1">
        <w:rPr>
          <w:snapToGrid w:val="0"/>
        </w:rPr>
        <w:t>Vendor</w:t>
      </w:r>
      <w:r w:rsidRPr="00D643D1">
        <w:rPr>
          <w:snapToGrid w:val="0"/>
        </w:rPr>
        <w:t xml:space="preserve"> hereby perpetually and irrevocably assigns, transfers and quitclaims such rights </w:t>
      </w:r>
      <w:smartTag w:uri="urn:schemas-microsoft-com:office:smarttags" w:element="PersonName">
        <w:r w:rsidRPr="00D643D1">
          <w:rPr>
            <w:snapToGrid w:val="0"/>
          </w:rPr>
          <w:t>to</w:t>
        </w:r>
      </w:smartTag>
      <w:r w:rsidRPr="00D643D1">
        <w:rPr>
          <w:snapToGrid w:val="0"/>
        </w:rPr>
        <w:t xml:space="preserve"> Purchaser. </w:t>
      </w:r>
      <w:r w:rsidRPr="00D643D1">
        <w:t xml:space="preserve">Ownership includes the right </w:t>
      </w:r>
      <w:smartTag w:uri="urn:schemas-microsoft-com:office:smarttags" w:element="PersonName">
        <w:r w:rsidRPr="00D643D1">
          <w:t>to</w:t>
        </w:r>
      </w:smartTag>
      <w:r w:rsidRPr="00D643D1">
        <w:t xml:space="preserve"> copyright, patent, register and the ability </w:t>
      </w:r>
      <w:smartTag w:uri="urn:schemas-microsoft-com:office:smarttags" w:element="PersonName">
        <w:r w:rsidRPr="00D643D1">
          <w:t>to</w:t>
        </w:r>
      </w:smartTag>
      <w:r w:rsidRPr="00D643D1">
        <w:t xml:space="preserve"> transfer these rights </w:t>
      </w:r>
      <w:r w:rsidRPr="00D643D1">
        <w:rPr>
          <w:snapToGrid w:val="0"/>
        </w:rPr>
        <w:t xml:space="preserve">and all information used </w:t>
      </w:r>
      <w:smartTag w:uri="urn:schemas-microsoft-com:office:smarttags" w:element="PersonName">
        <w:r w:rsidRPr="00D643D1">
          <w:rPr>
            <w:snapToGrid w:val="0"/>
          </w:rPr>
          <w:t>to</w:t>
        </w:r>
      </w:smartTag>
      <w:r w:rsidRPr="00D643D1">
        <w:rPr>
          <w:snapToGrid w:val="0"/>
        </w:rPr>
        <w:t xml:space="preserve"> formulate such Work Product.</w:t>
      </w:r>
    </w:p>
    <w:p w14:paraId="15B88300" w14:textId="77777777" w:rsidR="0080306B" w:rsidRPr="0080306B" w:rsidRDefault="0080306B" w:rsidP="0080306B">
      <w:pPr>
        <w:pStyle w:val="Heading2"/>
        <w:ind w:right="-180"/>
        <w:rPr>
          <w:snapToGrid w:val="0"/>
        </w:rPr>
      </w:pPr>
      <w:r w:rsidRPr="0080306B">
        <w:rPr>
          <w:snapToGrid w:val="0"/>
        </w:rPr>
        <w:t>Vendor warrants that it is the owner of the Work Product and Preexisting Material (material that Vendor has previously produced or to which it fully acquired rights of ownership) other than works that are identified by Vendor as being the work of others, and other than works with copyrights owned by others – such as those related to books, magazines, surveys, computer programs, and other items identified in section 11.3</w:t>
      </w:r>
      <w:r w:rsidRPr="0080306B">
        <w:rPr>
          <w:b/>
          <w:snapToGrid w:val="0"/>
        </w:rPr>
        <w:t xml:space="preserve"> –  </w:t>
      </w:r>
      <w:r w:rsidRPr="0080306B">
        <w:rPr>
          <w:snapToGrid w:val="0"/>
        </w:rPr>
        <w:t>that it has full right to assign and/or license the same to Purchaser.</w:t>
      </w:r>
    </w:p>
    <w:p w14:paraId="064DC89E" w14:textId="09000AA6" w:rsidR="000901B3" w:rsidRPr="00D643D1" w:rsidRDefault="000901B3" w:rsidP="000901B3">
      <w:pPr>
        <w:pStyle w:val="Heading2"/>
        <w:ind w:right="-180"/>
        <w:rPr>
          <w:snapToGrid w:val="0"/>
        </w:rPr>
      </w:pPr>
      <w:r w:rsidRPr="00D643D1">
        <w:rPr>
          <w:snapToGrid w:val="0"/>
        </w:rPr>
        <w:t xml:space="preserve">Work Product includes, but is not limited to, discoveries, formulae, ideas, improvements, inventions, methods, models, processes, techniques, findings, conclusions, recommendations, reports, designs, plans, diagrams, drawings, </w:t>
      </w:r>
      <w:r w:rsidRPr="00D643D1">
        <w:t xml:space="preserve">software, databases, documents, pamphlets, advertisements, books, magazines, surveys, studies, computer programs, films, tapes, and/or sound reproductions, to the extent provided by law. </w:t>
      </w:r>
      <w:r w:rsidR="00703C06" w:rsidRPr="00D643D1">
        <w:rPr>
          <w:i/>
        </w:rPr>
        <w:t xml:space="preserve"> </w:t>
      </w:r>
    </w:p>
    <w:p w14:paraId="71161529" w14:textId="1E345DBF" w:rsidR="000901B3" w:rsidRPr="00D643D1" w:rsidRDefault="000901B3" w:rsidP="000901B3">
      <w:pPr>
        <w:pStyle w:val="Heading2"/>
        <w:rPr>
          <w:snapToGrid w:val="0"/>
        </w:rPr>
      </w:pPr>
      <w:r w:rsidRPr="00D643D1">
        <w:rPr>
          <w:snapToGrid w:val="0"/>
        </w:rPr>
        <w:t xml:space="preserve">During the Term and any time thereafter, </w:t>
      </w:r>
      <w:r w:rsidR="00A669AE" w:rsidRPr="00D643D1">
        <w:rPr>
          <w:snapToGrid w:val="0"/>
        </w:rPr>
        <w:t>Vendor</w:t>
      </w:r>
      <w:r w:rsidRPr="00D643D1">
        <w:rPr>
          <w:snapToGrid w:val="0"/>
        </w:rPr>
        <w:t xml:space="preserve"> shall execute all documents and perform such other proper acts as Purchaser may deem necessary </w:t>
      </w:r>
      <w:smartTag w:uri="urn:schemas-microsoft-com:office:smarttags" w:element="PersonName">
        <w:r w:rsidRPr="00D643D1">
          <w:rPr>
            <w:snapToGrid w:val="0"/>
          </w:rPr>
          <w:t>to</w:t>
        </w:r>
      </w:smartTag>
      <w:r w:rsidRPr="00D643D1">
        <w:rPr>
          <w:snapToGrid w:val="0"/>
        </w:rPr>
        <w:t xml:space="preserve"> secure for Purchaser the rights pursuant </w:t>
      </w:r>
      <w:smartTag w:uri="urn:schemas-microsoft-com:office:smarttags" w:element="PersonName">
        <w:r w:rsidRPr="00D643D1">
          <w:rPr>
            <w:snapToGrid w:val="0"/>
          </w:rPr>
          <w:t>to</w:t>
        </w:r>
      </w:smartTag>
      <w:r w:rsidRPr="00D643D1">
        <w:rPr>
          <w:snapToGrid w:val="0"/>
        </w:rPr>
        <w:t xml:space="preserve"> this section, and when so obtained or vested </w:t>
      </w:r>
      <w:smartTag w:uri="urn:schemas-microsoft-com:office:smarttags" w:element="PersonName">
        <w:r w:rsidRPr="00D643D1">
          <w:rPr>
            <w:snapToGrid w:val="0"/>
          </w:rPr>
          <w:t>to</w:t>
        </w:r>
      </w:smartTag>
      <w:r w:rsidRPr="00D643D1">
        <w:rPr>
          <w:snapToGrid w:val="0"/>
        </w:rPr>
        <w:t xml:space="preserve"> maintain, renew, and res</w:t>
      </w:r>
      <w:smartTag w:uri="urn:schemas-microsoft-com:office:smarttags" w:element="PersonName">
        <w:r w:rsidRPr="00D643D1">
          <w:rPr>
            <w:snapToGrid w:val="0"/>
          </w:rPr>
          <w:t>to</w:t>
        </w:r>
      </w:smartTag>
      <w:r w:rsidRPr="00D643D1">
        <w:rPr>
          <w:snapToGrid w:val="0"/>
        </w:rPr>
        <w:t xml:space="preserve">re the same. </w:t>
      </w:r>
    </w:p>
    <w:p w14:paraId="7736B5D6" w14:textId="53E0AF21" w:rsidR="000901B3" w:rsidRPr="00D643D1" w:rsidRDefault="00A669AE" w:rsidP="000901B3">
      <w:pPr>
        <w:pStyle w:val="Heading2"/>
        <w:rPr>
          <w:snapToGrid w:val="0"/>
        </w:rPr>
      </w:pPr>
      <w:r w:rsidRPr="00D643D1">
        <w:rPr>
          <w:snapToGrid w:val="0"/>
        </w:rPr>
        <w:t>Vendor</w:t>
      </w:r>
      <w:r w:rsidR="000901B3" w:rsidRPr="00D643D1">
        <w:rPr>
          <w:snapToGrid w:val="0"/>
        </w:rPr>
        <w:t xml:space="preserve"> shall not use or in any manner disseminate any Work Product </w:t>
      </w:r>
      <w:smartTag w:uri="urn:schemas-microsoft-com:office:smarttags" w:element="PersonName">
        <w:r w:rsidR="000901B3" w:rsidRPr="00D643D1">
          <w:rPr>
            <w:snapToGrid w:val="0"/>
          </w:rPr>
          <w:t>to</w:t>
        </w:r>
      </w:smartTag>
      <w:r w:rsidR="000901B3" w:rsidRPr="00D643D1">
        <w:rPr>
          <w:snapToGrid w:val="0"/>
        </w:rPr>
        <w:t xml:space="preserve"> any third party, or represent in any way </w:t>
      </w:r>
      <w:r w:rsidRPr="00D643D1">
        <w:rPr>
          <w:snapToGrid w:val="0"/>
        </w:rPr>
        <w:t>Vendor</w:t>
      </w:r>
      <w:r w:rsidR="000901B3" w:rsidRPr="00D643D1">
        <w:rPr>
          <w:snapToGrid w:val="0"/>
        </w:rPr>
        <w:t xml:space="preserve"> ownership in any Work Product. </w:t>
      </w:r>
      <w:r w:rsidRPr="00D643D1">
        <w:rPr>
          <w:snapToGrid w:val="0"/>
        </w:rPr>
        <w:t>Vendor</w:t>
      </w:r>
      <w:r w:rsidR="000901B3" w:rsidRPr="00D643D1">
        <w:rPr>
          <w:snapToGrid w:val="0"/>
        </w:rPr>
        <w:t xml:space="preserve"> shall take all reasonable steps necessary </w:t>
      </w:r>
      <w:smartTag w:uri="urn:schemas-microsoft-com:office:smarttags" w:element="PersonName">
        <w:r w:rsidR="000901B3" w:rsidRPr="00D643D1">
          <w:rPr>
            <w:snapToGrid w:val="0"/>
          </w:rPr>
          <w:t>to</w:t>
        </w:r>
      </w:smartTag>
      <w:r w:rsidR="000901B3" w:rsidRPr="00D643D1">
        <w:rPr>
          <w:snapToGrid w:val="0"/>
        </w:rPr>
        <w:t xml:space="preserve"> ensure that its agents, employees, or Subcontrac</w:t>
      </w:r>
      <w:smartTag w:uri="urn:schemas-microsoft-com:office:smarttags" w:element="PersonName">
        <w:r w:rsidR="000901B3" w:rsidRPr="00D643D1">
          <w:rPr>
            <w:snapToGrid w:val="0"/>
          </w:rPr>
          <w:t>to</w:t>
        </w:r>
      </w:smartTag>
      <w:r w:rsidR="000901B3" w:rsidRPr="00D643D1">
        <w:rPr>
          <w:snapToGrid w:val="0"/>
        </w:rPr>
        <w:t xml:space="preserve">rs shall not copy, disclose, </w:t>
      </w:r>
      <w:r w:rsidR="000901B3" w:rsidRPr="00D643D1">
        <w:rPr>
          <w:snapToGrid w:val="0"/>
        </w:rPr>
        <w:lastRenderedPageBreak/>
        <w:t xml:space="preserve">transmit or perform any Work Product or any portion thereof, in any form, </w:t>
      </w:r>
      <w:smartTag w:uri="urn:schemas-microsoft-com:office:smarttags" w:element="PersonName">
        <w:r w:rsidR="000901B3" w:rsidRPr="00D643D1">
          <w:rPr>
            <w:snapToGrid w:val="0"/>
          </w:rPr>
          <w:t>to</w:t>
        </w:r>
      </w:smartTag>
      <w:r w:rsidR="000901B3" w:rsidRPr="00D643D1">
        <w:rPr>
          <w:snapToGrid w:val="0"/>
        </w:rPr>
        <w:t xml:space="preserve"> any third party.</w:t>
      </w:r>
    </w:p>
    <w:p w14:paraId="08EABAF9" w14:textId="639DEE76" w:rsidR="000901B3" w:rsidRPr="00D643D1" w:rsidRDefault="00A669AE" w:rsidP="000901B3">
      <w:pPr>
        <w:pStyle w:val="Heading2"/>
        <w:ind w:right="-270"/>
      </w:pPr>
      <w:r w:rsidRPr="00D643D1">
        <w:t>Vendor</w:t>
      </w:r>
      <w:r w:rsidR="000901B3" w:rsidRPr="00D643D1">
        <w:t xml:space="preserve"> hereby grants </w:t>
      </w:r>
      <w:smartTag w:uri="urn:schemas-microsoft-com:office:smarttags" w:element="PersonName">
        <w:r w:rsidR="000901B3" w:rsidRPr="00D643D1">
          <w:t>to</w:t>
        </w:r>
      </w:smartTag>
      <w:r w:rsidR="000901B3" w:rsidRPr="00D643D1">
        <w:t xml:space="preserve"> Purchaser a non-exclusive, royalty-free, irrevocable license </w:t>
      </w:r>
      <w:smartTag w:uri="urn:schemas-microsoft-com:office:smarttags" w:element="PersonName">
        <w:r w:rsidR="000901B3" w:rsidRPr="00D643D1">
          <w:t>to</w:t>
        </w:r>
      </w:smartTag>
      <w:r w:rsidR="000901B3" w:rsidRPr="00D643D1">
        <w:t xml:space="preserve"> use, publish, translate, reproduce, deliver, perform, display, and dispose of materials and know how that are delivered under this Contract, but that do not originate therefrom (“Preexisting Material”). </w:t>
      </w:r>
    </w:p>
    <w:p w14:paraId="787D59BD" w14:textId="59FEAE56" w:rsidR="000901B3" w:rsidRPr="00D643D1" w:rsidRDefault="00A669AE" w:rsidP="005F3DA2">
      <w:pPr>
        <w:pStyle w:val="Heading2"/>
        <w:ind w:right="-270"/>
      </w:pPr>
      <w:r w:rsidRPr="00D643D1">
        <w:t>Vendor</w:t>
      </w:r>
      <w:r w:rsidR="000901B3" w:rsidRPr="00D643D1">
        <w:t xml:space="preserve"> shall exert best efforts to advise </w:t>
      </w:r>
      <w:r w:rsidR="00B456C7" w:rsidRPr="00D643D1">
        <w:t>CTS</w:t>
      </w:r>
      <w:r w:rsidR="000901B3" w:rsidRPr="00D643D1">
        <w:t xml:space="preserve"> and Purchaser of all known or potential infringements of publicity, privacy or of intellectual property rights of the Preexisting Material furnished under this Contract. </w:t>
      </w:r>
      <w:r w:rsidR="00B456C7" w:rsidRPr="00D643D1">
        <w:t>CTS</w:t>
      </w:r>
      <w:r w:rsidR="000901B3" w:rsidRPr="00D643D1">
        <w:t xml:space="preserve"> and Purchaser shall receive prompt written notice of each notice or claim of copyright infringement or infringement of other intellectual property right worldwide received by </w:t>
      </w:r>
      <w:r w:rsidRPr="00D643D1">
        <w:t>Vendor</w:t>
      </w:r>
      <w:r w:rsidR="000901B3" w:rsidRPr="00D643D1">
        <w:t xml:space="preserve"> with respect to any Preexisting Material delivered under this Contract. Purchaser shall have the right to modify or remove any restrictive markings placed upon the Preexisting Material by </w:t>
      </w:r>
      <w:r w:rsidRPr="00D643D1">
        <w:t>Vendor</w:t>
      </w:r>
      <w:r w:rsidR="000901B3" w:rsidRPr="00D643D1">
        <w:t>.</w:t>
      </w:r>
    </w:p>
    <w:p w14:paraId="7BE89354" w14:textId="77777777" w:rsidR="00D61773" w:rsidRPr="00D643D1" w:rsidRDefault="00D61773">
      <w:pPr>
        <w:pStyle w:val="Heading1"/>
      </w:pPr>
      <w:bookmarkStart w:id="106" w:name="_Toc520723572"/>
      <w:bookmarkStart w:id="107" w:name="_Toc22739778"/>
      <w:bookmarkStart w:id="108" w:name="_Toc22807581"/>
      <w:bookmarkStart w:id="109" w:name="_Toc333405202"/>
      <w:bookmarkStart w:id="110" w:name="_Toc334403359"/>
      <w:bookmarkStart w:id="111" w:name="_Toc334403490"/>
      <w:bookmarkStart w:id="112" w:name="_Toc335098909"/>
      <w:r w:rsidRPr="00D643D1">
        <w:t>Site Security</w:t>
      </w:r>
      <w:bookmarkEnd w:id="106"/>
      <w:bookmarkEnd w:id="107"/>
      <w:bookmarkEnd w:id="108"/>
    </w:p>
    <w:p w14:paraId="2468FE78" w14:textId="77777777" w:rsidR="00F449F2" w:rsidRPr="00D643D1" w:rsidRDefault="00F449F2" w:rsidP="00F449F2">
      <w:pPr>
        <w:ind w:left="360"/>
        <w:rPr>
          <w:b/>
        </w:rPr>
      </w:pPr>
    </w:p>
    <w:p w14:paraId="1D06FFF8" w14:textId="77777777" w:rsidR="00DE41DB" w:rsidRDefault="00F449F2" w:rsidP="00DE41DB">
      <w:pPr>
        <w:numPr>
          <w:ilvl w:val="1"/>
          <w:numId w:val="6"/>
        </w:numPr>
        <w:rPr>
          <w:b/>
          <w:u w:val="single"/>
        </w:rPr>
      </w:pPr>
      <w:bookmarkStart w:id="113" w:name="_Toc119812951"/>
      <w:r w:rsidRPr="00D643D1">
        <w:rPr>
          <w:u w:val="single"/>
        </w:rPr>
        <w:t>Facility Access</w:t>
      </w:r>
      <w:bookmarkStart w:id="114" w:name="_Toc119812953"/>
      <w:bookmarkStart w:id="115" w:name="_Toc119812954"/>
      <w:bookmarkEnd w:id="113"/>
    </w:p>
    <w:p w14:paraId="4F0B24FD" w14:textId="616DF74D" w:rsidR="00DE41DB" w:rsidRDefault="00DE41DB" w:rsidP="00DE41DB">
      <w:pPr>
        <w:ind w:left="1440"/>
      </w:pPr>
      <w:r w:rsidRPr="00D643D1">
        <w:t xml:space="preserve">Vendor understands that in order to obtain access to Purchaser’s </w:t>
      </w:r>
      <w:r>
        <w:t xml:space="preserve">premises, if applicable, Vendor’s employees and agents </w:t>
      </w:r>
      <w:r w:rsidRPr="00D643D1">
        <w:t>must be issued a secu</w:t>
      </w:r>
      <w:r>
        <w:t xml:space="preserve">rity badge by Purchaser. Vendor’s employees and agents </w:t>
      </w:r>
      <w:r w:rsidRPr="00D643D1">
        <w:t>shall provide certain personal information, including valid government issued photo identification, prior to obtaining a security badge.  Vendor further understands that Purchaser will collect and retain such personal information for so long as the contract is in effect and such individual(s) has access to the premises.  Purchaser reserves the right to deny an application for a security badge. Failure of Vendor</w:t>
      </w:r>
      <w:r>
        <w:t>, its employees and agents,</w:t>
      </w:r>
      <w:r w:rsidRPr="00D643D1">
        <w:t xml:space="preserve"> to comply with Purchaser’s security and safety policies and procedures is sufficient </w:t>
      </w:r>
      <w:r w:rsidRPr="00D643D1">
        <w:lastRenderedPageBreak/>
        <w:t>grounds for revoking, modifying, suspending or terminating access to Purchaser’s facilities.</w:t>
      </w:r>
      <w:bookmarkEnd w:id="114"/>
      <w:r w:rsidRPr="00D643D1">
        <w:t xml:space="preserve">  </w:t>
      </w:r>
    </w:p>
    <w:p w14:paraId="52B53391" w14:textId="77777777" w:rsidR="00DE41DB" w:rsidRPr="00DE41DB" w:rsidRDefault="00DE41DB" w:rsidP="00DE41DB">
      <w:pPr>
        <w:ind w:left="1440"/>
        <w:rPr>
          <w:b/>
          <w:u w:val="single"/>
        </w:rPr>
      </w:pPr>
    </w:p>
    <w:p w14:paraId="53553B4E" w14:textId="245B0F55" w:rsidR="00E67EC7" w:rsidRPr="00D643D1" w:rsidRDefault="00F449F2" w:rsidP="007277E7">
      <w:pPr>
        <w:ind w:left="1440"/>
      </w:pPr>
      <w:r w:rsidRPr="00D643D1">
        <w:t>Upon the earlier of termination of the Contract, or suspension or termination of access to Purchaser’s facilities, Vendor shall return all security badges.</w:t>
      </w:r>
      <w:bookmarkEnd w:id="115"/>
      <w:r w:rsidRPr="00D643D1">
        <w:t xml:space="preserve"> </w:t>
      </w:r>
    </w:p>
    <w:p w14:paraId="32916CC8" w14:textId="77777777" w:rsidR="00F449F2" w:rsidRPr="00D643D1" w:rsidRDefault="00F449F2" w:rsidP="00F449F2"/>
    <w:p w14:paraId="100713AB" w14:textId="77777777" w:rsidR="00F449F2" w:rsidRPr="00D643D1" w:rsidRDefault="00F449F2" w:rsidP="00F449F2">
      <w:pPr>
        <w:numPr>
          <w:ilvl w:val="1"/>
          <w:numId w:val="6"/>
        </w:numPr>
        <w:rPr>
          <w:u w:val="single"/>
        </w:rPr>
      </w:pPr>
      <w:bookmarkStart w:id="116" w:name="_Toc119812955"/>
      <w:r w:rsidRPr="00D643D1">
        <w:rPr>
          <w:u w:val="single"/>
        </w:rPr>
        <w:t>Remote Access to Network</w:t>
      </w:r>
      <w:bookmarkEnd w:id="116"/>
    </w:p>
    <w:p w14:paraId="5480C1ED" w14:textId="4AFB8286" w:rsidR="00ED2AA9" w:rsidRPr="00D643D1" w:rsidRDefault="00F449F2" w:rsidP="0065553A">
      <w:pPr>
        <w:ind w:left="1080"/>
      </w:pPr>
      <w:bookmarkStart w:id="117" w:name="_Toc119812956"/>
      <w:r w:rsidRPr="00D643D1">
        <w:t xml:space="preserve">Vendor understands that in order to obtain remote access to Purchaser’s Local Area Network (LAN), email, or supported computing environments through a remote access connection (“Remote Access”), Vendor must comply with Purchaser’s Remote Access policy and any other applicable security policies or procedures.  Vendor shall, prior to access, complete and sign any applicable agreements or forms.  </w:t>
      </w:r>
      <w:bookmarkEnd w:id="117"/>
      <w:r w:rsidR="0080306B" w:rsidRPr="0080306B">
        <w:t xml:space="preserve">Granting of Remote Access will be at the discretion of Purchaser and is conditioned upon final approval by Purchaser.  </w:t>
      </w:r>
    </w:p>
    <w:p w14:paraId="25CE3C0C" w14:textId="77777777" w:rsidR="00F449F2" w:rsidRPr="00D643D1" w:rsidRDefault="00F449F2" w:rsidP="00F449F2">
      <w:bookmarkStart w:id="118" w:name="_Toc119812957"/>
    </w:p>
    <w:p w14:paraId="73E25A38" w14:textId="77777777" w:rsidR="00F449F2" w:rsidRPr="00D643D1" w:rsidRDefault="00F449F2" w:rsidP="00F449F2">
      <w:pPr>
        <w:numPr>
          <w:ilvl w:val="1"/>
          <w:numId w:val="6"/>
        </w:numPr>
        <w:rPr>
          <w:u w:val="single"/>
        </w:rPr>
      </w:pPr>
      <w:r w:rsidRPr="00D643D1">
        <w:rPr>
          <w:u w:val="single"/>
        </w:rPr>
        <w:t>Safety</w:t>
      </w:r>
      <w:bookmarkEnd w:id="118"/>
    </w:p>
    <w:p w14:paraId="4DAC0995" w14:textId="77777777" w:rsidR="00F449F2" w:rsidRPr="00D643D1" w:rsidRDefault="00F449F2" w:rsidP="00CD7F38">
      <w:pPr>
        <w:ind w:left="1080"/>
      </w:pPr>
      <w:bookmarkStart w:id="119" w:name="_Toc119812958"/>
      <w:r w:rsidRPr="00D643D1">
        <w:t>Vendor shall observe and comply with OSHA regulations, all applicable safety and environmental laws and regulations, and all Purchaser’s rules, guidelines, policies and procedures relating to safety, workplace conditions, health and the environment, including physical, fire, evacuation, accidents, hazardous materials or situations, or other safety regulations and policies.</w:t>
      </w:r>
      <w:bookmarkEnd w:id="119"/>
    </w:p>
    <w:p w14:paraId="5BF8810E" w14:textId="77777777" w:rsidR="00F449F2" w:rsidRPr="00D643D1" w:rsidRDefault="00F449F2" w:rsidP="00F449F2">
      <w:pPr>
        <w:rPr>
          <w:u w:val="single"/>
        </w:rPr>
      </w:pPr>
    </w:p>
    <w:p w14:paraId="677BCD73" w14:textId="77777777" w:rsidR="00F449F2" w:rsidRPr="00D643D1" w:rsidRDefault="00F449F2" w:rsidP="00F449F2">
      <w:pPr>
        <w:numPr>
          <w:ilvl w:val="1"/>
          <w:numId w:val="6"/>
        </w:numPr>
      </w:pPr>
      <w:bookmarkStart w:id="120" w:name="_Toc119812959"/>
      <w:r w:rsidRPr="00D643D1">
        <w:rPr>
          <w:u w:val="single"/>
        </w:rPr>
        <w:t>Information and System Security</w:t>
      </w:r>
      <w:bookmarkEnd w:id="120"/>
    </w:p>
    <w:p w14:paraId="1385AD0A" w14:textId="1726E76D" w:rsidR="00F449F2" w:rsidRPr="00D643D1" w:rsidRDefault="00F449F2" w:rsidP="00CD7F38">
      <w:pPr>
        <w:ind w:left="1080"/>
      </w:pPr>
      <w:bookmarkStart w:id="121" w:name="_Toc119812960"/>
      <w:r w:rsidRPr="00D643D1">
        <w:t xml:space="preserve">Vendor acknowledges and understands that access to Purchaser’s computer networks may be necessary to perform the work under this Contract, and as a result Purchaser has placed or may place special confidence and trust in the Vendor in providing such access.  Vendor acknowledges and understands that any access to Purchaser’s computer networks shall be limited, restricted and conditioned upon Vendor’s compliance with certain Purchaser policies </w:t>
      </w:r>
      <w:r w:rsidRPr="00D643D1">
        <w:lastRenderedPageBreak/>
        <w:t>and practices.  Vendor warrants that it will perform all work for or on behalf of Purchaser in full compliance with</w:t>
      </w:r>
      <w:r w:rsidR="00311108" w:rsidRPr="00D643D1">
        <w:t xml:space="preserve"> Washington State’s OCIO’s and CTS’s security policies, as well as any other policy of Washington State that is still in effect, which may include</w:t>
      </w:r>
      <w:r w:rsidRPr="00D643D1">
        <w:t xml:space="preserve"> the Information Services Board Security Policy, Standards and Guideline</w:t>
      </w:r>
      <w:r w:rsidR="00311108" w:rsidRPr="00D643D1">
        <w:t>s, and</w:t>
      </w:r>
      <w:r w:rsidRPr="00D643D1">
        <w:t xml:space="preserve"> the </w:t>
      </w:r>
      <w:r w:rsidR="0072324E" w:rsidRPr="00D643D1">
        <w:t xml:space="preserve">CTS </w:t>
      </w:r>
      <w:r w:rsidR="00ED2AA9" w:rsidRPr="00D643D1">
        <w:t>Site and Security Policy</w:t>
      </w:r>
      <w:r w:rsidRPr="00D643D1">
        <w:t xml:space="preserve"> attached hereto as Exhibit </w:t>
      </w:r>
      <w:r w:rsidR="00ED2AA9" w:rsidRPr="00D643D1">
        <w:t>C</w:t>
      </w:r>
      <w:r w:rsidRPr="00D643D1">
        <w:t>, and any other security documents and best practices provided by Purchaser (“Security Policies”).</w:t>
      </w:r>
      <w:bookmarkEnd w:id="121"/>
      <w:r w:rsidRPr="00D643D1">
        <w:t xml:space="preserve">  </w:t>
      </w:r>
    </w:p>
    <w:p w14:paraId="6C41BDDF" w14:textId="77777777" w:rsidR="00311108" w:rsidRPr="00D643D1" w:rsidRDefault="00311108" w:rsidP="00CD7F38">
      <w:pPr>
        <w:ind w:left="1080"/>
      </w:pPr>
    </w:p>
    <w:p w14:paraId="258A1C8A" w14:textId="671FF788" w:rsidR="00F449F2" w:rsidRPr="00D643D1" w:rsidRDefault="00F449F2" w:rsidP="00311108">
      <w:pPr>
        <w:ind w:left="1080"/>
      </w:pPr>
      <w:bookmarkStart w:id="122" w:name="_Toc119812961"/>
      <w:r w:rsidRPr="00D643D1">
        <w:t xml:space="preserve">Vendor, having agreed upon Purchaser’s Security Policies as the acceptable standard for network security, warrants that it shall exercise its best efforts in the execution of the Security Policies with respect to 1) any electronic transfer of code or data; 2) prevention of unauthorized access; and 3) prevention of any and all undisclosed programs, extraneous code, </w:t>
      </w:r>
      <w:r w:rsidR="00805AC0" w:rsidRPr="00D643D1">
        <w:t>self-help</w:t>
      </w:r>
      <w:r w:rsidRPr="00D643D1">
        <w:t xml:space="preserve"> code, unauthorized code, or other data that may be reasonably expected to damage data, code, software, systems or operations of Purchaser’s network, system or data. </w:t>
      </w:r>
      <w:bookmarkEnd w:id="122"/>
    </w:p>
    <w:p w14:paraId="3E75A702" w14:textId="15116A25" w:rsidR="00D61773" w:rsidRPr="00D643D1" w:rsidRDefault="00D61773">
      <w:pPr>
        <w:pStyle w:val="Heading1"/>
      </w:pPr>
      <w:bookmarkStart w:id="123" w:name="_Hlt489798576"/>
      <w:bookmarkStart w:id="124" w:name="_Toc334403368"/>
      <w:bookmarkStart w:id="125" w:name="_Toc334403499"/>
      <w:bookmarkStart w:id="126" w:name="_Toc335098918"/>
      <w:bookmarkStart w:id="127" w:name="_Toc22739779"/>
      <w:bookmarkStart w:id="128" w:name="_Toc22807582"/>
      <w:bookmarkStart w:id="129" w:name="_Toc520723573"/>
      <w:bookmarkStart w:id="130" w:name="_Toc333405210"/>
      <w:bookmarkEnd w:id="109"/>
      <w:bookmarkEnd w:id="110"/>
      <w:bookmarkEnd w:id="111"/>
      <w:bookmarkEnd w:id="112"/>
      <w:bookmarkEnd w:id="123"/>
      <w:r w:rsidRPr="00D643D1">
        <w:t>V</w:t>
      </w:r>
      <w:bookmarkStart w:id="131" w:name="_Hlt489791010"/>
      <w:bookmarkEnd w:id="131"/>
      <w:r w:rsidRPr="00D643D1">
        <w:t>endor Commitments, Warranties and Representations</w:t>
      </w:r>
      <w:bookmarkEnd w:id="124"/>
      <w:bookmarkEnd w:id="125"/>
      <w:bookmarkEnd w:id="126"/>
      <w:bookmarkEnd w:id="127"/>
      <w:bookmarkEnd w:id="128"/>
      <w:r w:rsidRPr="00D643D1">
        <w:t xml:space="preserve"> </w:t>
      </w:r>
      <w:bookmarkEnd w:id="129"/>
    </w:p>
    <w:p w14:paraId="4294DF81" w14:textId="128E2F26" w:rsidR="00D61773" w:rsidRPr="00D643D1" w:rsidRDefault="00D61773">
      <w:pPr>
        <w:pStyle w:val="Heading1para"/>
      </w:pPr>
      <w:bookmarkStart w:id="132" w:name="_Toc308834696"/>
      <w:bookmarkStart w:id="133" w:name="_Toc334403369"/>
      <w:bookmarkStart w:id="134" w:name="_Toc334403500"/>
      <w:bookmarkStart w:id="135" w:name="_Toc335098919"/>
      <w:r w:rsidRPr="00D643D1">
        <w:t>Any written commitment by Vendor within the scope of this Contract</w:t>
      </w:r>
      <w:r w:rsidR="00E67EC7">
        <w:t>, including, but not limited to, its Exhibits and Schedules,</w:t>
      </w:r>
      <w:r w:rsidRPr="00D643D1">
        <w:t xml:space="preserve"> shall be binding upon Vendor. Failure of Vendor to fulfill such a commitment may constitute breach and shall render Vendor liable for damages under the terms of this Contract. For purposes of this section, a commitment by Vendor includes:  (i) Prices, discounts, and options committed to remain in force over a specified period of time; and (ii) any warranty or representation made by Vendor in its Response or contained in any Vendor or manufacturer publications, written materials, schedules, charts, diagrams, tables, descriptions, other written representations, and any other communication medium accompanying or referred to in its Response or used to effect the sale to Purchaser.</w:t>
      </w:r>
    </w:p>
    <w:p w14:paraId="644F214B" w14:textId="77777777" w:rsidR="0022755E" w:rsidRPr="00D643D1" w:rsidRDefault="0022755E" w:rsidP="0022755E">
      <w:pPr>
        <w:pStyle w:val="Heading1"/>
      </w:pPr>
      <w:bookmarkStart w:id="136" w:name="_Toc204568653"/>
      <w:bookmarkStart w:id="137" w:name="_Toc22739780"/>
      <w:bookmarkStart w:id="138" w:name="_Toc22807583"/>
      <w:r w:rsidRPr="00D643D1">
        <w:lastRenderedPageBreak/>
        <w:t>Software Specifications</w:t>
      </w:r>
      <w:bookmarkEnd w:id="136"/>
      <w:bookmarkEnd w:id="137"/>
      <w:bookmarkEnd w:id="138"/>
    </w:p>
    <w:p w14:paraId="4ABD1462" w14:textId="77777777" w:rsidR="0022755E" w:rsidRPr="00D643D1" w:rsidRDefault="0022755E" w:rsidP="0022755E">
      <w:pPr>
        <w:pStyle w:val="Heading1para"/>
      </w:pPr>
      <w:r w:rsidRPr="00D643D1">
        <w:t>All Software will conform in all material respects to its Specifications. Vendor warrants that the Products delivered hereunder shall perform in material conformance with the Specifications.</w:t>
      </w:r>
    </w:p>
    <w:p w14:paraId="52C3E125" w14:textId="77777777" w:rsidR="0022755E" w:rsidRPr="00D643D1" w:rsidRDefault="0022755E" w:rsidP="005F3DA2">
      <w:pPr>
        <w:pStyle w:val="Heading1"/>
        <w:tabs>
          <w:tab w:val="clear" w:pos="1260"/>
        </w:tabs>
      </w:pPr>
      <w:bookmarkStart w:id="139" w:name="_Hlt520103086"/>
      <w:bookmarkStart w:id="140" w:name="_Toc520724001"/>
      <w:bookmarkStart w:id="141" w:name="_Toc204568654"/>
      <w:bookmarkStart w:id="142" w:name="_Toc22739781"/>
      <w:bookmarkStart w:id="143" w:name="_Toc22807584"/>
      <w:bookmarkEnd w:id="139"/>
      <w:r w:rsidRPr="00D643D1">
        <w:t>Compliance with Standards</w:t>
      </w:r>
      <w:bookmarkEnd w:id="140"/>
      <w:bookmarkEnd w:id="141"/>
      <w:bookmarkEnd w:id="142"/>
      <w:bookmarkEnd w:id="143"/>
    </w:p>
    <w:p w14:paraId="3FA137B6" w14:textId="509A1A6A" w:rsidR="0022755E" w:rsidRPr="00D643D1" w:rsidRDefault="0022755E" w:rsidP="0022755E">
      <w:pPr>
        <w:pStyle w:val="Heading2"/>
        <w:numPr>
          <w:ilvl w:val="0"/>
          <w:numId w:val="0"/>
        </w:numPr>
        <w:ind w:left="720"/>
        <w:rPr>
          <w:iCs/>
        </w:rPr>
      </w:pPr>
      <w:r w:rsidRPr="00D643D1">
        <w:t xml:space="preserve">Vendor represents that it shall use commercially reasonable efforts to ensure all </w:t>
      </w:r>
      <w:r w:rsidR="0080306B">
        <w:t xml:space="preserve">provided or produced </w:t>
      </w:r>
      <w:r w:rsidRPr="00D643D1">
        <w:t>Software and elements thereof, including but not limite</w:t>
      </w:r>
      <w:r w:rsidR="0080306B">
        <w:t xml:space="preserve">d to, documentation, shall meet, </w:t>
      </w:r>
      <w:r w:rsidRPr="00D643D1">
        <w:t xml:space="preserve">and be maintained by </w:t>
      </w:r>
      <w:r w:rsidR="00A669AE" w:rsidRPr="00D643D1">
        <w:t>Vendor</w:t>
      </w:r>
      <w:r w:rsidRPr="00D643D1">
        <w:t xml:space="preserve"> to conform to</w:t>
      </w:r>
      <w:r w:rsidR="0080306B">
        <w:t>,</w:t>
      </w:r>
      <w:r w:rsidRPr="00D643D1">
        <w:t xml:space="preserve"> </w:t>
      </w:r>
      <w:r w:rsidRPr="00D643D1">
        <w:rPr>
          <w:iCs/>
        </w:rPr>
        <w:t>applicable industry standards.</w:t>
      </w:r>
    </w:p>
    <w:p w14:paraId="7009EC22" w14:textId="65BCDD85" w:rsidR="0022755E" w:rsidRPr="00D643D1" w:rsidRDefault="0022755E" w:rsidP="005F3DA2">
      <w:pPr>
        <w:pStyle w:val="Heading1"/>
      </w:pPr>
      <w:bookmarkStart w:id="144" w:name="_Toc163450786"/>
      <w:bookmarkStart w:id="145" w:name="_Toc204568655"/>
      <w:bookmarkStart w:id="146" w:name="_Toc22739782"/>
      <w:bookmarkStart w:id="147" w:name="_Toc22807585"/>
      <w:r w:rsidRPr="00D643D1">
        <w:t>Export Restrictions</w:t>
      </w:r>
      <w:bookmarkEnd w:id="144"/>
      <w:bookmarkEnd w:id="145"/>
      <w:bookmarkEnd w:id="146"/>
      <w:bookmarkEnd w:id="147"/>
    </w:p>
    <w:p w14:paraId="47B4C0FF" w14:textId="29F874E4" w:rsidR="0022755E" w:rsidRPr="00D643D1" w:rsidRDefault="00311108" w:rsidP="00311108">
      <w:pPr>
        <w:pStyle w:val="Heading2"/>
        <w:numPr>
          <w:ilvl w:val="0"/>
          <w:numId w:val="0"/>
        </w:numPr>
        <w:ind w:left="720"/>
      </w:pPr>
      <w:r w:rsidRPr="00D643D1">
        <w:t xml:space="preserve">Purchaser shall not transport or transmit, directly or indirectly, the Software or any technical data </w:t>
      </w:r>
      <w:r w:rsidR="0022755E" w:rsidRPr="00D643D1">
        <w:t xml:space="preserve">received from Vendor, nor the direct product derived there from, outside the United States or Canada without </w:t>
      </w:r>
      <w:r w:rsidR="00A669AE" w:rsidRPr="00D643D1">
        <w:t>Vendor</w:t>
      </w:r>
      <w:r w:rsidR="0022755E" w:rsidRPr="00D643D1">
        <w:t>’s prior written consent and without complying with all export laws and regulations of the United States</w:t>
      </w:r>
      <w:bookmarkStart w:id="148" w:name="_Toc141848651"/>
      <w:r w:rsidR="0022755E" w:rsidRPr="00D643D1">
        <w:t>.</w:t>
      </w:r>
    </w:p>
    <w:p w14:paraId="7C5CDF29" w14:textId="77777777" w:rsidR="0022755E" w:rsidRPr="00D643D1" w:rsidRDefault="0022755E" w:rsidP="005F3DA2">
      <w:pPr>
        <w:pStyle w:val="Heading1"/>
        <w:spacing w:line="288" w:lineRule="atLeast"/>
      </w:pPr>
      <w:bookmarkStart w:id="149" w:name="_Toc141848652"/>
      <w:bookmarkStart w:id="150" w:name="_Toc127000111"/>
      <w:bookmarkStart w:id="151" w:name="_Toc141848653"/>
      <w:bookmarkStart w:id="152" w:name="_Toc127000112"/>
      <w:bookmarkStart w:id="153" w:name="_Toc141848654"/>
      <w:bookmarkStart w:id="154" w:name="_Toc113767212"/>
      <w:bookmarkStart w:id="155" w:name="_Toc204568658"/>
      <w:bookmarkStart w:id="156" w:name="_Toc22739783"/>
      <w:bookmarkStart w:id="157" w:name="_Toc22807586"/>
      <w:bookmarkEnd w:id="148"/>
      <w:bookmarkEnd w:id="149"/>
      <w:bookmarkEnd w:id="150"/>
      <w:bookmarkEnd w:id="151"/>
      <w:bookmarkEnd w:id="152"/>
      <w:bookmarkEnd w:id="153"/>
      <w:r w:rsidRPr="00D643D1">
        <w:t>Corporate Warranty</w:t>
      </w:r>
      <w:bookmarkEnd w:id="154"/>
      <w:bookmarkEnd w:id="155"/>
      <w:bookmarkEnd w:id="156"/>
      <w:bookmarkEnd w:id="157"/>
    </w:p>
    <w:p w14:paraId="11EA10A6" w14:textId="5EE65A1E" w:rsidR="0022755E" w:rsidRPr="00D643D1" w:rsidRDefault="005F3DA2" w:rsidP="005F3DA2">
      <w:pPr>
        <w:pStyle w:val="Heading1para"/>
        <w:tabs>
          <w:tab w:val="left" w:pos="1080"/>
        </w:tabs>
        <w:ind w:left="630" w:hanging="90"/>
      </w:pPr>
      <w:r w:rsidRPr="00D643D1">
        <w:tab/>
      </w:r>
      <w:r w:rsidR="0022755E" w:rsidRPr="00D643D1">
        <w:t>Vendor hereby represents and warrants that the execution, performance and delivery of this Contract does not conflict with or constitute any default under any contract, agreement or other obligation of Vendor, including but not limited to license agreements, development agreements, assignment provisions or other contractual obligation.</w:t>
      </w:r>
      <w:bookmarkStart w:id="158" w:name="_Ref511987934"/>
      <w:bookmarkStart w:id="159" w:name="_Toc520723574"/>
    </w:p>
    <w:p w14:paraId="2ED92F6E" w14:textId="77777777" w:rsidR="00E84930" w:rsidRPr="00D643D1" w:rsidRDefault="00E84930" w:rsidP="00E84930">
      <w:pPr>
        <w:pStyle w:val="Heading1"/>
      </w:pPr>
      <w:bookmarkStart w:id="160" w:name="_Toc334403370"/>
      <w:bookmarkStart w:id="161" w:name="_Toc334403501"/>
      <w:bookmarkStart w:id="162" w:name="_Toc335098920"/>
      <w:bookmarkStart w:id="163" w:name="_Ref508588629"/>
      <w:bookmarkStart w:id="164" w:name="_Toc22739785"/>
      <w:bookmarkStart w:id="165" w:name="_Toc22807588"/>
      <w:bookmarkStart w:id="166" w:name="_Toc520723575"/>
      <w:bookmarkEnd w:id="132"/>
      <w:bookmarkEnd w:id="133"/>
      <w:bookmarkEnd w:id="134"/>
      <w:bookmarkEnd w:id="135"/>
      <w:bookmarkEnd w:id="158"/>
      <w:bookmarkEnd w:id="159"/>
      <w:r w:rsidRPr="00D643D1">
        <w:lastRenderedPageBreak/>
        <w:t>Minority and Women’s Business Enterprise (MWBE) Participation</w:t>
      </w:r>
    </w:p>
    <w:p w14:paraId="5CFD4FC6" w14:textId="77777777" w:rsidR="00E84930" w:rsidRPr="00D643D1" w:rsidRDefault="00E84930" w:rsidP="00E84930">
      <w:pPr>
        <w:pStyle w:val="Heading1para"/>
        <w:ind w:right="-270"/>
      </w:pPr>
      <w:r w:rsidRPr="00D643D1">
        <w:t xml:space="preserve">With each invoice for payment and within thirty (30) days of Purchaser Contract Administrator’s request, Vendor shall provide Purchaser an </w:t>
      </w:r>
      <w:r w:rsidRPr="00D643D1">
        <w:rPr>
          <w:i/>
        </w:rPr>
        <w:t xml:space="preserve">Affidavit of Amounts Paid. </w:t>
      </w:r>
      <w:r w:rsidRPr="00D643D1">
        <w:t xml:space="preserve">The </w:t>
      </w:r>
      <w:r w:rsidRPr="00D643D1">
        <w:rPr>
          <w:i/>
        </w:rPr>
        <w:t>Affidavit</w:t>
      </w:r>
      <w:r w:rsidRPr="00D643D1">
        <w:t xml:space="preserve"> </w:t>
      </w:r>
      <w:r w:rsidRPr="00D643D1">
        <w:rPr>
          <w:i/>
        </w:rPr>
        <w:t>of Amounts Paid</w:t>
      </w:r>
      <w:r w:rsidRPr="00D643D1">
        <w:t xml:space="preserve"> shall either state that Vendor still maintains its MWBE certification, or state that its Subcontractor(s) still maintain(s) its/their MWBE certification(s) and specify the amounts paid to each certified MWBE Subcontractor under this Contract. Vendor shall maintain records supporting the </w:t>
      </w:r>
      <w:r w:rsidRPr="00D643D1">
        <w:rPr>
          <w:i/>
        </w:rPr>
        <w:t>Affidavit</w:t>
      </w:r>
      <w:r w:rsidRPr="00D643D1">
        <w:t xml:space="preserve"> </w:t>
      </w:r>
      <w:r w:rsidRPr="00D643D1">
        <w:rPr>
          <w:i/>
        </w:rPr>
        <w:t>of Amounts Paid</w:t>
      </w:r>
      <w:r w:rsidRPr="00D643D1">
        <w:t xml:space="preserve"> in accordance with this Contract’s </w:t>
      </w:r>
      <w:r w:rsidRPr="00D643D1">
        <w:rPr>
          <w:b/>
        </w:rPr>
        <w:t>Review of Vendor’s Records</w:t>
      </w:r>
      <w:r w:rsidRPr="00D643D1">
        <w:t xml:space="preserve"> section.</w:t>
      </w:r>
    </w:p>
    <w:p w14:paraId="2BED5068" w14:textId="77777777" w:rsidR="00D61773" w:rsidRPr="00D643D1" w:rsidRDefault="00D61773" w:rsidP="005F3DA2">
      <w:pPr>
        <w:pStyle w:val="Heading1"/>
        <w:tabs>
          <w:tab w:val="clear" w:pos="1260"/>
          <w:tab w:val="num" w:pos="720"/>
        </w:tabs>
      </w:pPr>
      <w:r w:rsidRPr="00D643D1">
        <w:t>Protection of Purchaser’s Confidential Information</w:t>
      </w:r>
      <w:bookmarkEnd w:id="130"/>
      <w:bookmarkEnd w:id="160"/>
      <w:bookmarkEnd w:id="161"/>
      <w:bookmarkEnd w:id="162"/>
      <w:bookmarkEnd w:id="163"/>
      <w:bookmarkEnd w:id="164"/>
      <w:bookmarkEnd w:id="165"/>
      <w:r w:rsidRPr="00D643D1">
        <w:t xml:space="preserve"> </w:t>
      </w:r>
      <w:bookmarkEnd w:id="166"/>
    </w:p>
    <w:p w14:paraId="4A326804" w14:textId="77777777" w:rsidR="00D61773" w:rsidRPr="00D643D1" w:rsidRDefault="00D61773">
      <w:pPr>
        <w:pStyle w:val="Heading2"/>
        <w:ind w:right="-360"/>
      </w:pPr>
      <w:r w:rsidRPr="00D643D1">
        <w:t xml:space="preserve">Vendor acknowledges that some of the material and information that may come into its possession or knowledge in connection with this Contract or its performance may consist of information that is exempt from disclosure to the public or other unauthorized persons under either chapter 42.17 RCW or other state or federal statutes (“Confidential Information”). Confidential Information includes, but is not limited to, names, addresses, Social Security numbers, e-mail addresses, telephone numbers, financial profiles, credit card information, driver’s license numbers, medical data, law enforcement records, agency source code or object code, </w:t>
      </w:r>
      <w:r w:rsidR="00677737" w:rsidRPr="00D643D1">
        <w:t xml:space="preserve">and/or </w:t>
      </w:r>
      <w:r w:rsidRPr="00D643D1">
        <w:t xml:space="preserve">agency security data, or information identifiable to an individual that relates to any of these types of information. Vendor agrees to hold Confidential Information in strictest confidence and not to make use of Confidential Information for any purpose other than the performance of this Contract, to release it only to authorized employees or Subcontractors requiring such information for the purposes of carrying out this Contract, and not to release, divulge, publish, transfer, sell, disclose, or otherwise make the information known to any other party without Purchaser’s express written consent or as provided by law. Vendor </w:t>
      </w:r>
      <w:r w:rsidRPr="00D643D1">
        <w:lastRenderedPageBreak/>
        <w:t xml:space="preserve">agrees to release such information or material only to employees or Subcontractors who have signed a nondisclosure agreement, the terms of which have been previously approved by Purchaser. Vendor agrees to implement physical, electronic, and managerial safeguards to prevent unauthorized access to Confidential Information. </w:t>
      </w:r>
    </w:p>
    <w:p w14:paraId="0ACD512D" w14:textId="77777777" w:rsidR="00D61773" w:rsidRPr="00D643D1" w:rsidRDefault="00D61773">
      <w:pPr>
        <w:pStyle w:val="Heading2"/>
      </w:pPr>
      <w:r w:rsidRPr="00D643D1">
        <w:t>Immediately upon expiration or term</w:t>
      </w:r>
      <w:bookmarkStart w:id="167" w:name="_Hlt506171332"/>
      <w:bookmarkEnd w:id="167"/>
      <w:r w:rsidRPr="00D643D1">
        <w:t>ination of this Contract, Vendor shall, at Purchaser’s option:  (i) certify to Purchaser that Vendor has destroyed all Confidential Information; or (ii) return all Confidential Information to Purchaser; or (iii) take whatever other steps Purchaser requires of Vendor to protect Purchaser’s Confidential Information.</w:t>
      </w:r>
    </w:p>
    <w:p w14:paraId="01AFD829" w14:textId="77777777" w:rsidR="00D61773" w:rsidRPr="00D643D1" w:rsidRDefault="00D61773">
      <w:pPr>
        <w:pStyle w:val="Heading2"/>
        <w:ind w:right="-450"/>
      </w:pPr>
      <w:r w:rsidRPr="00D643D1">
        <w:t>Vendor shall maintain a log documenting the following:  the Confidential Information received in the performance of this Contract; the purpose(s) for which the Confidential Information was received; who received, maintained and used the Confidential Information; and the final disposition of the Confidential Information. Vendor’s records shall be subject to inspection, review or audit in accordance with Review of Vendor’s Records.</w:t>
      </w:r>
    </w:p>
    <w:p w14:paraId="520441D5" w14:textId="77777777" w:rsidR="00D61773" w:rsidRPr="00D643D1" w:rsidRDefault="00D61773">
      <w:pPr>
        <w:pStyle w:val="Heading2"/>
      </w:pPr>
      <w:r w:rsidRPr="00D643D1">
        <w:t>Purchaser reserves the right to monitor, audit, or investigate the use of Confidential Information collected, used, or acquired by Vendor through this Contract. The monitoring, auditing, or investigating may include, but is not limited to, salting databases.</w:t>
      </w:r>
    </w:p>
    <w:p w14:paraId="2B12A2AE" w14:textId="57B6EB5E" w:rsidR="00213014" w:rsidRPr="00D643D1" w:rsidRDefault="00D61773" w:rsidP="005F3DA2">
      <w:pPr>
        <w:pStyle w:val="Heading2"/>
        <w:ind w:right="-630"/>
      </w:pPr>
      <w:r w:rsidRPr="00D643D1">
        <w:t>Violation of this section by Vendor or its Subcontractors may result in termination of this Contract and demand for return of all Confidential Information, monetary damages, or penalties.</w:t>
      </w:r>
    </w:p>
    <w:p w14:paraId="04F7B66B" w14:textId="77777777" w:rsidR="00213014" w:rsidRPr="00D643D1" w:rsidRDefault="00213014" w:rsidP="00213014">
      <w:pPr>
        <w:pStyle w:val="Heading1"/>
      </w:pPr>
      <w:bookmarkStart w:id="168" w:name="_Hlt511985713"/>
      <w:bookmarkStart w:id="169" w:name="_Hlt517059921"/>
      <w:bookmarkStart w:id="170" w:name="_Hlt496408369"/>
      <w:bookmarkStart w:id="171" w:name="_Toc308834729"/>
      <w:bookmarkStart w:id="172" w:name="_Toc334403361"/>
      <w:bookmarkStart w:id="173" w:name="_Toc334403492"/>
      <w:bookmarkStart w:id="174" w:name="_Toc335098911"/>
      <w:bookmarkStart w:id="175" w:name="_Ref35595495"/>
      <w:bookmarkStart w:id="176" w:name="_Toc159904985"/>
      <w:bookmarkStart w:id="177" w:name="_Toc22739786"/>
      <w:bookmarkStart w:id="178" w:name="_Toc22807589"/>
      <w:bookmarkStart w:id="179" w:name="_Toc333405203"/>
      <w:bookmarkEnd w:id="168"/>
      <w:bookmarkEnd w:id="169"/>
      <w:bookmarkEnd w:id="170"/>
      <w:r w:rsidRPr="00D643D1">
        <w:t>Standard of Performance and Acceptance</w:t>
      </w:r>
      <w:bookmarkEnd w:id="171"/>
      <w:bookmarkEnd w:id="172"/>
      <w:bookmarkEnd w:id="173"/>
      <w:bookmarkEnd w:id="174"/>
      <w:bookmarkEnd w:id="175"/>
      <w:bookmarkEnd w:id="176"/>
      <w:bookmarkEnd w:id="177"/>
      <w:bookmarkEnd w:id="178"/>
      <w:r w:rsidRPr="00D643D1">
        <w:t xml:space="preserve"> </w:t>
      </w:r>
    </w:p>
    <w:p w14:paraId="2E1DEC1B" w14:textId="77777777" w:rsidR="00677737" w:rsidRPr="00D643D1" w:rsidRDefault="00677737" w:rsidP="00213014">
      <w:pPr>
        <w:pStyle w:val="Heading2"/>
      </w:pPr>
      <w:bookmarkStart w:id="180" w:name="_Toc360246144"/>
      <w:r w:rsidRPr="00D643D1">
        <w:t xml:space="preserve">The staff performing under this contract are part of a team </w:t>
      </w:r>
      <w:r w:rsidR="008D1644" w:rsidRPr="00D643D1">
        <w:t>p</w:t>
      </w:r>
      <w:r w:rsidRPr="00D643D1">
        <w:t xml:space="preserve">erforming similar functions.  Over the life of this contract, the team will develop </w:t>
      </w:r>
      <w:r w:rsidRPr="00D643D1">
        <w:lastRenderedPageBreak/>
        <w:t>protocols for delivering the master level project management services.  Each member of the team will follow these established protocols.</w:t>
      </w:r>
    </w:p>
    <w:p w14:paraId="4CF79B5A" w14:textId="77777777" w:rsidR="00EE6B9C" w:rsidRPr="00D643D1" w:rsidRDefault="00677737" w:rsidP="00EE6B9C">
      <w:pPr>
        <w:pStyle w:val="Heading2"/>
      </w:pPr>
      <w:r w:rsidRPr="00D643D1">
        <w:t>At a minimum, on a monthly basis, each staff person must provide a log, using a standard format, that identifies information about project interactions, best practice development and other activities related to the work performed.   This log will allow for tracking and reporting on the work of the individuals and the team.   Log items must be kept current at all times</w:t>
      </w:r>
      <w:r w:rsidR="00EE6B9C" w:rsidRPr="00D643D1">
        <w:t xml:space="preserve">.  This log and the monthly timesheet attached to the invoice are the key routine deliverables.   </w:t>
      </w:r>
    </w:p>
    <w:p w14:paraId="520FB9D7" w14:textId="77777777" w:rsidR="00213014" w:rsidRPr="00D643D1" w:rsidRDefault="00213014" w:rsidP="008D1644">
      <w:pPr>
        <w:pStyle w:val="Heading2"/>
        <w:numPr>
          <w:ilvl w:val="0"/>
          <w:numId w:val="0"/>
        </w:numPr>
        <w:ind w:left="1440"/>
      </w:pPr>
    </w:p>
    <w:p w14:paraId="40594765" w14:textId="77777777" w:rsidR="00D61773" w:rsidRPr="00D643D1" w:rsidRDefault="00D61773">
      <w:pPr>
        <w:pStyle w:val="SectionHdg"/>
      </w:pPr>
      <w:bookmarkStart w:id="181" w:name="_Hlt490540841"/>
      <w:bookmarkStart w:id="182" w:name="_Hlt493934594"/>
      <w:bookmarkStart w:id="183" w:name="_Hlt496410836"/>
      <w:bookmarkStart w:id="184" w:name="_Hlt496420901"/>
      <w:bookmarkStart w:id="185" w:name="_Hlt496420990"/>
      <w:bookmarkStart w:id="186" w:name="_Hlt489798595"/>
      <w:bookmarkStart w:id="187" w:name="_Hlt506170341"/>
      <w:bookmarkStart w:id="188" w:name="_Hlt485035594"/>
      <w:bookmarkEnd w:id="179"/>
      <w:bookmarkEnd w:id="180"/>
      <w:bookmarkEnd w:id="181"/>
      <w:bookmarkEnd w:id="182"/>
      <w:bookmarkEnd w:id="183"/>
      <w:bookmarkEnd w:id="184"/>
      <w:bookmarkEnd w:id="185"/>
      <w:bookmarkEnd w:id="186"/>
      <w:bookmarkEnd w:id="187"/>
      <w:bookmarkEnd w:id="188"/>
      <w:r w:rsidRPr="00D643D1">
        <w:t>Contract Administration</w:t>
      </w:r>
      <w:r w:rsidR="002D1E87" w:rsidRPr="00D643D1">
        <w:fldChar w:fldCharType="begin"/>
      </w:r>
      <w:r w:rsidRPr="00D643D1">
        <w:instrText xml:space="preserve"> TC “Contract Administration”\n \l “4”</w:instrText>
      </w:r>
      <w:r w:rsidR="002D1E87" w:rsidRPr="00D643D1">
        <w:fldChar w:fldCharType="end"/>
      </w:r>
    </w:p>
    <w:p w14:paraId="3C14C2CF" w14:textId="77777777" w:rsidR="00D61773" w:rsidRPr="00D643D1" w:rsidRDefault="00D61773">
      <w:pPr>
        <w:pStyle w:val="Heading1"/>
      </w:pPr>
      <w:bookmarkStart w:id="189" w:name="_Toc333405228"/>
      <w:bookmarkStart w:id="190" w:name="_Toc334403387"/>
      <w:bookmarkStart w:id="191" w:name="_Toc334403518"/>
      <w:bookmarkStart w:id="192" w:name="_Toc335098937"/>
      <w:bookmarkStart w:id="193" w:name="_Toc520723576"/>
      <w:bookmarkStart w:id="194" w:name="_Toc22739787"/>
      <w:bookmarkStart w:id="195" w:name="_Toc22807590"/>
      <w:r w:rsidRPr="00D643D1">
        <w:t>Legal Notices</w:t>
      </w:r>
      <w:bookmarkEnd w:id="189"/>
      <w:bookmarkEnd w:id="190"/>
      <w:bookmarkEnd w:id="191"/>
      <w:bookmarkEnd w:id="192"/>
      <w:bookmarkEnd w:id="193"/>
      <w:bookmarkEnd w:id="194"/>
      <w:bookmarkEnd w:id="195"/>
    </w:p>
    <w:p w14:paraId="0382663B" w14:textId="097ECC61" w:rsidR="00D61773" w:rsidRPr="00D643D1" w:rsidRDefault="00D61773">
      <w:pPr>
        <w:pStyle w:val="Heading2"/>
      </w:pPr>
      <w:r w:rsidRPr="00D643D1">
        <w:t xml:space="preserve">Any notice or demand or other communication required or permitted to be given under this Contract or applicable law shall be effective only if it is in writing and signed by the applicable party, properly addressed, and either delivered in person, or by a recognized courier service, or deposited with the United States Postal Service as first-class mail, postage prepaid mail or by electronic mail, to the </w:t>
      </w:r>
      <w:r w:rsidRPr="00D643D1">
        <w:rPr>
          <w:noProof w:val="0"/>
        </w:rPr>
        <w:t xml:space="preserve">parties at the </w:t>
      </w:r>
      <w:r w:rsidR="00D864D7" w:rsidRPr="00D643D1">
        <w:rPr>
          <w:noProof w:val="0"/>
        </w:rPr>
        <w:t>contact information p</w:t>
      </w:r>
      <w:r w:rsidRPr="00D643D1">
        <w:rPr>
          <w:noProof w:val="0"/>
        </w:rPr>
        <w:t xml:space="preserve">rovided in this section. </w:t>
      </w:r>
      <w:r w:rsidRPr="00D643D1">
        <w:rPr>
          <w:noProof w:val="0"/>
          <w:snapToGrid w:val="0"/>
        </w:rPr>
        <w:t xml:space="preserve">For purposes of complying with any provision in this Contract or applicable law that requires a “writing,” such communication, when digitally signed with a Washington State Licensed Certificate, shall be considered to be “in writing” or </w:t>
      </w:r>
      <w:r w:rsidRPr="00E67EC7">
        <w:rPr>
          <w:noProof w:val="0"/>
          <w:snapToGrid w:val="0"/>
        </w:rPr>
        <w:t>“written” to an extent no less than if it were in paper form</w:t>
      </w:r>
      <w:r w:rsidRPr="00E67EC7">
        <w:rPr>
          <w:rFonts w:ascii="Arial" w:hAnsi="Arial"/>
          <w:noProof w:val="0"/>
          <w:snapToGrid w:val="0"/>
        </w:rPr>
        <w:t>.</w:t>
      </w:r>
      <w:r w:rsidR="0080306B" w:rsidRPr="00E67EC7">
        <w:rPr>
          <w:rFonts w:ascii="Arial" w:hAnsi="Arial"/>
          <w:noProof w:val="0"/>
          <w:snapToGrid w:val="0"/>
        </w:rPr>
        <w:t xml:space="preserve"> </w:t>
      </w:r>
      <w:r w:rsidR="0080306B" w:rsidRPr="00E67EC7">
        <w:rPr>
          <w:noProof w:val="0"/>
        </w:rPr>
        <w:t xml:space="preserve"> </w:t>
      </w:r>
      <w:r w:rsidR="0080306B" w:rsidRPr="00E67EC7">
        <w:rPr>
          <w:noProof w:val="0"/>
          <w:snapToGrid w:val="0"/>
        </w:rPr>
        <w:t>For purposes of complying with any provision in this Contract or applicable law that requires a “writing,” such communication, when</w:t>
      </w:r>
      <w:r w:rsidR="00E67EC7">
        <w:rPr>
          <w:noProof w:val="0"/>
          <w:snapToGrid w:val="0"/>
        </w:rPr>
        <w:t xml:space="preserve"> electronically</w:t>
      </w:r>
      <w:r w:rsidR="0080306B" w:rsidRPr="00E67EC7">
        <w:rPr>
          <w:noProof w:val="0"/>
          <w:snapToGrid w:val="0"/>
        </w:rPr>
        <w:t xml:space="preserve"> digitally signed shall be considered to be “in writing” or “written” </w:t>
      </w:r>
      <w:r w:rsidR="00D15957">
        <w:rPr>
          <w:noProof w:val="0"/>
          <w:snapToGrid w:val="0"/>
        </w:rPr>
        <w:t xml:space="preserve">provided there </w:t>
      </w:r>
      <w:r w:rsidR="00D15957">
        <w:rPr>
          <w:noProof w:val="0"/>
          <w:snapToGrid w:val="0"/>
        </w:rPr>
        <w:lastRenderedPageBreak/>
        <w:t>is an accompanying electronic trail, such as that created by emails or a service such as Docusign</w:t>
      </w:r>
      <w:r w:rsidR="0080306B" w:rsidRPr="00E67EC7">
        <w:rPr>
          <w:rFonts w:ascii="Arial" w:hAnsi="Arial"/>
          <w:noProof w:val="0"/>
          <w:snapToGrid w:val="0"/>
        </w:rPr>
        <w:t>.</w:t>
      </w:r>
      <w:r w:rsidR="0080306B" w:rsidRPr="00E67EC7">
        <w:rPr>
          <w:rFonts w:ascii="Arial" w:hAnsi="Arial"/>
          <w:b/>
          <w:noProof w:val="0"/>
          <w:snapToGrid w:val="0"/>
        </w:rPr>
        <w:t xml:space="preserve">  </w:t>
      </w:r>
    </w:p>
    <w:tbl>
      <w:tblPr>
        <w:tblW w:w="8820" w:type="dxa"/>
        <w:tblInd w:w="648" w:type="dxa"/>
        <w:tblLayout w:type="fixed"/>
        <w:tblLook w:val="0000" w:firstRow="0" w:lastRow="0" w:firstColumn="0" w:lastColumn="0" w:noHBand="0" w:noVBand="0"/>
      </w:tblPr>
      <w:tblGrid>
        <w:gridCol w:w="4500"/>
        <w:gridCol w:w="4320"/>
      </w:tblGrid>
      <w:tr w:rsidR="003D1EDF" w:rsidRPr="00D643D1" w14:paraId="146616CF" w14:textId="77777777" w:rsidTr="003D1EDF">
        <w:trPr>
          <w:cantSplit/>
          <w:trHeight w:val="3060"/>
        </w:trPr>
        <w:tc>
          <w:tcPr>
            <w:tcW w:w="4500" w:type="dxa"/>
            <w:shd w:val="clear" w:color="auto" w:fill="auto"/>
          </w:tcPr>
          <w:p w14:paraId="4395DB2F" w14:textId="77777777" w:rsidR="003D1EDF" w:rsidRDefault="003D1EDF" w:rsidP="005F3DA2">
            <w:pPr>
              <w:rPr>
                <w:b/>
              </w:rPr>
            </w:pPr>
            <w:r>
              <w:rPr>
                <w:b/>
              </w:rPr>
              <w:t>To Vendor at:</w:t>
            </w:r>
          </w:p>
          <w:p w14:paraId="6706758F" w14:textId="2BEBC2C5" w:rsidR="003D1EDF" w:rsidRDefault="003D1EDF" w:rsidP="005F3DA2">
            <w:r w:rsidRPr="000B3777">
              <w:fldChar w:fldCharType="begin"/>
            </w:r>
            <w:r w:rsidR="00C520DA">
              <w:instrText xml:space="preserve"> IF "TFT&lt;VendorNotifyName&gt; Type&lt;Text&gt; Format&lt;Freeform&gt; Condition&lt;&gt; Item&lt;&gt; Column&lt;&gt; Math&lt;&gt; BL&lt;Y&gt; Offset&lt;&gt; Done&lt;&gt; ResetResult&lt;{VendorNotifyName}&gt;" &lt;&gt; "x" "__________" "x" \* MERGEFORMAT </w:instrText>
            </w:r>
            <w:r w:rsidRPr="000B3777">
              <w:fldChar w:fldCharType="separate"/>
            </w:r>
            <w:r w:rsidR="00C520DA">
              <w:rPr>
                <w:noProof/>
              </w:rPr>
              <w:t>__________</w:t>
            </w:r>
            <w:r w:rsidRPr="000B3777">
              <w:fldChar w:fldCharType="end"/>
            </w:r>
          </w:p>
          <w:p w14:paraId="7DD8E6D5" w14:textId="24BCB9FD" w:rsidR="003D1EDF" w:rsidRDefault="003D1EDF" w:rsidP="005F3DA2">
            <w:r>
              <w:t xml:space="preserve">ATTN:  </w:t>
            </w:r>
            <w:r>
              <w:fldChar w:fldCharType="begin"/>
            </w:r>
            <w:r w:rsidR="00C520DA">
              <w:instrText xml:space="preserve"> IF "TFT&lt;VendorNotifyName&gt; Type&lt;Text&gt; Format&lt;Freeform&gt; Condition&lt;&gt; Item&lt;&gt; Column&lt;&gt; Math&lt;&gt; BL&lt;Y&gt; Offset&lt;&gt; Done&lt;&gt; ResetResult&lt;{VendorNotifyName}&gt;" &lt;&gt; "x" "__________" "x" \* MERGEFORMAT </w:instrText>
            </w:r>
            <w:r>
              <w:fldChar w:fldCharType="separate"/>
            </w:r>
            <w:r w:rsidR="00C520DA">
              <w:rPr>
                <w:noProof/>
              </w:rPr>
              <w:t>__________</w:t>
            </w:r>
            <w:r>
              <w:fldChar w:fldCharType="end"/>
            </w:r>
          </w:p>
          <w:p w14:paraId="051C6B33" w14:textId="6FBBCF59" w:rsidR="003D1EDF" w:rsidRDefault="003D1EDF" w:rsidP="005F3DA2">
            <w:r>
              <w:fldChar w:fldCharType="begin"/>
            </w:r>
            <w:r w:rsidR="00C520DA">
              <w:instrText xml:space="preserve"> IF "TFT&lt;VendorNotifyStreet&gt; Type&lt;Text&gt; Format&lt;Freeform&gt; Condition&lt;&gt; Item&lt;&gt; Column&lt;&gt; Math&lt;&gt; BL&lt;Y&gt; Offset&lt;&gt; Done&lt;&gt; ResetResult&lt;{VendorNotifyStreet}&gt;" &lt;&gt; "x" "__________" "x" \* MERGEFORMAT </w:instrText>
            </w:r>
            <w:r>
              <w:fldChar w:fldCharType="separate"/>
            </w:r>
            <w:r w:rsidR="00C520DA">
              <w:rPr>
                <w:noProof/>
              </w:rPr>
              <w:t>__________</w:t>
            </w:r>
            <w:r>
              <w:fldChar w:fldCharType="end"/>
            </w:r>
            <w:r>
              <w:t xml:space="preserve">, Suite </w:t>
            </w:r>
            <w:r>
              <w:fldChar w:fldCharType="begin"/>
            </w:r>
            <w:r w:rsidR="00C520DA">
              <w:instrText xml:space="preserve"> IF "TFT&lt;VendorNotifySuite&gt; Type&lt;Text&gt; Format&lt;Freeform&gt; Condition&lt;&gt; Item&lt;&gt; Column&lt;&gt; Math&lt;&gt; BL&lt;Y&gt; Offset&lt;&gt; Done&lt;&gt; ResetResult&lt;{VendorNotifySuite}&gt;" &lt;&gt; "x" "__________" "x" \* MERGEFORMAT </w:instrText>
            </w:r>
            <w:r>
              <w:fldChar w:fldCharType="separate"/>
            </w:r>
            <w:r w:rsidR="00C520DA">
              <w:rPr>
                <w:noProof/>
              </w:rPr>
              <w:t>__________</w:t>
            </w:r>
            <w:r>
              <w:fldChar w:fldCharType="end"/>
            </w:r>
          </w:p>
          <w:p w14:paraId="2E4933B5" w14:textId="5D47A975" w:rsidR="003D1EDF" w:rsidRDefault="003D1EDF" w:rsidP="005F3DA2">
            <w:r>
              <w:fldChar w:fldCharType="begin"/>
            </w:r>
            <w:r w:rsidR="00C520DA">
              <w:instrText xml:space="preserve"> IF "TFT&lt;VendorNotifyCity&gt; Type&lt;Text&gt; Format&lt;Freeform&gt; Condition&lt;&gt; Item&lt;&gt; Column&lt;&gt; Math&lt;&gt; BL&lt;Y&gt; Offset&lt;&gt; Done&lt;&gt; ResetResult&lt;{VendorNotifyCity}&gt;" &lt;&gt; "x" "__________" "x" \* MERGEFORMAT </w:instrText>
            </w:r>
            <w:r>
              <w:fldChar w:fldCharType="separate"/>
            </w:r>
            <w:r w:rsidR="00C520DA">
              <w:rPr>
                <w:noProof/>
              </w:rPr>
              <w:t>__________</w:t>
            </w:r>
            <w:r>
              <w:fldChar w:fldCharType="end"/>
            </w:r>
            <w:r>
              <w:t xml:space="preserve">, </w:t>
            </w:r>
            <w:r>
              <w:fldChar w:fldCharType="begin"/>
            </w:r>
            <w:r w:rsidR="00C520DA">
              <w:instrText xml:space="preserve"> IF "TFT&lt;VendorNotifyState&gt; Type&lt;Text&gt; Format&lt;Freeform&gt; Condition&lt;&gt; Item&lt;&gt; Column&lt;&gt; Math&lt;&gt; BL&lt;Y&gt; Offset&lt;&gt; Done&lt;&gt; ResetResult&lt;{VendorNotifyState}&gt;" &lt;&gt; "x" "__________" "x" \* MERGEFORMAT </w:instrText>
            </w:r>
            <w:r>
              <w:fldChar w:fldCharType="separate"/>
            </w:r>
            <w:r w:rsidR="00C520DA">
              <w:rPr>
                <w:noProof/>
              </w:rPr>
              <w:t>__________</w:t>
            </w:r>
            <w:r>
              <w:fldChar w:fldCharType="end"/>
            </w:r>
            <w:r>
              <w:t xml:space="preserve">  </w:t>
            </w:r>
            <w:r>
              <w:fldChar w:fldCharType="begin"/>
            </w:r>
            <w:r w:rsidR="00C520DA">
              <w:instrText xml:space="preserve"> IF "TFT&lt;VendorNotifyZip&gt; Type&lt;Text&gt; Format&lt;Freeform&gt; Condition&lt;&gt; Item&lt;&gt; Column&lt;&gt; Math&lt;&gt; BL&lt;Y&gt; Offset&lt;&gt; Done&lt;&gt; ResetResult&lt;{VendorNotifyZip}&gt;" &lt;&gt; "x" "__________" "x" \* MERGEFORMAT </w:instrText>
            </w:r>
            <w:r>
              <w:fldChar w:fldCharType="separate"/>
            </w:r>
            <w:r w:rsidR="00C520DA">
              <w:rPr>
                <w:noProof/>
              </w:rPr>
              <w:t>__________</w:t>
            </w:r>
            <w:r>
              <w:fldChar w:fldCharType="end"/>
            </w:r>
          </w:p>
          <w:p w14:paraId="495178BA" w14:textId="77777777" w:rsidR="003D1EDF" w:rsidRDefault="003D1EDF" w:rsidP="005F3DA2"/>
          <w:p w14:paraId="55914678" w14:textId="74100CF4" w:rsidR="003D1EDF" w:rsidRDefault="003D1EDF" w:rsidP="005F3DA2">
            <w:r>
              <w:t xml:space="preserve">Phone:  </w:t>
            </w:r>
            <w:r>
              <w:fldChar w:fldCharType="begin"/>
            </w:r>
            <w:r w:rsidR="00C520DA">
              <w:instrText xml:space="preserve"> IF "TFT&lt;VendorNotifyPhone&gt; Type&lt;Text&gt; Format&lt;Freeform&gt; Condition&lt;&gt; Item&lt;&gt; Column&lt;&gt; Math&lt;&gt; BL&lt;Y&gt; Offset&lt;&gt; Done&lt;&gt; ResetResult&lt;{VendorNotifyPhone}&gt;" &lt;&gt; "x" "__________" "x" \* MERGEFORMAT </w:instrText>
            </w:r>
            <w:r>
              <w:fldChar w:fldCharType="separate"/>
            </w:r>
            <w:r w:rsidR="00C520DA">
              <w:rPr>
                <w:noProof/>
              </w:rPr>
              <w:t>__________</w:t>
            </w:r>
            <w:r>
              <w:fldChar w:fldCharType="end"/>
            </w:r>
          </w:p>
          <w:p w14:paraId="41494DB3" w14:textId="71901322" w:rsidR="003D1EDF" w:rsidRDefault="003D1EDF" w:rsidP="005F3DA2">
            <w:r>
              <w:t xml:space="preserve">Email: </w:t>
            </w:r>
            <w:r w:rsidR="007277E7">
              <w:t xml:space="preserve"> </w:t>
            </w:r>
            <w:r>
              <w:t xml:space="preserve"> </w:t>
            </w:r>
            <w:r>
              <w:fldChar w:fldCharType="begin"/>
            </w:r>
            <w:r w:rsidR="00C520DA">
              <w:instrText xml:space="preserve"> IF "TFT&lt;VendorNotifyEmail&gt; Type&lt;Text&gt; Format&lt;Freeform&gt; Condition&lt;&gt; Item&lt;&gt; Column&lt;&gt; Math&lt;&gt; BL&lt;Y&gt; Offset&lt;&gt; Done&lt;&gt; ResetResult&lt;{VendorNotifyEmail}&gt;" &lt;&gt; "x" "__________" "x" \* MERGEFORMAT </w:instrText>
            </w:r>
            <w:r>
              <w:fldChar w:fldCharType="separate"/>
            </w:r>
            <w:r w:rsidR="00C520DA">
              <w:rPr>
                <w:noProof/>
              </w:rPr>
              <w:t>__________</w:t>
            </w:r>
            <w:r>
              <w:fldChar w:fldCharType="end"/>
            </w:r>
          </w:p>
          <w:p w14:paraId="43C7A47B" w14:textId="46158B82" w:rsidR="003D1EDF" w:rsidRPr="00386D40" w:rsidRDefault="003D1EDF">
            <w:pPr>
              <w:spacing w:before="120" w:after="120"/>
              <w:rPr>
                <w:b/>
                <w:highlight w:val="red"/>
              </w:rPr>
            </w:pPr>
          </w:p>
        </w:tc>
        <w:tc>
          <w:tcPr>
            <w:tcW w:w="4320" w:type="dxa"/>
            <w:shd w:val="clear" w:color="auto" w:fill="auto"/>
          </w:tcPr>
          <w:p w14:paraId="2DA31D0C" w14:textId="77777777" w:rsidR="003D1EDF" w:rsidRDefault="003D1EDF" w:rsidP="005F3DA2">
            <w:pPr>
              <w:rPr>
                <w:b/>
              </w:rPr>
            </w:pPr>
            <w:r>
              <w:rPr>
                <w:b/>
              </w:rPr>
              <w:t>To Purchaser at:</w:t>
            </w:r>
          </w:p>
          <w:p w14:paraId="659E308C" w14:textId="77777777" w:rsidR="003D1EDF" w:rsidRDefault="003D1EDF" w:rsidP="005F3DA2">
            <w:r>
              <w:t>State of Washington, Consolidated Technology Services</w:t>
            </w:r>
          </w:p>
          <w:p w14:paraId="00B946E0" w14:textId="744B9283" w:rsidR="003D1EDF" w:rsidRDefault="003D1EDF" w:rsidP="005F3DA2">
            <w:r>
              <w:rPr>
                <w:b/>
              </w:rPr>
              <w:t xml:space="preserve">Attn:  </w:t>
            </w:r>
            <w:r>
              <w:fldChar w:fldCharType="begin"/>
            </w:r>
            <w:r w:rsidR="00C520DA">
              <w:instrText xml:space="preserve"> IF "TFT&lt;CnPNotifyName&gt; Type&lt;Text&gt; Format&lt;Freeform&gt; Condition&lt;&gt; Item&lt;&gt; Column&lt;&gt; Math&lt;&gt; BL&lt;Y&gt; Offset&lt;&gt; Done&lt;&gt; ResetResult&lt;{CnPNotifyName}&gt;" &lt;&gt; "x" "__________" "x" \* MERGEFORMAT </w:instrText>
            </w:r>
            <w:r>
              <w:fldChar w:fldCharType="separate"/>
            </w:r>
            <w:r w:rsidR="00C520DA">
              <w:rPr>
                <w:noProof/>
              </w:rPr>
              <w:t>__________</w:t>
            </w:r>
            <w:r>
              <w:fldChar w:fldCharType="end"/>
            </w:r>
          </w:p>
          <w:p w14:paraId="5EE0B4F2" w14:textId="77777777" w:rsidR="003D1EDF" w:rsidRDefault="003D1EDF" w:rsidP="005F3DA2">
            <w:r>
              <w:t>1500 Jefferson St. SE</w:t>
            </w:r>
          </w:p>
          <w:p w14:paraId="6D8AA33F" w14:textId="77777777" w:rsidR="003D1EDF" w:rsidRDefault="003D1EDF" w:rsidP="005F3DA2">
            <w:r>
              <w:t>P.O. Box 41501</w:t>
            </w:r>
          </w:p>
          <w:p w14:paraId="7AA58C70" w14:textId="77777777" w:rsidR="003D1EDF" w:rsidRDefault="003D1EDF" w:rsidP="005F3DA2">
            <w:r>
              <w:t>Olympia, WA  98504-1501</w:t>
            </w:r>
          </w:p>
          <w:p w14:paraId="3C099BE6" w14:textId="77777777" w:rsidR="003D1EDF" w:rsidRDefault="003D1EDF" w:rsidP="005F3DA2"/>
          <w:p w14:paraId="57AEA018" w14:textId="69E58D7E" w:rsidR="003D1EDF" w:rsidRDefault="003D1EDF" w:rsidP="005F3DA2">
            <w:r>
              <w:t xml:space="preserve">Phone: </w:t>
            </w:r>
            <w:r>
              <w:fldChar w:fldCharType="begin"/>
            </w:r>
            <w:r w:rsidR="00C520DA">
              <w:instrText xml:space="preserve"> IF "TFT&lt;CnPNotifyPhone&gt; Type&lt;Text&gt; Format&lt;Freeform&gt; Condition&lt;&gt; Item&lt;&gt; Column&lt;&gt; Math&lt;&gt; BL&lt;Y&gt; Offset&lt;&gt; Done&lt;&gt; ResetResult&lt;{CnPNotifyPhone}&gt;" &lt;&gt; "x" "__________" "x" \* MERGEFORMAT </w:instrText>
            </w:r>
            <w:r>
              <w:fldChar w:fldCharType="separate"/>
            </w:r>
            <w:r w:rsidR="00C520DA">
              <w:rPr>
                <w:noProof/>
              </w:rPr>
              <w:t>__________</w:t>
            </w:r>
            <w:r>
              <w:fldChar w:fldCharType="end"/>
            </w:r>
          </w:p>
          <w:p w14:paraId="5CFDEC7B" w14:textId="07DB0444" w:rsidR="003D1EDF" w:rsidRPr="00386D40" w:rsidRDefault="003D1EDF" w:rsidP="007277E7">
            <w:pPr>
              <w:spacing w:after="120"/>
              <w:rPr>
                <w:b/>
                <w:highlight w:val="red"/>
              </w:rPr>
            </w:pPr>
            <w:r>
              <w:t xml:space="preserve">Email:  </w:t>
            </w:r>
            <w:r>
              <w:fldChar w:fldCharType="begin"/>
            </w:r>
            <w:r w:rsidR="00C520DA">
              <w:instrText xml:space="preserve"> IF "TFT&lt;CnPNotifyEmail&gt; Type&lt;Text&gt; Format&lt;Freeform&gt; Condition&lt;&gt; Item&lt;&gt; Column&lt;&gt; Math&lt;&gt; BL&lt;Y&gt; Offset&lt;&gt; Done&lt;&gt; ResetResult&lt;{CnPNotifyEmail}&gt;" &lt;&gt; "x" "__________" "x" \* MERGEFORMAT </w:instrText>
            </w:r>
            <w:r>
              <w:fldChar w:fldCharType="separate"/>
            </w:r>
            <w:r w:rsidR="00C520DA">
              <w:rPr>
                <w:noProof/>
              </w:rPr>
              <w:t>__________</w:t>
            </w:r>
            <w:r>
              <w:fldChar w:fldCharType="end"/>
            </w:r>
          </w:p>
        </w:tc>
      </w:tr>
    </w:tbl>
    <w:p w14:paraId="0BFD97E6" w14:textId="77777777" w:rsidR="00D61773" w:rsidRPr="00D643D1" w:rsidRDefault="00D61773">
      <w:pPr>
        <w:pStyle w:val="Heading2"/>
      </w:pPr>
      <w:r w:rsidRPr="00D643D1">
        <w:t>Notices shall be effective upon receipt or four (4) Business Days after mailing, whichever is earlier. The notice address as provided herein may be changed by written notice given as provided above.</w:t>
      </w:r>
    </w:p>
    <w:p w14:paraId="1AB90E5A" w14:textId="327A4570" w:rsidR="00D61773" w:rsidRDefault="00D61773">
      <w:pPr>
        <w:pStyle w:val="Heading2"/>
        <w:ind w:right="-360"/>
      </w:pPr>
      <w:r w:rsidRPr="00D643D1">
        <w:t>In the event that a subpoena or other legal process commenced by a third party in any way concerning the Services provided pursuant to this Contract is served upon Vendor or Purchaser, such party agrees to notify the other party in the most expeditious fashion possible following receipt of such subpoena or other legal process. Vendor and Purchaser further agree to cooperate with the other party in any lawful effort by the other party to contest the legal validity of such subpoena or other legal process commenced by a third party.</w:t>
      </w:r>
    </w:p>
    <w:p w14:paraId="17C6B7F3" w14:textId="33267D44" w:rsidR="003D1EDF" w:rsidRPr="00D643D1" w:rsidRDefault="003D1EDF" w:rsidP="003D1EDF">
      <w:pPr>
        <w:pStyle w:val="Heading2"/>
        <w:ind w:right="-360"/>
      </w:pPr>
      <w:r w:rsidRPr="003D1EDF">
        <w:t>Any change in the names and/or contact information of the individuals designated in this section as the proper recipients of legal or other notices required by this Contract must be provided to the other party to this contract promptly in writing and delivered as would any other notice required by this Contract.  No amendment to this Contract is required in order to effectively implement a change of persons to be notified.</w:t>
      </w:r>
    </w:p>
    <w:p w14:paraId="48684439" w14:textId="77777777" w:rsidR="00D61773" w:rsidRPr="00D643D1" w:rsidRDefault="00D61773">
      <w:pPr>
        <w:pStyle w:val="Heading1"/>
        <w:rPr>
          <w:sz w:val="20"/>
        </w:rPr>
      </w:pPr>
      <w:bookmarkStart w:id="196" w:name="_Toc520723577"/>
      <w:bookmarkStart w:id="197" w:name="_Toc22739788"/>
      <w:bookmarkStart w:id="198" w:name="_Toc22807591"/>
      <w:r w:rsidRPr="00D643D1">
        <w:lastRenderedPageBreak/>
        <w:t xml:space="preserve">Purchaser </w:t>
      </w:r>
      <w:r w:rsidR="007B0833" w:rsidRPr="00D643D1">
        <w:t>Business</w:t>
      </w:r>
      <w:r w:rsidRPr="00D643D1">
        <w:rPr>
          <w:i/>
        </w:rPr>
        <w:t xml:space="preserve"> </w:t>
      </w:r>
      <w:r w:rsidRPr="00D643D1">
        <w:t>Manager</w:t>
      </w:r>
      <w:bookmarkEnd w:id="196"/>
      <w:bookmarkEnd w:id="197"/>
      <w:bookmarkEnd w:id="198"/>
      <w:r w:rsidRPr="00D643D1">
        <w:t xml:space="preserve"> </w:t>
      </w:r>
    </w:p>
    <w:p w14:paraId="630E1B04" w14:textId="5EADCFB0" w:rsidR="00D61773" w:rsidRDefault="00D61773">
      <w:pPr>
        <w:pStyle w:val="Heading1para"/>
      </w:pPr>
      <w:r w:rsidRPr="00D643D1">
        <w:t xml:space="preserve">Purchaser shall appoint </w:t>
      </w:r>
      <w:r w:rsidR="00D739DE">
        <w:t xml:space="preserve">Sue Langen </w:t>
      </w:r>
      <w:r w:rsidR="00805AC0" w:rsidRPr="00D643D1">
        <w:t>who</w:t>
      </w:r>
      <w:r w:rsidRPr="00D643D1">
        <w:t xml:space="preserve"> will be the Purchaser </w:t>
      </w:r>
      <w:r w:rsidR="007B0833" w:rsidRPr="00D643D1">
        <w:t>Business</w:t>
      </w:r>
      <w:r w:rsidRPr="00D643D1">
        <w:t xml:space="preserve"> Manager for this Contract and will provide oversight of the activities conducted hereunder. Purchaser </w:t>
      </w:r>
      <w:r w:rsidR="007B0833" w:rsidRPr="00D643D1">
        <w:t>Business</w:t>
      </w:r>
      <w:r w:rsidRPr="00D643D1">
        <w:t xml:space="preserve"> Manager will be the principal contact for Vendor concerning business activities under this Contract. Purchaser shall notify Vendor, in writing, when there is a new Purchaser </w:t>
      </w:r>
      <w:r w:rsidR="007B0833" w:rsidRPr="00D643D1">
        <w:t>Business</w:t>
      </w:r>
      <w:r w:rsidRPr="00D643D1">
        <w:t xml:space="preserve"> Manager assigned to this Contract.</w:t>
      </w:r>
      <w:r w:rsidR="003D1EDF">
        <w:t xml:space="preserve"> </w:t>
      </w:r>
    </w:p>
    <w:p w14:paraId="365EF330" w14:textId="77777777" w:rsidR="006E19CF" w:rsidRDefault="006E19CF">
      <w:pPr>
        <w:pStyle w:val="Heading1para"/>
      </w:pPr>
    </w:p>
    <w:tbl>
      <w:tblPr>
        <w:tblW w:w="0" w:type="auto"/>
        <w:tblInd w:w="828" w:type="dxa"/>
        <w:tblLayout w:type="fixed"/>
        <w:tblLook w:val="0000" w:firstRow="0" w:lastRow="0" w:firstColumn="0" w:lastColumn="0" w:noHBand="0" w:noVBand="0"/>
      </w:tblPr>
      <w:tblGrid>
        <w:gridCol w:w="5197"/>
        <w:gridCol w:w="359"/>
        <w:gridCol w:w="2814"/>
      </w:tblGrid>
      <w:tr w:rsidR="0035015A" w:rsidRPr="008D16B7" w14:paraId="17329CAB" w14:textId="77777777" w:rsidTr="00594FF1">
        <w:trPr>
          <w:cantSplit/>
        </w:trPr>
        <w:tc>
          <w:tcPr>
            <w:tcW w:w="8370" w:type="dxa"/>
            <w:gridSpan w:val="3"/>
          </w:tcPr>
          <w:p w14:paraId="53D46BA6" w14:textId="19E0F0D1" w:rsidR="0035015A" w:rsidRPr="008D16B7" w:rsidRDefault="0035015A" w:rsidP="00594FF1">
            <w:pPr>
              <w:rPr>
                <w:i/>
              </w:rPr>
            </w:pPr>
            <w:r>
              <w:t>Purchaser</w:t>
            </w:r>
            <w:r w:rsidRPr="00D643D1">
              <w:t xml:space="preserve"> Manager:  </w:t>
            </w:r>
            <w:r w:rsidR="00D739DE">
              <w:t>Sue Langen</w:t>
            </w:r>
          </w:p>
        </w:tc>
      </w:tr>
      <w:tr w:rsidR="0035015A" w:rsidRPr="008D16B7" w14:paraId="22278CCA" w14:textId="77777777" w:rsidTr="00594FF1">
        <w:trPr>
          <w:cantSplit/>
        </w:trPr>
        <w:tc>
          <w:tcPr>
            <w:tcW w:w="8370" w:type="dxa"/>
            <w:gridSpan w:val="3"/>
          </w:tcPr>
          <w:p w14:paraId="0BB10C0A" w14:textId="77777777" w:rsidR="0035015A" w:rsidRPr="003F3898" w:rsidRDefault="0035015A" w:rsidP="00594FF1">
            <w:r w:rsidRPr="00D643D1">
              <w:t>Address: 1500 Jefferson St SE</w:t>
            </w:r>
            <w:r>
              <w:t xml:space="preserve">, </w:t>
            </w:r>
            <w:r w:rsidRPr="00D643D1">
              <w:t>P.O. Box 41501</w:t>
            </w:r>
            <w:r>
              <w:t xml:space="preserve">, </w:t>
            </w:r>
            <w:r w:rsidRPr="00D643D1">
              <w:t>Olympia WA 98504-1501</w:t>
            </w:r>
          </w:p>
        </w:tc>
      </w:tr>
      <w:tr w:rsidR="0035015A" w:rsidRPr="00D643D1" w14:paraId="313A541F" w14:textId="77777777" w:rsidTr="00594FF1">
        <w:trPr>
          <w:cantSplit/>
        </w:trPr>
        <w:tc>
          <w:tcPr>
            <w:tcW w:w="5197" w:type="dxa"/>
          </w:tcPr>
          <w:p w14:paraId="6250DADA" w14:textId="4E5CF36E" w:rsidR="0035015A" w:rsidRPr="008D16B7" w:rsidRDefault="0035015A" w:rsidP="00594FF1">
            <w:pPr>
              <w:rPr>
                <w:i/>
              </w:rPr>
            </w:pPr>
            <w:r w:rsidRPr="00D643D1">
              <w:t xml:space="preserve">Phone:  </w:t>
            </w:r>
            <w:r w:rsidR="00D739DE">
              <w:fldChar w:fldCharType="begin"/>
            </w:r>
            <w:r w:rsidR="00D739DE">
              <w:instrText xml:space="preserve"> IF "TFT&lt;BusinessMgrPhone&gt; Type&lt;Text&gt; Format&lt;Freeform&gt; Condition&lt;&gt; Item&lt;&gt; Column&lt;&gt; Math&lt;&gt; BL&lt;Y&gt; Offset&lt;&gt; Done&lt;&gt; ResetResult&lt;{BusinessMgrPhone}&gt;" &lt;&gt; "x" "__________" "x" \* MERGEFORMAT </w:instrText>
            </w:r>
            <w:r w:rsidR="00D739DE">
              <w:fldChar w:fldCharType="separate"/>
            </w:r>
            <w:r w:rsidR="00D739DE">
              <w:rPr>
                <w:noProof/>
              </w:rPr>
              <w:t>__360.407.8686</w:t>
            </w:r>
            <w:r w:rsidR="00D739DE">
              <w:fldChar w:fldCharType="end"/>
            </w:r>
          </w:p>
        </w:tc>
        <w:tc>
          <w:tcPr>
            <w:tcW w:w="359" w:type="dxa"/>
          </w:tcPr>
          <w:p w14:paraId="52E8C33F" w14:textId="77777777" w:rsidR="0035015A" w:rsidRPr="00D643D1" w:rsidRDefault="0035015A" w:rsidP="00594FF1"/>
        </w:tc>
        <w:tc>
          <w:tcPr>
            <w:tcW w:w="2814" w:type="dxa"/>
          </w:tcPr>
          <w:p w14:paraId="469730DC" w14:textId="77777777" w:rsidR="0035015A" w:rsidRPr="00D643D1" w:rsidRDefault="0035015A" w:rsidP="00594FF1"/>
        </w:tc>
      </w:tr>
      <w:tr w:rsidR="0035015A" w:rsidRPr="00D643D1" w14:paraId="7B27914C" w14:textId="77777777" w:rsidTr="00594FF1">
        <w:trPr>
          <w:cantSplit/>
        </w:trPr>
        <w:tc>
          <w:tcPr>
            <w:tcW w:w="5197" w:type="dxa"/>
          </w:tcPr>
          <w:p w14:paraId="25B9E7D4" w14:textId="58505BB6" w:rsidR="0035015A" w:rsidRPr="008D16B7" w:rsidRDefault="0035015A" w:rsidP="00D15957">
            <w:pPr>
              <w:rPr>
                <w:i/>
              </w:rPr>
            </w:pPr>
            <w:r w:rsidRPr="00D643D1">
              <w:t xml:space="preserve">E-mail: </w:t>
            </w:r>
            <w:r w:rsidR="00D739DE">
              <w:t>sue.langen@ocio.wa.gov</w:t>
            </w:r>
          </w:p>
        </w:tc>
        <w:tc>
          <w:tcPr>
            <w:tcW w:w="359" w:type="dxa"/>
          </w:tcPr>
          <w:p w14:paraId="67FF7D31" w14:textId="77777777" w:rsidR="0035015A" w:rsidRPr="00D643D1" w:rsidRDefault="0035015A" w:rsidP="00594FF1"/>
        </w:tc>
        <w:tc>
          <w:tcPr>
            <w:tcW w:w="2814" w:type="dxa"/>
          </w:tcPr>
          <w:p w14:paraId="4F729E16" w14:textId="77777777" w:rsidR="0035015A" w:rsidRPr="00D643D1" w:rsidRDefault="0035015A" w:rsidP="00594FF1"/>
        </w:tc>
      </w:tr>
    </w:tbl>
    <w:p w14:paraId="2F2F6044" w14:textId="68A593A8" w:rsidR="00D61773" w:rsidRPr="00D643D1" w:rsidRDefault="00D61773">
      <w:pPr>
        <w:pStyle w:val="Heading1"/>
      </w:pPr>
      <w:bookmarkStart w:id="199" w:name="_Toc520723578"/>
      <w:bookmarkStart w:id="200" w:name="_Toc22739789"/>
      <w:bookmarkStart w:id="201" w:name="_Toc22807592"/>
      <w:r w:rsidRPr="00D643D1">
        <w:t>Vendor Account Manager</w:t>
      </w:r>
      <w:bookmarkEnd w:id="199"/>
      <w:bookmarkEnd w:id="200"/>
      <w:bookmarkEnd w:id="201"/>
      <w:r w:rsidRPr="00D643D1">
        <w:t xml:space="preserve"> </w:t>
      </w:r>
    </w:p>
    <w:p w14:paraId="478CD530" w14:textId="77777777" w:rsidR="00D61773" w:rsidRPr="00D643D1" w:rsidRDefault="00D61773">
      <w:pPr>
        <w:pStyle w:val="Heading1para"/>
      </w:pPr>
      <w:r w:rsidRPr="00D643D1">
        <w:t xml:space="preserve">Vendor shall appoint an Account Manager for Purchaser’s account under this Contract who will provide oversight of Vendor activities conducted hereunder. Vendor’s Account Manager will be the principal point of contact for Purchaser concerning Vendor’s performance under this Contract. Vendor shall notify Purchaser Contract Administrator and Purchaser </w:t>
      </w:r>
      <w:r w:rsidR="007B0833" w:rsidRPr="00D643D1">
        <w:t>Business</w:t>
      </w:r>
      <w:r w:rsidRPr="00D643D1">
        <w:t xml:space="preserve"> Manager, in writing, when there is a new Vendor Account Manager assigned to this Contract. The Vendor Account Manager information is:</w:t>
      </w:r>
    </w:p>
    <w:tbl>
      <w:tblPr>
        <w:tblW w:w="0" w:type="auto"/>
        <w:tblInd w:w="828" w:type="dxa"/>
        <w:tblLayout w:type="fixed"/>
        <w:tblLook w:val="0000" w:firstRow="0" w:lastRow="0" w:firstColumn="0" w:lastColumn="0" w:noHBand="0" w:noVBand="0"/>
      </w:tblPr>
      <w:tblGrid>
        <w:gridCol w:w="5197"/>
        <w:gridCol w:w="359"/>
        <w:gridCol w:w="2814"/>
      </w:tblGrid>
      <w:tr w:rsidR="00D61773" w:rsidRPr="00D643D1" w14:paraId="7CF2702B" w14:textId="77777777" w:rsidTr="00216F64">
        <w:trPr>
          <w:cantSplit/>
        </w:trPr>
        <w:tc>
          <w:tcPr>
            <w:tcW w:w="8370" w:type="dxa"/>
            <w:gridSpan w:val="3"/>
          </w:tcPr>
          <w:p w14:paraId="00DB6D08" w14:textId="724C294C" w:rsidR="00D61773" w:rsidRPr="00D643D1" w:rsidRDefault="00D61773" w:rsidP="006E2E4F">
            <w:r w:rsidRPr="00D643D1">
              <w:t xml:space="preserve">Vendor Account Manager:  </w:t>
            </w:r>
            <w:r w:rsidR="006E19CF">
              <w:fldChar w:fldCharType="begin"/>
            </w:r>
            <w:r w:rsidR="00C520DA">
              <w:instrText xml:space="preserve"> IF "TFT&lt;VendorAcctMgrName&gt; Type&lt;Text&gt; Format&lt;Freeform&gt; Condition&lt;&gt; Item&lt;&gt; Column&lt;&gt; Math&lt;&gt; BL&lt;Y&gt; Offset&lt;&gt; Done&lt;&gt; ResetResult&lt;{VendorAcctMgrName}&gt;" &lt;&gt; "x" "__________" "x" \* MERGEFORMAT </w:instrText>
            </w:r>
            <w:r w:rsidR="006E19CF">
              <w:fldChar w:fldCharType="separate"/>
            </w:r>
            <w:r w:rsidR="00C520DA">
              <w:rPr>
                <w:noProof/>
              </w:rPr>
              <w:t>__________</w:t>
            </w:r>
            <w:r w:rsidR="006E19CF">
              <w:fldChar w:fldCharType="end"/>
            </w:r>
          </w:p>
        </w:tc>
      </w:tr>
      <w:tr w:rsidR="00D61773" w:rsidRPr="00D643D1" w14:paraId="7A8DFEA0" w14:textId="77777777" w:rsidTr="00216F64">
        <w:trPr>
          <w:cantSplit/>
        </w:trPr>
        <w:tc>
          <w:tcPr>
            <w:tcW w:w="8370" w:type="dxa"/>
            <w:gridSpan w:val="3"/>
          </w:tcPr>
          <w:p w14:paraId="7BC61E86" w14:textId="5A400190" w:rsidR="00D61773" w:rsidRPr="00D643D1" w:rsidRDefault="00D61773" w:rsidP="006E19CF">
            <w:r w:rsidRPr="00D643D1">
              <w:t>Address:</w:t>
            </w:r>
            <w:r w:rsidR="00EE6B9C" w:rsidRPr="00D643D1">
              <w:t xml:space="preserve"> </w:t>
            </w:r>
            <w:r w:rsidR="006E19CF">
              <w:fldChar w:fldCharType="begin"/>
            </w:r>
            <w:r w:rsidR="00C520DA">
              <w:instrText xml:space="preserve"> IF "TFT&lt;VendorAcctMgrAddress&gt; Type&lt;Text&gt; Format&lt;Freeform&gt; Condition&lt;&gt; Item&lt;&gt; Column&lt;&gt; Math&lt;&gt; BL&lt;Y&gt; Offset&lt;&gt; Done&lt;&gt; ResetResult&lt;{VendorAcctMgrAddress}&gt;" &lt;&gt; "x" "__________" "x" \* MERGEFORMAT </w:instrText>
            </w:r>
            <w:r w:rsidR="006E19CF">
              <w:fldChar w:fldCharType="separate"/>
            </w:r>
            <w:r w:rsidR="00C520DA">
              <w:rPr>
                <w:noProof/>
              </w:rPr>
              <w:t>__________</w:t>
            </w:r>
            <w:r w:rsidR="006E19CF">
              <w:fldChar w:fldCharType="end"/>
            </w:r>
          </w:p>
        </w:tc>
      </w:tr>
      <w:tr w:rsidR="00D61773" w:rsidRPr="00D643D1" w14:paraId="086BD9C1" w14:textId="77777777" w:rsidTr="00216F64">
        <w:trPr>
          <w:cantSplit/>
        </w:trPr>
        <w:tc>
          <w:tcPr>
            <w:tcW w:w="5197" w:type="dxa"/>
          </w:tcPr>
          <w:p w14:paraId="346E3B62" w14:textId="2F137303" w:rsidR="00D61773" w:rsidRPr="00D643D1" w:rsidRDefault="00D61773" w:rsidP="00E54B8D">
            <w:r w:rsidRPr="00D643D1">
              <w:t>Phone:</w:t>
            </w:r>
            <w:r w:rsidR="006E2E4F" w:rsidRPr="00D643D1">
              <w:t xml:space="preserve">  </w:t>
            </w:r>
            <w:r w:rsidR="006E19CF">
              <w:fldChar w:fldCharType="begin"/>
            </w:r>
            <w:r w:rsidR="00C520DA">
              <w:instrText xml:space="preserve"> IF "TFT&lt;VendorAcctMgrPhone&gt; Type&lt;Text&gt; Format&lt;Freeform&gt; Condition&lt;&gt; Item&lt;&gt; Column&lt;&gt; Math&lt;&gt; BL&lt;Y&gt; Offset&lt;&gt; Done&lt;&gt; ResetResult&lt;{VendorAcctMgrPhone}&gt;" &lt;&gt; "x" "__________" "x" \* MERGEFORMAT </w:instrText>
            </w:r>
            <w:r w:rsidR="006E19CF">
              <w:fldChar w:fldCharType="separate"/>
            </w:r>
            <w:r w:rsidR="00C520DA">
              <w:rPr>
                <w:noProof/>
              </w:rPr>
              <w:t>__________</w:t>
            </w:r>
            <w:r w:rsidR="006E19CF">
              <w:fldChar w:fldCharType="end"/>
            </w:r>
          </w:p>
        </w:tc>
        <w:tc>
          <w:tcPr>
            <w:tcW w:w="359" w:type="dxa"/>
          </w:tcPr>
          <w:p w14:paraId="03E8F0CD" w14:textId="77777777" w:rsidR="00D61773" w:rsidRPr="00D643D1" w:rsidRDefault="00D61773"/>
        </w:tc>
        <w:tc>
          <w:tcPr>
            <w:tcW w:w="2814" w:type="dxa"/>
          </w:tcPr>
          <w:p w14:paraId="1A6AA5EB" w14:textId="77777777" w:rsidR="00D61773" w:rsidRPr="00D643D1" w:rsidRDefault="00D61773" w:rsidP="00E54B8D"/>
        </w:tc>
      </w:tr>
      <w:tr w:rsidR="00216F64" w:rsidRPr="00D643D1" w14:paraId="6BDF8B86" w14:textId="77777777" w:rsidTr="00216F64">
        <w:trPr>
          <w:cantSplit/>
        </w:trPr>
        <w:tc>
          <w:tcPr>
            <w:tcW w:w="5197" w:type="dxa"/>
          </w:tcPr>
          <w:p w14:paraId="2C8D6920" w14:textId="62EEC8F9" w:rsidR="00216F64" w:rsidRPr="00D643D1" w:rsidRDefault="00216F64" w:rsidP="006E2E4F">
            <w:r w:rsidRPr="00D643D1">
              <w:t xml:space="preserve">E-mail: </w:t>
            </w:r>
            <w:r w:rsidR="006E19CF">
              <w:fldChar w:fldCharType="begin"/>
            </w:r>
            <w:r w:rsidR="00C520DA">
              <w:instrText xml:space="preserve"> IF "TFT&lt;VendorAcctMgrEmail&gt; Type&lt;Text&gt; Format&lt;Freeform&gt; Condition&lt;&gt; Item&lt;&gt; Column&lt;&gt; Math&lt;&gt; BL&lt;Y&gt; Offset&lt;&gt; Done&lt;&gt; ResetResult&lt;{VendorAcctMgrEmail}&gt;" &lt;&gt; "x" "__________" "x" \* MERGEFORMAT </w:instrText>
            </w:r>
            <w:r w:rsidR="006E19CF">
              <w:fldChar w:fldCharType="separate"/>
            </w:r>
            <w:r w:rsidR="00C520DA">
              <w:rPr>
                <w:noProof/>
              </w:rPr>
              <w:t>__________</w:t>
            </w:r>
            <w:r w:rsidR="006E19CF">
              <w:fldChar w:fldCharType="end"/>
            </w:r>
          </w:p>
        </w:tc>
        <w:tc>
          <w:tcPr>
            <w:tcW w:w="359" w:type="dxa"/>
          </w:tcPr>
          <w:p w14:paraId="4806CA50" w14:textId="77777777" w:rsidR="00216F64" w:rsidRPr="00D643D1" w:rsidRDefault="00216F64"/>
        </w:tc>
        <w:tc>
          <w:tcPr>
            <w:tcW w:w="2814" w:type="dxa"/>
          </w:tcPr>
          <w:p w14:paraId="478C4929" w14:textId="77777777" w:rsidR="00216F64" w:rsidRPr="00D643D1" w:rsidRDefault="00216F64" w:rsidP="00E54B8D"/>
        </w:tc>
      </w:tr>
    </w:tbl>
    <w:p w14:paraId="79F88784" w14:textId="77777777" w:rsidR="00D61773" w:rsidRPr="00D643D1" w:rsidRDefault="00D61773">
      <w:pPr>
        <w:pStyle w:val="Heading1"/>
      </w:pPr>
      <w:bookmarkStart w:id="202" w:name="_Hlt485391941"/>
      <w:bookmarkStart w:id="203" w:name="_Toc333405229"/>
      <w:bookmarkStart w:id="204" w:name="_Toc334403388"/>
      <w:bookmarkStart w:id="205" w:name="_Toc334403519"/>
      <w:bookmarkStart w:id="206" w:name="_Toc335098938"/>
      <w:bookmarkStart w:id="207" w:name="_Toc22739790"/>
      <w:bookmarkStart w:id="208" w:name="_Toc22807593"/>
      <w:bookmarkStart w:id="209" w:name="_Ref520025549"/>
      <w:bookmarkStart w:id="210" w:name="_Toc520723579"/>
      <w:bookmarkEnd w:id="202"/>
      <w:r w:rsidRPr="00D643D1">
        <w:t>Section Headings, Incorporated Documents and Order of Precedence</w:t>
      </w:r>
      <w:bookmarkEnd w:id="203"/>
      <w:bookmarkEnd w:id="204"/>
      <w:bookmarkEnd w:id="205"/>
      <w:bookmarkEnd w:id="206"/>
      <w:bookmarkEnd w:id="207"/>
      <w:bookmarkEnd w:id="208"/>
      <w:r w:rsidRPr="00D643D1">
        <w:t xml:space="preserve"> </w:t>
      </w:r>
      <w:bookmarkEnd w:id="209"/>
      <w:bookmarkEnd w:id="210"/>
    </w:p>
    <w:p w14:paraId="4E73CC43" w14:textId="77777777" w:rsidR="00D61773" w:rsidRPr="00D643D1" w:rsidRDefault="00D61773">
      <w:pPr>
        <w:pStyle w:val="Heading2"/>
      </w:pPr>
      <w:r w:rsidRPr="00D643D1">
        <w:t>The headings used herein are inserted for convenience only and shall not control or affect the meaning or construction of any of the sections.</w:t>
      </w:r>
    </w:p>
    <w:p w14:paraId="4B70032D" w14:textId="77777777" w:rsidR="00D61773" w:rsidRPr="00D643D1" w:rsidRDefault="00D61773">
      <w:pPr>
        <w:pStyle w:val="Heading2"/>
      </w:pPr>
      <w:r w:rsidRPr="00D643D1">
        <w:lastRenderedPageBreak/>
        <w:t xml:space="preserve">Each of the documents listed below is, by this reference, incorporated into this Contract as though fully set forth herein. </w:t>
      </w:r>
    </w:p>
    <w:p w14:paraId="2336B136" w14:textId="246B321D" w:rsidR="00D61773" w:rsidRPr="00D643D1" w:rsidRDefault="00364C58" w:rsidP="00EE6B9C">
      <w:pPr>
        <w:pStyle w:val="Heading3"/>
      </w:pPr>
      <w:r w:rsidRPr="00D643D1">
        <w:t>Schedules A, and B;</w:t>
      </w:r>
      <w:r w:rsidR="00D61773" w:rsidRPr="00D643D1">
        <w:t xml:space="preserve"> </w:t>
      </w:r>
    </w:p>
    <w:p w14:paraId="0439329F" w14:textId="1FFAFD1F" w:rsidR="00D61773" w:rsidRPr="00D643D1" w:rsidRDefault="00D61773" w:rsidP="00EE6B9C">
      <w:pPr>
        <w:pStyle w:val="Heading3"/>
      </w:pPr>
      <w:r w:rsidRPr="00D643D1">
        <w:t xml:space="preserve"> </w:t>
      </w:r>
      <w:bookmarkStart w:id="211" w:name="_Hlt511995646"/>
      <w:bookmarkEnd w:id="211"/>
      <w:r w:rsidR="007B0833" w:rsidRPr="00D643D1">
        <w:t>Consolidated Technology Services</w:t>
      </w:r>
      <w:r w:rsidRPr="00D643D1">
        <w:t xml:space="preserve"> </w:t>
      </w:r>
      <w:r w:rsidR="006E19CF">
        <w:fldChar w:fldCharType="begin"/>
      </w:r>
      <w:r w:rsidR="00C520DA">
        <w:instrText xml:space="preserve"> IF "TFT&lt;ProcurementAbbrev&gt; Type&lt;Text&gt; Format&lt;Freeform&gt; Condition&lt;&gt; Item&lt;&gt; Column&lt;&gt; Math&lt;&gt; BL&lt;Y&gt; Offset&lt;&gt; Done&lt;&gt; ResetResult&lt;{ProcurementAbbrev}&gt;" &lt;&gt; "x" "__________" "x" \* MERGEFORMAT </w:instrText>
      </w:r>
      <w:r w:rsidR="006E19CF">
        <w:fldChar w:fldCharType="separate"/>
      </w:r>
      <w:r w:rsidR="00C520DA">
        <w:rPr>
          <w:noProof/>
        </w:rPr>
        <w:t>__________</w:t>
      </w:r>
      <w:r w:rsidR="006E19CF">
        <w:fldChar w:fldCharType="end"/>
      </w:r>
      <w:r w:rsidRPr="00D643D1">
        <w:t xml:space="preserve"> </w:t>
      </w:r>
      <w:r w:rsidR="005F3DA2" w:rsidRPr="00D643D1">
        <w:t xml:space="preserve">dated </w:t>
      </w:r>
      <w:r w:rsidR="006E19CF">
        <w:fldChar w:fldCharType="begin"/>
      </w:r>
      <w:r w:rsidR="00C520DA">
        <w:instrText xml:space="preserve"> IF "TFT&lt;ProcurementRelDate&gt; Type&lt;Text&gt; Format&lt;Freeform&gt; Condition&lt;&gt; Item&lt;&gt; Column&lt;&gt; Math&lt;&gt; BL&lt;Y&gt; Offset&lt;&gt; Done&lt;&gt; ResetResult&lt;{ProcurementRelDate}&gt;" &lt;&gt; "x" "__________" "x" \* MERGEFORMAT </w:instrText>
      </w:r>
      <w:r w:rsidR="006E19CF">
        <w:fldChar w:fldCharType="separate"/>
      </w:r>
      <w:r w:rsidR="00C520DA">
        <w:rPr>
          <w:noProof/>
        </w:rPr>
        <w:t>__________</w:t>
      </w:r>
      <w:r w:rsidR="006E19CF">
        <w:fldChar w:fldCharType="end"/>
      </w:r>
      <w:r w:rsidR="005F3DA2" w:rsidRPr="00D643D1">
        <w:t>;</w:t>
      </w:r>
      <w:r w:rsidRPr="00D643D1">
        <w:t xml:space="preserve"> </w:t>
      </w:r>
    </w:p>
    <w:p w14:paraId="2157B49D" w14:textId="0F430018" w:rsidR="00D61773" w:rsidRPr="00D643D1" w:rsidRDefault="00D61773" w:rsidP="00EE6B9C">
      <w:pPr>
        <w:pStyle w:val="Heading3"/>
      </w:pPr>
      <w:r w:rsidRPr="00D643D1">
        <w:t xml:space="preserve">Vendor’s Response to </w:t>
      </w:r>
      <w:r w:rsidR="007B0833" w:rsidRPr="00D643D1">
        <w:t>Consolidated Technology Services</w:t>
      </w:r>
      <w:r w:rsidRPr="00D643D1">
        <w:t xml:space="preserve"> </w:t>
      </w:r>
      <w:r w:rsidR="006E19CF">
        <w:fldChar w:fldCharType="begin"/>
      </w:r>
      <w:r w:rsidR="00C520DA">
        <w:instrText xml:space="preserve"> IF "TFT&lt;ProcurementAbbrev&gt; Type&lt;Text&gt; Format&lt;Freeform&gt; Condition&lt;&gt; Item&lt;&gt; Column&lt;&gt; Math&lt;&gt; BL&lt;Y&gt; Offset&lt;&gt; Done&lt;&gt; ResetResult&lt;{ProcurementAbbrev}&gt;" &lt;&gt; "x" "__________" "x" \* MERGEFORMAT </w:instrText>
      </w:r>
      <w:r w:rsidR="006E19CF">
        <w:fldChar w:fldCharType="separate"/>
      </w:r>
      <w:r w:rsidR="00C520DA">
        <w:rPr>
          <w:noProof/>
        </w:rPr>
        <w:t>__________</w:t>
      </w:r>
      <w:r w:rsidR="006E19CF">
        <w:fldChar w:fldCharType="end"/>
      </w:r>
      <w:r w:rsidR="005F3DA2" w:rsidRPr="00D643D1">
        <w:t xml:space="preserve"> dated </w:t>
      </w:r>
      <w:r w:rsidR="006E19CF">
        <w:fldChar w:fldCharType="begin"/>
      </w:r>
      <w:r w:rsidR="00C520DA">
        <w:instrText xml:space="preserve"> IF "TFT&lt;VendorResponseDate&gt; Type&lt;Text&gt; Format&lt;Freeform&gt; Condition&lt;&gt; Item&lt;&gt; Column&lt;&gt; Math&lt;&gt; BL&lt;Y&gt; Offset&lt;&gt; Done&lt;&gt; ResetResult&lt;{VendorResponseDate}&gt;" &lt;&gt; "x" "__________" "x" \* MERGEFORMAT </w:instrText>
      </w:r>
      <w:r w:rsidR="006E19CF">
        <w:fldChar w:fldCharType="separate"/>
      </w:r>
      <w:r w:rsidR="00C520DA">
        <w:rPr>
          <w:noProof/>
        </w:rPr>
        <w:t>__________</w:t>
      </w:r>
      <w:r w:rsidR="006E19CF">
        <w:fldChar w:fldCharType="end"/>
      </w:r>
      <w:r w:rsidR="00364C58" w:rsidRPr="00D643D1">
        <w:t>.</w:t>
      </w:r>
    </w:p>
    <w:p w14:paraId="3CB89D03" w14:textId="77777777" w:rsidR="00D61773" w:rsidRPr="00D643D1" w:rsidRDefault="00D61773" w:rsidP="00EE6B9C">
      <w:pPr>
        <w:pStyle w:val="Heading3"/>
      </w:pPr>
      <w:r w:rsidRPr="00D643D1">
        <w:t>Any SOW entered into pursuant to this Contract;</w:t>
      </w:r>
    </w:p>
    <w:p w14:paraId="116C5BDA" w14:textId="77777777" w:rsidR="00D61773" w:rsidRPr="00D643D1" w:rsidRDefault="00D61773" w:rsidP="00EE6B9C">
      <w:pPr>
        <w:pStyle w:val="Heading3"/>
      </w:pPr>
      <w:bookmarkStart w:id="212" w:name="_Toc333405230"/>
      <w:bookmarkStart w:id="213" w:name="_Toc334403389"/>
      <w:bookmarkStart w:id="214" w:name="_Toc334403520"/>
      <w:bookmarkStart w:id="215" w:name="_Toc335098939"/>
      <w:r w:rsidRPr="00D643D1">
        <w:t>The terms and conditions contained on Purchaser’s purchase documents, if used; and</w:t>
      </w:r>
    </w:p>
    <w:p w14:paraId="050C72EC" w14:textId="77777777" w:rsidR="00D61773" w:rsidRPr="00D643D1" w:rsidRDefault="00D61773" w:rsidP="00EE6B9C">
      <w:pPr>
        <w:pStyle w:val="Heading3"/>
      </w:pPr>
      <w:r w:rsidRPr="00D643D1">
        <w:t xml:space="preserve">All Vendor or manufacturer publications, written materials and schedules, charts, diagrams, tables, descriptions, other written representations and any other supporting materials Vendor made available to Purchaser and used to effect the sale of Services to Purchaser. </w:t>
      </w:r>
    </w:p>
    <w:p w14:paraId="49A1681A" w14:textId="77777777" w:rsidR="00D61773" w:rsidRPr="00D643D1" w:rsidRDefault="00D61773">
      <w:pPr>
        <w:pStyle w:val="Heading2"/>
      </w:pPr>
      <w:r w:rsidRPr="00D643D1">
        <w:t>In the event of any inconsistency in this Contract, the inconsistency shall be resolved in the following order of precedence:</w:t>
      </w:r>
    </w:p>
    <w:p w14:paraId="50239944" w14:textId="77777777" w:rsidR="00D61773" w:rsidRPr="00D643D1" w:rsidRDefault="00D61773" w:rsidP="00EE6B9C">
      <w:pPr>
        <w:pStyle w:val="Heading3"/>
      </w:pPr>
      <w:r w:rsidRPr="00D643D1">
        <w:t xml:space="preserve">Applicable federal and state statutes, laws, and regulations; </w:t>
      </w:r>
    </w:p>
    <w:p w14:paraId="00BBAE28" w14:textId="77777777" w:rsidR="00D61773" w:rsidRPr="00D643D1" w:rsidRDefault="00D61773" w:rsidP="00EE6B9C">
      <w:pPr>
        <w:pStyle w:val="Heading3"/>
      </w:pPr>
      <w:r w:rsidRPr="00D643D1">
        <w:t xml:space="preserve">Sections of this Contract; </w:t>
      </w:r>
    </w:p>
    <w:p w14:paraId="3B14EFF3" w14:textId="77777777" w:rsidR="00D61773" w:rsidRPr="00D643D1" w:rsidRDefault="00D61773" w:rsidP="00EE6B9C">
      <w:pPr>
        <w:pStyle w:val="Heading3"/>
      </w:pPr>
      <w:r w:rsidRPr="00D643D1">
        <w:t>Schedule A; [include other Schedules, if appropriate]</w:t>
      </w:r>
    </w:p>
    <w:p w14:paraId="2D4618B1" w14:textId="549AF91E" w:rsidR="00D61773" w:rsidRPr="00D643D1" w:rsidRDefault="00D61773" w:rsidP="00EE6B9C">
      <w:pPr>
        <w:pStyle w:val="Heading3"/>
      </w:pPr>
      <w:r w:rsidRPr="00D643D1">
        <w:t xml:space="preserve"> </w:t>
      </w:r>
      <w:r w:rsidR="007B0833" w:rsidRPr="00D643D1">
        <w:t>Consolidated Technology Services</w:t>
      </w:r>
      <w:r w:rsidRPr="00D643D1">
        <w:t xml:space="preserve"> </w:t>
      </w:r>
      <w:r w:rsidR="006E19CF">
        <w:fldChar w:fldCharType="begin"/>
      </w:r>
      <w:r w:rsidR="00C520DA">
        <w:instrText xml:space="preserve"> IF "TFT&lt;ProcurementAbbrev&gt; Type&lt;Text&gt; Format&lt;Freeform&gt; Condition&lt;&gt; Item&lt;&gt; Column&lt;&gt; Math&lt;&gt; BL&lt;Y&gt; Offset&lt;&gt; Done&lt;&gt; ResetResult&lt;{ProcurementAbbrev}&gt;" &lt;&gt; "x" "__________" "x" \* MERGEFORMAT </w:instrText>
      </w:r>
      <w:r w:rsidR="006E19CF">
        <w:fldChar w:fldCharType="separate"/>
      </w:r>
      <w:r w:rsidR="00C520DA">
        <w:rPr>
          <w:noProof/>
        </w:rPr>
        <w:t>__________</w:t>
      </w:r>
      <w:r w:rsidR="006E19CF">
        <w:fldChar w:fldCharType="end"/>
      </w:r>
      <w:r w:rsidRPr="00D643D1">
        <w:t xml:space="preserve"> dated</w:t>
      </w:r>
      <w:r w:rsidR="007C6970" w:rsidRPr="00D643D1">
        <w:t xml:space="preserve"> </w:t>
      </w:r>
      <w:r w:rsidR="006E19CF">
        <w:fldChar w:fldCharType="begin"/>
      </w:r>
      <w:r w:rsidR="00C520DA">
        <w:instrText xml:space="preserve"> IF "TFT&lt;ProcurementRelDate&gt; Type&lt;Text&gt; Format&lt;Freeform&gt; Condition&lt;&gt; Item&lt;&gt; Column&lt;&gt; Math&lt;&gt; BL&lt;Y&gt; Offset&lt;&gt; Done&lt;&gt; ResetResult&lt;{ProcurementRelDate}&gt;" &lt;&gt; "x" "__________" "x" \* MERGEFORMAT </w:instrText>
      </w:r>
      <w:r w:rsidR="006E19CF">
        <w:fldChar w:fldCharType="separate"/>
      </w:r>
      <w:r w:rsidR="00C520DA">
        <w:rPr>
          <w:noProof/>
        </w:rPr>
        <w:t>__________</w:t>
      </w:r>
      <w:r w:rsidR="006E19CF">
        <w:fldChar w:fldCharType="end"/>
      </w:r>
    </w:p>
    <w:p w14:paraId="752E1451" w14:textId="77777777" w:rsidR="00D61773" w:rsidRPr="00D643D1" w:rsidRDefault="00D61773" w:rsidP="00EE6B9C">
      <w:pPr>
        <w:pStyle w:val="Heading3"/>
      </w:pPr>
      <w:r w:rsidRPr="00D643D1">
        <w:t>Any SOW entered into pursuant to this Contract;</w:t>
      </w:r>
    </w:p>
    <w:p w14:paraId="03CE5559" w14:textId="3D994856" w:rsidR="00D61773" w:rsidRPr="00D643D1" w:rsidRDefault="00D61773" w:rsidP="00EE6B9C">
      <w:pPr>
        <w:pStyle w:val="Heading3"/>
      </w:pPr>
      <w:r w:rsidRPr="00D643D1">
        <w:t xml:space="preserve">Vendor’s Response to </w:t>
      </w:r>
      <w:r w:rsidR="007B0833" w:rsidRPr="00D643D1">
        <w:t>Consolidated Technology Services</w:t>
      </w:r>
      <w:r w:rsidRPr="00D643D1">
        <w:t xml:space="preserve"> </w:t>
      </w:r>
      <w:r w:rsidR="006E19CF">
        <w:fldChar w:fldCharType="begin"/>
      </w:r>
      <w:r w:rsidR="00C520DA">
        <w:instrText xml:space="preserve"> IF "TFT&lt;ProcurementAbbrev&gt; Type&lt;Text&gt; Format&lt;Freeform&gt; Condition&lt;&gt; Item&lt;&gt; Column&lt;&gt; Math&lt;&gt; BL&lt;Y&gt; Offset&lt;&gt; Done&lt;&gt; ResetResult&lt;{ProcurementAbbrev}&gt;" &lt;&gt; "x" "__________" "x" \* MERGEFORMAT </w:instrText>
      </w:r>
      <w:r w:rsidR="006E19CF">
        <w:fldChar w:fldCharType="separate"/>
      </w:r>
      <w:r w:rsidR="00C520DA">
        <w:rPr>
          <w:noProof/>
        </w:rPr>
        <w:t>__________</w:t>
      </w:r>
      <w:r w:rsidR="006E19CF">
        <w:fldChar w:fldCharType="end"/>
      </w:r>
      <w:r w:rsidRPr="00D643D1">
        <w:t xml:space="preserve"> dated </w:t>
      </w:r>
      <w:r w:rsidR="006E19CF">
        <w:fldChar w:fldCharType="begin"/>
      </w:r>
      <w:r w:rsidR="00C520DA">
        <w:instrText xml:space="preserve"> IF "TFT&lt;VendorResponseDate&gt; Type&lt;Text&gt; Format&lt;Freeform&gt; Condition&lt;&gt; Item&lt;&gt; Column&lt;&gt; Math&lt;&gt; BL&lt;Y&gt; Offset&lt;&gt; Done&lt;&gt; ResetResult&lt;{VendorResponseDate}&gt;" &lt;&gt; "x" "__________" "x" \* MERGEFORMAT </w:instrText>
      </w:r>
      <w:r w:rsidR="006E19CF">
        <w:fldChar w:fldCharType="separate"/>
      </w:r>
      <w:r w:rsidR="00C520DA">
        <w:rPr>
          <w:noProof/>
        </w:rPr>
        <w:t>__________</w:t>
      </w:r>
      <w:r w:rsidR="006E19CF">
        <w:fldChar w:fldCharType="end"/>
      </w:r>
      <w:r w:rsidR="00364C58" w:rsidRPr="00D643D1">
        <w:t>.</w:t>
      </w:r>
      <w:r w:rsidRPr="00D643D1">
        <w:t xml:space="preserve"> </w:t>
      </w:r>
    </w:p>
    <w:p w14:paraId="1DACFCCB" w14:textId="77777777" w:rsidR="00D61773" w:rsidRPr="00D643D1" w:rsidRDefault="00D61773" w:rsidP="00EE6B9C">
      <w:pPr>
        <w:pStyle w:val="Heading3"/>
      </w:pPr>
      <w:r w:rsidRPr="00D643D1">
        <w:t>The terms and conditions contained on Purchaser’s order documents, if used; and</w:t>
      </w:r>
    </w:p>
    <w:p w14:paraId="106AB9D6" w14:textId="77777777" w:rsidR="00D61773" w:rsidRPr="00D643D1" w:rsidRDefault="00D61773" w:rsidP="00EE6B9C">
      <w:pPr>
        <w:pStyle w:val="Heading3"/>
      </w:pPr>
      <w:r w:rsidRPr="00D643D1">
        <w:t xml:space="preserve">All Vendor or manufacturer publications, written materials and schedules, charts, diagrams, tables, descriptions, other written </w:t>
      </w:r>
      <w:r w:rsidRPr="00D643D1">
        <w:lastRenderedPageBreak/>
        <w:t xml:space="preserve">representations and any other supporting materials Vendor made available to Purchaser and used to effect the sale of Services to Purchaser. </w:t>
      </w:r>
    </w:p>
    <w:p w14:paraId="69680228" w14:textId="77777777" w:rsidR="00D61773" w:rsidRPr="00D643D1" w:rsidRDefault="00D61773">
      <w:pPr>
        <w:pStyle w:val="Heading1"/>
      </w:pPr>
      <w:bookmarkStart w:id="216" w:name="_Toc22739791"/>
      <w:bookmarkStart w:id="217" w:name="_Toc22807594"/>
      <w:bookmarkStart w:id="218" w:name="_Toc520723580"/>
      <w:bookmarkStart w:id="219" w:name="_Toc328299236"/>
      <w:bookmarkStart w:id="220" w:name="_Toc333405232"/>
      <w:bookmarkStart w:id="221" w:name="_Toc334403391"/>
      <w:bookmarkStart w:id="222" w:name="_Toc334403522"/>
      <w:bookmarkStart w:id="223" w:name="_Toc333405231"/>
      <w:bookmarkStart w:id="224" w:name="_Toc334403390"/>
      <w:bookmarkStart w:id="225" w:name="_Toc334403521"/>
      <w:bookmarkStart w:id="226" w:name="_Toc335098940"/>
      <w:bookmarkEnd w:id="212"/>
      <w:bookmarkEnd w:id="213"/>
      <w:bookmarkEnd w:id="214"/>
      <w:bookmarkEnd w:id="215"/>
      <w:r w:rsidRPr="00D643D1">
        <w:t>Entire Agreement</w:t>
      </w:r>
      <w:bookmarkEnd w:id="216"/>
      <w:bookmarkEnd w:id="217"/>
      <w:r w:rsidRPr="00D643D1">
        <w:rPr>
          <w:b w:val="0"/>
        </w:rPr>
        <w:t xml:space="preserve"> </w:t>
      </w:r>
      <w:bookmarkEnd w:id="218"/>
    </w:p>
    <w:p w14:paraId="5627BA4E" w14:textId="77777777" w:rsidR="00D61773" w:rsidRPr="00D643D1" w:rsidRDefault="00D61773">
      <w:pPr>
        <w:pStyle w:val="Heading1para"/>
        <w:ind w:right="180"/>
      </w:pPr>
      <w:r w:rsidRPr="00D643D1">
        <w:t xml:space="preserve">This Contract sets forth the entire agreement between the parties with respect to the subject matter hereof and except as provided in the section titled </w:t>
      </w:r>
      <w:r w:rsidRPr="00D643D1">
        <w:rPr>
          <w:b/>
        </w:rPr>
        <w:t>Vendor Commitments, Warranties and Representations</w:t>
      </w:r>
      <w:r w:rsidRPr="00D643D1">
        <w:t>, understandings, agreements, representations, or warranties not contained in this Contract or a written amendment hereto shall not be binding on either party. Except as provided herein, no alteration of any of the terms, conditions, delivery, Price, quality, or Specifications of this Contract will be effective without the written consent of both parties.</w:t>
      </w:r>
    </w:p>
    <w:p w14:paraId="4D233341" w14:textId="77777777" w:rsidR="00D61773" w:rsidRPr="00D643D1" w:rsidRDefault="00D61773">
      <w:pPr>
        <w:pStyle w:val="Heading1"/>
      </w:pPr>
      <w:bookmarkStart w:id="227" w:name="_Toc335098941"/>
      <w:bookmarkStart w:id="228" w:name="_Toc351288793"/>
      <w:bookmarkStart w:id="229" w:name="_Toc353101196"/>
      <w:bookmarkStart w:id="230" w:name="_Toc359126396"/>
      <w:bookmarkStart w:id="231" w:name="_Toc359632899"/>
      <w:bookmarkStart w:id="232" w:name="_Toc520723581"/>
      <w:bookmarkStart w:id="233" w:name="_Toc22739792"/>
      <w:bookmarkStart w:id="234" w:name="_Toc22807595"/>
      <w:bookmarkEnd w:id="219"/>
      <w:bookmarkEnd w:id="220"/>
      <w:bookmarkEnd w:id="221"/>
      <w:bookmarkEnd w:id="222"/>
      <w:bookmarkEnd w:id="223"/>
      <w:bookmarkEnd w:id="224"/>
      <w:bookmarkEnd w:id="225"/>
      <w:bookmarkEnd w:id="226"/>
      <w:r w:rsidRPr="00D643D1">
        <w:t>Authority for Modifications and Amendments</w:t>
      </w:r>
      <w:bookmarkEnd w:id="227"/>
      <w:bookmarkEnd w:id="228"/>
      <w:bookmarkEnd w:id="229"/>
      <w:bookmarkEnd w:id="230"/>
      <w:bookmarkEnd w:id="231"/>
      <w:bookmarkEnd w:id="232"/>
      <w:bookmarkEnd w:id="233"/>
      <w:bookmarkEnd w:id="234"/>
    </w:p>
    <w:p w14:paraId="5A721430" w14:textId="04558AE4" w:rsidR="00D61773" w:rsidRDefault="0035015A">
      <w:pPr>
        <w:pStyle w:val="Heading1para"/>
      </w:pPr>
      <w:r>
        <w:t>26.1</w:t>
      </w:r>
      <w:r>
        <w:tab/>
      </w:r>
      <w:r w:rsidR="003D1EDF">
        <w:t>Other than</w:t>
      </w:r>
      <w:r>
        <w:t xml:space="preserve"> the exceptions listed in 26.2</w:t>
      </w:r>
      <w:r w:rsidR="000778D8">
        <w:t xml:space="preserve"> and 26.3</w:t>
      </w:r>
      <w:r>
        <w:t>, n</w:t>
      </w:r>
      <w:r w:rsidR="00D61773" w:rsidRPr="00D643D1">
        <w:t>o modification, amendment, alteration, addition, or waiver of any section or condition of this Contract or any SOW under this Contract shall be effective or binding unless it is in writing and signed by Purchaser and Vendor Contracting Officers. Only Purchaser Contracting Officer shall have the express, implied, or apparent authority to alter, amend, modify, add, or waive any section or condition of this C</w:t>
      </w:r>
      <w:bookmarkStart w:id="235" w:name="_Toc332018352"/>
      <w:bookmarkStart w:id="236" w:name="_Toc333405235"/>
      <w:bookmarkStart w:id="237" w:name="_Toc334403394"/>
      <w:bookmarkStart w:id="238" w:name="_Toc334403525"/>
      <w:bookmarkStart w:id="239" w:name="_Toc335098944"/>
      <w:r w:rsidR="00D61773" w:rsidRPr="00D643D1">
        <w:t>ontract or SOW on behalf of Purchaser.</w:t>
      </w:r>
      <w:r>
        <w:t xml:space="preserve">  </w:t>
      </w:r>
    </w:p>
    <w:p w14:paraId="4F901647" w14:textId="4F2055BE" w:rsidR="0035015A" w:rsidRDefault="0035015A">
      <w:pPr>
        <w:pStyle w:val="Heading1para"/>
      </w:pPr>
      <w:r>
        <w:t>26.2</w:t>
      </w:r>
      <w:r>
        <w:tab/>
        <w:t xml:space="preserve">Modifications to the names of individuals or entities who are designated to receive legal notice, the individuals who function as Business Managers, Account Managers, Contract Administrators or Contract Officers are effective upon receipt of electronic or written notification of the change by the individual designated to receive legal notifications directed to the party being so notified.  </w:t>
      </w:r>
    </w:p>
    <w:p w14:paraId="268627F3" w14:textId="08097200" w:rsidR="000778D8" w:rsidRPr="00D643D1" w:rsidRDefault="000778D8">
      <w:pPr>
        <w:pStyle w:val="Heading1para"/>
      </w:pPr>
      <w:r>
        <w:lastRenderedPageBreak/>
        <w:t>26.3</w:t>
      </w:r>
      <w:r>
        <w:tab/>
        <w:t>CTS Policies may be amended or rewritten from time to time.  Vendor will be electronically notified via email to the entity or individual designated to receive legal notices on behalf of Vendor of changes to CTS Policies that are referenced herein.</w:t>
      </w:r>
    </w:p>
    <w:p w14:paraId="657D4B87" w14:textId="77777777" w:rsidR="00D61773" w:rsidRPr="00D643D1" w:rsidRDefault="00D61773">
      <w:pPr>
        <w:pStyle w:val="Heading1"/>
      </w:pPr>
      <w:bookmarkStart w:id="240" w:name="_Toc22739793"/>
      <w:bookmarkStart w:id="241" w:name="_Toc22807596"/>
      <w:bookmarkStart w:id="242" w:name="_Toc520723582"/>
      <w:r w:rsidRPr="00D643D1">
        <w:t>Independent Status of Vendor</w:t>
      </w:r>
      <w:bookmarkEnd w:id="235"/>
      <w:bookmarkEnd w:id="236"/>
      <w:bookmarkEnd w:id="237"/>
      <w:bookmarkEnd w:id="238"/>
      <w:bookmarkEnd w:id="239"/>
      <w:bookmarkEnd w:id="240"/>
      <w:bookmarkEnd w:id="241"/>
      <w:r w:rsidRPr="00D643D1">
        <w:t xml:space="preserve"> </w:t>
      </w:r>
      <w:bookmarkStart w:id="243" w:name="_Hlt517059216"/>
      <w:bookmarkEnd w:id="242"/>
      <w:bookmarkEnd w:id="243"/>
    </w:p>
    <w:p w14:paraId="12C76EEF" w14:textId="77777777" w:rsidR="00D61773" w:rsidRPr="00D643D1" w:rsidRDefault="00D61773">
      <w:pPr>
        <w:pStyle w:val="Heading1para"/>
      </w:pPr>
      <w:r w:rsidRPr="00D643D1">
        <w:t>In the performance of this Contract, the parties will be acting in their individual, corporate or governmental capacities and not as agents, employees, partners, joint ventures, or associates of one another. The parties intend that an independent contractor relationship will be created by this Contract. The employees or agents of one party shall not be deemed or construed to be the employees or agents of the other party for any purpose whatsoever. Vendor shall not make any claim of right, privilege or benefit which would accrue to an employee under chapter 41.06 RCW or Title 51 RCW.</w:t>
      </w:r>
    </w:p>
    <w:p w14:paraId="07F78817" w14:textId="77777777" w:rsidR="00D61773" w:rsidRPr="00D643D1" w:rsidRDefault="00D61773">
      <w:pPr>
        <w:pStyle w:val="Heading1"/>
      </w:pPr>
      <w:bookmarkStart w:id="244" w:name="_Toc332018353"/>
      <w:bookmarkStart w:id="245" w:name="_Toc333405236"/>
      <w:bookmarkStart w:id="246" w:name="_Toc334403395"/>
      <w:bookmarkStart w:id="247" w:name="_Toc334403526"/>
      <w:bookmarkStart w:id="248" w:name="_Toc335098945"/>
      <w:bookmarkStart w:id="249" w:name="_Toc22739794"/>
      <w:bookmarkStart w:id="250" w:name="_Toc22807597"/>
      <w:bookmarkStart w:id="251" w:name="_Toc520723583"/>
      <w:r w:rsidRPr="00D643D1">
        <w:t>Governing Law</w:t>
      </w:r>
      <w:bookmarkEnd w:id="244"/>
      <w:bookmarkEnd w:id="245"/>
      <w:bookmarkEnd w:id="246"/>
      <w:bookmarkEnd w:id="247"/>
      <w:bookmarkEnd w:id="248"/>
      <w:bookmarkEnd w:id="249"/>
      <w:bookmarkEnd w:id="250"/>
      <w:r w:rsidRPr="00D643D1">
        <w:rPr>
          <w:b w:val="0"/>
        </w:rPr>
        <w:t xml:space="preserve"> </w:t>
      </w:r>
      <w:bookmarkEnd w:id="251"/>
    </w:p>
    <w:p w14:paraId="3E2C95D9" w14:textId="77777777" w:rsidR="00D61773" w:rsidRPr="00D643D1" w:rsidRDefault="00D61773">
      <w:pPr>
        <w:pStyle w:val="Heading1para"/>
      </w:pPr>
      <w:r w:rsidRPr="00D643D1">
        <w:t>This Contract shall be governed in all respects by the law and statutes of the state of Washington, without reference to conflict of law principles</w:t>
      </w:r>
      <w:r w:rsidR="00B456C7" w:rsidRPr="00D643D1">
        <w:t xml:space="preserve">. </w:t>
      </w:r>
      <w:r w:rsidRPr="00D643D1">
        <w:t>The jurisdiction for any action hereunder shall be exclusively in the Superior Court for the state of Washington. The venue of any action hereunder shall be in the Superior Court for Thurst</w:t>
      </w:r>
      <w:r w:rsidR="00D864D7" w:rsidRPr="00D643D1">
        <w:t>on</w:t>
      </w:r>
      <w:r w:rsidRPr="00D643D1">
        <w:rPr>
          <w:i/>
        </w:rPr>
        <w:t xml:space="preserve"> </w:t>
      </w:r>
      <w:r w:rsidRPr="00D643D1">
        <w:t>County, Washington.</w:t>
      </w:r>
    </w:p>
    <w:p w14:paraId="4F7D8836" w14:textId="77777777" w:rsidR="00D61773" w:rsidRPr="00D643D1" w:rsidRDefault="00D61773">
      <w:pPr>
        <w:pStyle w:val="Heading1"/>
      </w:pPr>
      <w:bookmarkStart w:id="252" w:name="_Toc332018354"/>
      <w:bookmarkStart w:id="253" w:name="_Toc333405237"/>
      <w:bookmarkStart w:id="254" w:name="_Toc334403396"/>
      <w:bookmarkStart w:id="255" w:name="_Toc334403527"/>
      <w:bookmarkStart w:id="256" w:name="_Toc335098946"/>
      <w:bookmarkStart w:id="257" w:name="_Toc520723584"/>
      <w:bookmarkStart w:id="258" w:name="_Toc22739795"/>
      <w:bookmarkStart w:id="259" w:name="_Toc22807598"/>
      <w:r w:rsidRPr="00D643D1">
        <w:t>Subcontractors</w:t>
      </w:r>
      <w:bookmarkEnd w:id="252"/>
      <w:bookmarkEnd w:id="253"/>
      <w:bookmarkEnd w:id="254"/>
      <w:bookmarkEnd w:id="255"/>
      <w:bookmarkEnd w:id="256"/>
      <w:bookmarkEnd w:id="257"/>
      <w:bookmarkEnd w:id="258"/>
      <w:bookmarkEnd w:id="259"/>
    </w:p>
    <w:p w14:paraId="1DDF6C6A" w14:textId="77777777" w:rsidR="00D61773" w:rsidRPr="00D643D1" w:rsidRDefault="00D61773">
      <w:pPr>
        <w:pStyle w:val="Heading1para"/>
        <w:ind w:right="-180"/>
      </w:pPr>
      <w:bookmarkStart w:id="260" w:name="_Toc333405238"/>
      <w:bookmarkStart w:id="261" w:name="_Toc334403397"/>
      <w:bookmarkStart w:id="262" w:name="_Toc334403528"/>
      <w:bookmarkStart w:id="263" w:name="_Toc335098947"/>
      <w:r w:rsidRPr="00D643D1">
        <w:t xml:space="preserve">Vendor may, with prior written permission from Purchaser Contracting Officer, which consent shall not be unreasonably withheld, enter into subcontracts with third parties for its performance of any part of Vendor’s duties and obligations. In no event shall the existence of a subcontract operate to release or reduce the liability of Vendor to Purchaser for any breach in the performance of Vendor’s duties. For purposes of this Contract, Vendor agrees that all Subcontractors shall be held </w:t>
      </w:r>
      <w:r w:rsidRPr="00D643D1">
        <w:lastRenderedPageBreak/>
        <w:t xml:space="preserve">to be agents of Vendor. Vendor shall be liable for any loss or damage to Purchaser, including but not limited to personal injury, physical loss, harassment of Purchaser employee, or violations of the </w:t>
      </w:r>
      <w:bookmarkStart w:id="264" w:name="_Hlt489793446"/>
      <w:bookmarkEnd w:id="264"/>
      <w:r w:rsidRPr="00D643D1">
        <w:t>Patent and Copyright Indemnification, Protection of Purchaser’s Confidential Information, and Ownership/Rights in Data sections of this Contract occasioned by the acts or omissions of Vendor’s Subcontractors, their agents or employees. The Patent and Copyright Indemnification, Protection of Purchaser’s Confidential Information, Ownership/Rights in Data, Publicity and Review of Vendor’s Records sections of this Contract shall apply to all Subcontractors.</w:t>
      </w:r>
    </w:p>
    <w:p w14:paraId="1F4EEE75" w14:textId="77777777" w:rsidR="002D0C2E" w:rsidRPr="00D643D1" w:rsidRDefault="002D0C2E" w:rsidP="002D0C2E">
      <w:pPr>
        <w:pStyle w:val="Heading1"/>
        <w:rPr>
          <w:sz w:val="22"/>
          <w:szCs w:val="22"/>
        </w:rPr>
      </w:pPr>
      <w:bookmarkStart w:id="265" w:name="_Toc22739796"/>
      <w:bookmarkStart w:id="266" w:name="_Toc22807599"/>
      <w:r w:rsidRPr="00D643D1">
        <w:rPr>
          <w:sz w:val="22"/>
          <w:szCs w:val="22"/>
        </w:rPr>
        <w:t>Extention Pending Negotiations With Respect to Amending or Extending the Contract</w:t>
      </w:r>
      <w:bookmarkEnd w:id="265"/>
      <w:bookmarkEnd w:id="266"/>
      <w:r w:rsidRPr="00D643D1">
        <w:rPr>
          <w:sz w:val="22"/>
          <w:szCs w:val="22"/>
        </w:rPr>
        <w:t xml:space="preserve"> </w:t>
      </w:r>
    </w:p>
    <w:p w14:paraId="0873EE8F" w14:textId="77777777" w:rsidR="00BF785B" w:rsidRPr="00D643D1" w:rsidRDefault="002D0C2E" w:rsidP="00BF785B">
      <w:pPr>
        <w:pStyle w:val="Heading1"/>
        <w:numPr>
          <w:ilvl w:val="0"/>
          <w:numId w:val="0"/>
        </w:numPr>
        <w:ind w:left="720"/>
        <w:rPr>
          <w:b w:val="0"/>
          <w:sz w:val="22"/>
          <w:szCs w:val="22"/>
        </w:rPr>
      </w:pPr>
      <w:bookmarkStart w:id="267" w:name="_Toc22739797"/>
      <w:bookmarkStart w:id="268" w:name="_Toc22807600"/>
      <w:r w:rsidRPr="00D643D1">
        <w:rPr>
          <w:b w:val="0"/>
          <w:sz w:val="22"/>
          <w:szCs w:val="22"/>
        </w:rPr>
        <w:t>So long as the parties are negotiating in good faith for changes in this Contract then the term of this Contract shall be automatically extended on the same terms and conditions such that termination occurs not less than 6 months after the end of such good faith negotiations. The end of good faith negotiations may be declared in writing by either party. Following such declaration, there shall be a 30 day period in which either party may provide written notice to the other party of its intent to terminate this Contract at the end of the extended Contract term. The purpose of this section is to ensure that neither party is forced to arbitrarily conclude negotiations for a lack of time to address budgetary or operational concerns and to provide an opportunity for provision of timely termination notice after negotiations are concluded.</w:t>
      </w:r>
      <w:bookmarkStart w:id="269" w:name="_Toc520723585"/>
      <w:bookmarkEnd w:id="267"/>
      <w:bookmarkEnd w:id="268"/>
    </w:p>
    <w:p w14:paraId="6347A62F" w14:textId="4DCBE154" w:rsidR="00D61773" w:rsidRPr="00D643D1" w:rsidRDefault="00D61773" w:rsidP="00BF785B">
      <w:pPr>
        <w:pStyle w:val="Heading1"/>
      </w:pPr>
      <w:bookmarkStart w:id="270" w:name="_Toc22739798"/>
      <w:bookmarkStart w:id="271" w:name="_Toc22807601"/>
      <w:r w:rsidRPr="00D643D1">
        <w:t>Assignment</w:t>
      </w:r>
      <w:bookmarkEnd w:id="260"/>
      <w:bookmarkEnd w:id="261"/>
      <w:bookmarkEnd w:id="262"/>
      <w:bookmarkEnd w:id="263"/>
      <w:bookmarkEnd w:id="269"/>
      <w:bookmarkEnd w:id="270"/>
      <w:bookmarkEnd w:id="271"/>
    </w:p>
    <w:p w14:paraId="4EBF4293" w14:textId="5C6E2A4C" w:rsidR="00EB2E4E" w:rsidRPr="00D643D1" w:rsidRDefault="00BF785B" w:rsidP="00364C58">
      <w:pPr>
        <w:pStyle w:val="Heading2"/>
      </w:pPr>
      <w:bookmarkStart w:id="272" w:name="_Toc333405239"/>
      <w:bookmarkStart w:id="273" w:name="_Toc334403398"/>
      <w:bookmarkStart w:id="274" w:name="_Toc334403529"/>
      <w:bookmarkStart w:id="275" w:name="_Toc335098948"/>
      <w:bookmarkStart w:id="276" w:name="_Toc520723586"/>
      <w:r w:rsidRPr="00D643D1">
        <w:t>Under certain circumstances, e</w:t>
      </w:r>
      <w:r w:rsidR="00EB2E4E" w:rsidRPr="00D643D1">
        <w:t xml:space="preserve">ither party may assign this Agreement and its obligations hereunder to any successor to its business by merger or consolidation or to any party acquiring substantially all of the assets of the assignor’s business that is the subject of the Contract, provided </w:t>
      </w:r>
      <w:r w:rsidRPr="00D643D1">
        <w:lastRenderedPageBreak/>
        <w:t xml:space="preserve">Purchaser approves of any proposed substitution of </w:t>
      </w:r>
      <w:r w:rsidR="00EB2E4E" w:rsidRPr="00D643D1">
        <w:t xml:space="preserve">the </w:t>
      </w:r>
      <w:r w:rsidRPr="00D643D1">
        <w:t>individual</w:t>
      </w:r>
      <w:r w:rsidR="0065553A" w:rsidRPr="00D643D1">
        <w:t>s who were</w:t>
      </w:r>
      <w:r w:rsidRPr="00D643D1">
        <w:t xml:space="preserve"> selected </w:t>
      </w:r>
      <w:r w:rsidR="00467FB8" w:rsidRPr="00D643D1">
        <w:t xml:space="preserve">to perform and/or oversee </w:t>
      </w:r>
      <w:r w:rsidR="00A669AE" w:rsidRPr="00D643D1">
        <w:t>Vendor</w:t>
      </w:r>
      <w:r w:rsidRPr="00D643D1">
        <w:t xml:space="preserve">’s obligations under this </w:t>
      </w:r>
      <w:r w:rsidR="00467FB8" w:rsidRPr="00D643D1">
        <w:t>Agreement</w:t>
      </w:r>
      <w:r w:rsidR="0065553A" w:rsidRPr="00D643D1">
        <w:t xml:space="preserve"> pursuant to Schedule A</w:t>
      </w:r>
      <w:r w:rsidRPr="00D643D1">
        <w:t xml:space="preserve">, and the </w:t>
      </w:r>
      <w:r w:rsidR="00EB2E4E" w:rsidRPr="00D643D1">
        <w:t>assigning party causes the assignee to assume in writing all obligations of the assignor under this Agreement and provides written notcie to the</w:t>
      </w:r>
      <w:r w:rsidRPr="00D643D1">
        <w:t xml:space="preserve"> other party of such assumption.  </w:t>
      </w:r>
      <w:r w:rsidR="00EB2E4E" w:rsidRPr="00D643D1">
        <w:t>The rights and obligations of this Agreement shall bind and benefit any successors or assigns of the parties.</w:t>
      </w:r>
      <w:r w:rsidRPr="00D643D1">
        <w:t xml:space="preserve">  Purchaser may not unreasonably withhold approval of an assignment </w:t>
      </w:r>
      <w:r w:rsidR="00467FB8" w:rsidRPr="00D643D1">
        <w:t xml:space="preserve">by the </w:t>
      </w:r>
      <w:r w:rsidR="00A669AE" w:rsidRPr="00D643D1">
        <w:t>Vendor</w:t>
      </w:r>
      <w:r w:rsidR="00467FB8" w:rsidRPr="00D643D1">
        <w:t xml:space="preserve"> of this Agreement pursuant to this provision, however, </w:t>
      </w:r>
      <w:r w:rsidR="00A669AE" w:rsidRPr="00D643D1">
        <w:t>Vendor</w:t>
      </w:r>
      <w:r w:rsidR="00467FB8" w:rsidRPr="00D643D1">
        <w:t xml:space="preserve"> acknowledges that this Agreement was the subject of a competitive process and its award was dependent upon the qualifications of specific individuals who were selected after a thorough review.  Any proposed assignments of this agreement will be subject to the same scrutiny.</w:t>
      </w:r>
    </w:p>
    <w:p w14:paraId="1A69D1A7" w14:textId="36300E8C" w:rsidR="00EB2E4E" w:rsidRPr="00D643D1" w:rsidRDefault="00EB2E4E" w:rsidP="00364C58">
      <w:pPr>
        <w:pStyle w:val="Heading2"/>
      </w:pPr>
      <w:r w:rsidRPr="00D643D1">
        <w:t xml:space="preserve">Purchaser may assign this Contract to any public agency, commission, board, or the like, within the political boundaries of the state of Washington, provided that such assignment </w:t>
      </w:r>
      <w:r w:rsidR="00095926" w:rsidRPr="00D643D1">
        <w:t>n</w:t>
      </w:r>
      <w:r w:rsidRPr="00D643D1">
        <w:t>shall not operate to relieve Purchaser of any of its duties and obligations hereunder.</w:t>
      </w:r>
    </w:p>
    <w:p w14:paraId="689CBBBF" w14:textId="77777777" w:rsidR="00D61773" w:rsidRPr="00D643D1" w:rsidRDefault="00D61773" w:rsidP="00D864D7">
      <w:pPr>
        <w:pStyle w:val="Heading1"/>
      </w:pPr>
      <w:bookmarkStart w:id="277" w:name="_Toc22739799"/>
      <w:bookmarkStart w:id="278" w:name="_Toc22807602"/>
      <w:r w:rsidRPr="00D643D1">
        <w:t>Publicity</w:t>
      </w:r>
      <w:bookmarkEnd w:id="272"/>
      <w:bookmarkEnd w:id="273"/>
      <w:bookmarkEnd w:id="274"/>
      <w:bookmarkEnd w:id="275"/>
      <w:bookmarkEnd w:id="277"/>
      <w:bookmarkEnd w:id="278"/>
      <w:r w:rsidRPr="00D643D1">
        <w:rPr>
          <w:b w:val="0"/>
        </w:rPr>
        <w:t xml:space="preserve"> </w:t>
      </w:r>
      <w:bookmarkStart w:id="279" w:name="_Toc333405240"/>
      <w:bookmarkStart w:id="280" w:name="_Toc334403399"/>
      <w:bookmarkStart w:id="281" w:name="_Toc334403530"/>
      <w:bookmarkStart w:id="282" w:name="_Toc335098949"/>
      <w:bookmarkEnd w:id="276"/>
    </w:p>
    <w:p w14:paraId="5FDB848C" w14:textId="77777777" w:rsidR="00D61773" w:rsidRPr="00D643D1" w:rsidRDefault="00D61773">
      <w:pPr>
        <w:pStyle w:val="Heading2"/>
      </w:pPr>
      <w:r w:rsidRPr="00D643D1">
        <w:t xml:space="preserve">The award of this Contract to Vendor is not in any way an endorsement of Vendor or Vendor’s Services by Purchaser and shall not be so construed by Vendor in any advertising or other publicity materials. </w:t>
      </w:r>
    </w:p>
    <w:p w14:paraId="0378D9DC" w14:textId="77777777" w:rsidR="00D61773" w:rsidRPr="00D643D1" w:rsidRDefault="00D61773">
      <w:pPr>
        <w:pStyle w:val="Heading2"/>
      </w:pPr>
      <w:r w:rsidRPr="00D643D1">
        <w:t xml:space="preserve">Vendor agrees to submit to Purchaser, all advertising, sales promotion, and other publicity materials relating to this Contract and Services furnished by Vendor wherein Purchaser’s name is mentioned, language is used, or Internet links are provided from which the connection of Purchaser’s name therewith may, in Purchaser’s judgment, be inferred or implied. Vendor further agrees not to publish or use such advertising, sales promotion materials, publicity or the like through print, voice, the </w:t>
      </w:r>
      <w:r w:rsidRPr="00D643D1">
        <w:lastRenderedPageBreak/>
        <w:t xml:space="preserve">World Wide Web, and other communication media in existence or hereinafter developed without the express written consent of Purchaser </w:t>
      </w:r>
      <w:r w:rsidRPr="00D643D1">
        <w:rPr>
          <w:i/>
        </w:rPr>
        <w:t>prior</w:t>
      </w:r>
      <w:r w:rsidRPr="00D643D1">
        <w:t xml:space="preserve"> to such use.</w:t>
      </w:r>
    </w:p>
    <w:p w14:paraId="4E4A8F15" w14:textId="77777777" w:rsidR="00D61773" w:rsidRPr="00D643D1" w:rsidRDefault="00D61773">
      <w:pPr>
        <w:pStyle w:val="Heading1"/>
      </w:pPr>
      <w:bookmarkStart w:id="283" w:name="_Toc22739800"/>
      <w:bookmarkStart w:id="284" w:name="_Toc22807603"/>
      <w:bookmarkStart w:id="285" w:name="_Toc520723587"/>
      <w:r w:rsidRPr="00D643D1">
        <w:t>Review of Vendor’s Records</w:t>
      </w:r>
      <w:bookmarkEnd w:id="279"/>
      <w:bookmarkEnd w:id="280"/>
      <w:bookmarkEnd w:id="281"/>
      <w:bookmarkEnd w:id="282"/>
      <w:bookmarkEnd w:id="283"/>
      <w:bookmarkEnd w:id="284"/>
      <w:r w:rsidRPr="00D643D1">
        <w:rPr>
          <w:b w:val="0"/>
        </w:rPr>
        <w:t xml:space="preserve"> </w:t>
      </w:r>
      <w:bookmarkEnd w:id="285"/>
    </w:p>
    <w:p w14:paraId="1D600162" w14:textId="77777777" w:rsidR="00D61773" w:rsidRPr="00D643D1" w:rsidRDefault="00D61773">
      <w:pPr>
        <w:pStyle w:val="Heading2"/>
      </w:pPr>
      <w:r w:rsidRPr="00D643D1">
        <w:t>Vendor and its Subcontractors shall maintain books, records, documents and other evidence relating to this Contract, including but not limited to Minority and Women’s Business Enterprise participation, protection and use of Purchaser’s Confidential Information, and accounting procedures and practices which sufficiently and properly reflect all direct and indirect costs of any nature invoiced in the performance of this Contract. Vendor shall retai</w:t>
      </w:r>
      <w:bookmarkStart w:id="286" w:name="_Hlt489787380"/>
      <w:bookmarkEnd w:id="286"/>
      <w:r w:rsidRPr="00D643D1">
        <w:t>n all such records for six (6) years after the expiration or termination of this Contract. Records involving matters in litigation related to this Contract shall be kept for either one (1) year following the termination of litigation, including all appeals, or six (6) years from the date of expiration or termination of this Contract, whichever is later.</w:t>
      </w:r>
    </w:p>
    <w:p w14:paraId="0721BD89" w14:textId="77777777" w:rsidR="00D61773" w:rsidRPr="00D643D1" w:rsidRDefault="00D61773">
      <w:pPr>
        <w:pStyle w:val="Heading2"/>
      </w:pPr>
      <w:r w:rsidRPr="00D643D1">
        <w:t>All such records shall be subject at reasonable times and upon prior notice to examination, inspection, copying, or audit by personnel so authorized by the Purchaser’s Contract Administrator and/or the Office of the State Auditor and federal officials so authorized by law, rule, regulation or contract, when applicable, at no additional cost to the State. During this Contract’s term, Vendor shall provide access to these items within Thurston</w:t>
      </w:r>
      <w:r w:rsidR="00D864D7" w:rsidRPr="00D643D1">
        <w:t xml:space="preserve"> </w:t>
      </w:r>
      <w:r w:rsidRPr="00D643D1">
        <w:t>County. Vendor shall be responsible for any audit exceptions or disallowed costs incurred by Vendor or any of its Subcontractors.</w:t>
      </w:r>
    </w:p>
    <w:p w14:paraId="3470D556" w14:textId="77777777" w:rsidR="00D61773" w:rsidRPr="00D643D1" w:rsidRDefault="00D61773">
      <w:pPr>
        <w:pStyle w:val="Heading2"/>
      </w:pPr>
      <w:r w:rsidRPr="00D643D1">
        <w:t xml:space="preserve">Vendor shall incorporate in its subcontracts this section’s records retention and review requirements. </w:t>
      </w:r>
    </w:p>
    <w:p w14:paraId="67B5104B" w14:textId="77777777" w:rsidR="00D61773" w:rsidRPr="00D643D1" w:rsidRDefault="00D61773">
      <w:pPr>
        <w:pStyle w:val="Heading2"/>
      </w:pPr>
      <w:r w:rsidRPr="00D643D1">
        <w:lastRenderedPageBreak/>
        <w:t>It is agreed that books, records, documents, and other evidence of accounting procedures and practices related to Vendor’s cost structure, including overhead, general and administrative expenses, and profit factors shall be excluded from Purchaser’s review unless the cost or any other material issue under this Contract is calculated or derived from these factors.</w:t>
      </w:r>
    </w:p>
    <w:p w14:paraId="283EF519" w14:textId="77777777" w:rsidR="00D61773" w:rsidRPr="00D643D1" w:rsidRDefault="00D61773">
      <w:pPr>
        <w:pStyle w:val="SectionHdg"/>
      </w:pPr>
      <w:r w:rsidRPr="00D643D1">
        <w:t xml:space="preserve">General Provisions </w:t>
      </w:r>
      <w:r w:rsidR="002D1E87" w:rsidRPr="00D643D1">
        <w:fldChar w:fldCharType="begin"/>
      </w:r>
      <w:r w:rsidRPr="00D643D1">
        <w:instrText xml:space="preserve"> TC “General Provisions</w:instrText>
      </w:r>
      <w:bookmarkStart w:id="287" w:name="_Hlt485035827"/>
      <w:bookmarkEnd w:id="287"/>
      <w:r w:rsidRPr="00D643D1">
        <w:instrText xml:space="preserve"> “\n \l “4”</w:instrText>
      </w:r>
      <w:r w:rsidR="002D1E87" w:rsidRPr="00D643D1">
        <w:fldChar w:fldCharType="end"/>
      </w:r>
    </w:p>
    <w:p w14:paraId="124D907C" w14:textId="77777777" w:rsidR="00D61773" w:rsidRPr="00D643D1" w:rsidRDefault="00D61773">
      <w:pPr>
        <w:pStyle w:val="Heading1"/>
      </w:pPr>
      <w:bookmarkStart w:id="288" w:name="_Hlt490554858"/>
      <w:bookmarkStart w:id="289" w:name="_Toc333405251"/>
      <w:bookmarkStart w:id="290" w:name="_Toc334403410"/>
      <w:bookmarkStart w:id="291" w:name="_Toc334403541"/>
      <w:bookmarkStart w:id="292" w:name="_Toc335098951"/>
      <w:bookmarkStart w:id="293" w:name="_Toc22739801"/>
      <w:bookmarkStart w:id="294" w:name="_Toc22807604"/>
      <w:bookmarkStart w:id="295" w:name="_Toc520723589"/>
      <w:bookmarkStart w:id="296" w:name="_Toc333405242"/>
      <w:bookmarkStart w:id="297" w:name="_Toc334403401"/>
      <w:bookmarkStart w:id="298" w:name="_Toc334403532"/>
      <w:bookmarkEnd w:id="288"/>
      <w:r w:rsidRPr="00D643D1">
        <w:t>Patent and Copyright Indemnification</w:t>
      </w:r>
      <w:bookmarkEnd w:id="289"/>
      <w:bookmarkEnd w:id="290"/>
      <w:bookmarkEnd w:id="291"/>
      <w:bookmarkEnd w:id="292"/>
      <w:bookmarkEnd w:id="293"/>
      <w:bookmarkEnd w:id="294"/>
      <w:r w:rsidRPr="00D643D1">
        <w:rPr>
          <w:b w:val="0"/>
        </w:rPr>
        <w:t xml:space="preserve"> </w:t>
      </w:r>
      <w:bookmarkEnd w:id="295"/>
    </w:p>
    <w:p w14:paraId="44AC94B4" w14:textId="77777777" w:rsidR="00D61773" w:rsidRPr="00D643D1" w:rsidRDefault="00D61773">
      <w:pPr>
        <w:pStyle w:val="Heading2"/>
        <w:ind w:right="-270"/>
      </w:pPr>
      <w:r w:rsidRPr="00D643D1">
        <w:t xml:space="preserve">Vendor, at its expense, shall defend, indemnify, and save Purchaser </w:t>
      </w:r>
      <w:bookmarkStart w:id="299" w:name="_Hlt505947308"/>
      <w:bookmarkEnd w:id="299"/>
      <w:r w:rsidRPr="00D643D1">
        <w:t>harmless from and against any claims against Purchaser that any Product or Work Product supplied hereunder, or Purchaser’s use of the Product or Work Product within the</w:t>
      </w:r>
      <w:bookmarkStart w:id="300" w:name="_Hlt520696585"/>
      <w:bookmarkEnd w:id="300"/>
      <w:r w:rsidRPr="00D643D1">
        <w:t xml:space="preserve"> terms of this Contract, infringes any patent, copyright, utility model, industrial design, mask work, trade secret, trademark, or other similar proprietary right of a third party worldwide. Vendor shall pay all costs of such defense and settlement and any penalties, costs, damages and attorneys’ fees awarded by a court or incurred by Purchaser provided that Purchaser:</w:t>
      </w:r>
    </w:p>
    <w:p w14:paraId="2BD184F3" w14:textId="77777777" w:rsidR="00D61773" w:rsidRPr="00D643D1" w:rsidRDefault="00D61773" w:rsidP="00EE6B9C">
      <w:pPr>
        <w:pStyle w:val="Heading3"/>
      </w:pPr>
      <w:r w:rsidRPr="00D643D1">
        <w:t>Promptly notifies Vendor in writing of the claim, but Purchaser’s failure to provide timely notice shall only relieve Vendor from its indemnification obligations if and to the extent such late notice prejudiced the defense or resulted in increased expense or loss to Vendor; and</w:t>
      </w:r>
    </w:p>
    <w:p w14:paraId="1FE623AA" w14:textId="77777777" w:rsidR="00D61773" w:rsidRPr="00D643D1" w:rsidRDefault="00D61773" w:rsidP="00EE6B9C">
      <w:pPr>
        <w:pStyle w:val="Heading3"/>
      </w:pPr>
      <w:r w:rsidRPr="00D643D1">
        <w:t>Cooperates with and agrees to use its best efforts to encourage the Office of the Attorney General of Washington to grant Vendor sole control of the defense and all related settlement negotiations.</w:t>
      </w:r>
    </w:p>
    <w:p w14:paraId="5AF2EBE0" w14:textId="77777777" w:rsidR="00D61773" w:rsidRPr="00D643D1" w:rsidRDefault="00D61773">
      <w:pPr>
        <w:pStyle w:val="Heading2"/>
        <w:ind w:right="-540"/>
      </w:pPr>
      <w:r w:rsidRPr="00D643D1">
        <w:t xml:space="preserve">If such claim has occurred, or in Vendor’s opinion is likely to occur, Purchaser agrees to permit Vendor, at its option and expense, either to procure for </w:t>
      </w:r>
      <w:r w:rsidRPr="00D643D1">
        <w:lastRenderedPageBreak/>
        <w:t xml:space="preserve">Purchaser the right to continue using the Product or Work Product or to replace or modify the same so that they become noninfringing and functionally equivalent. If use of the Product or Work Product is enjoined by a court and Vendor determines that none of these alternatives is reasonably available, Vendor, at its risk and expense, will take back the Product or Work Product and provide Purchaser a refund. In the case of Work Product, Vendor shall refund to Purchaser the entire amount Purchaser paid to Vendor for Vendor’s provision of the Work Product. In the case of Product, Vendor shall refund to Purchaser its depreciated value. No termination charges will be payable on such returned Product, and Purchaser will pay only those charges that were payable prior to the date of such return. Depreciated value shall be calculated on the basis of a useful life of </w:t>
      </w:r>
      <w:r w:rsidR="00D864D7" w:rsidRPr="00D643D1">
        <w:t xml:space="preserve"> four (4)</w:t>
      </w:r>
      <w:r w:rsidR="00D864D7" w:rsidRPr="00D643D1">
        <w:rPr>
          <w:i/>
        </w:rPr>
        <w:t xml:space="preserve"> </w:t>
      </w:r>
      <w:r w:rsidRPr="00D643D1">
        <w:t>years commencing on the date of purchase and shall be an equal amount per year over said useful life. The depreciation for fractional parts of a year shall be prorated on the basis of three hundred sixty-five (365) days per year. In the event the Product has been installed less than one (1) year, all costs associated with the initial installation paid by Purchaser shall be refunded by Vendor.</w:t>
      </w:r>
    </w:p>
    <w:p w14:paraId="344FD647" w14:textId="77777777" w:rsidR="00D61773" w:rsidRPr="00D643D1" w:rsidRDefault="00D61773">
      <w:pPr>
        <w:pStyle w:val="Heading2"/>
      </w:pPr>
      <w:r w:rsidRPr="00D643D1">
        <w:t>Vendor has no liability for any claim of infringement arising solely from:</w:t>
      </w:r>
    </w:p>
    <w:p w14:paraId="75DC3CD4" w14:textId="77777777" w:rsidR="00D61773" w:rsidRPr="00D643D1" w:rsidRDefault="00D61773" w:rsidP="00EE6B9C">
      <w:pPr>
        <w:pStyle w:val="Heading3"/>
      </w:pPr>
      <w:r w:rsidRPr="00D643D1">
        <w:t>Vendor’s compliance with any designs, specifications or instructions of Purchaser;</w:t>
      </w:r>
    </w:p>
    <w:p w14:paraId="1D168575" w14:textId="77777777" w:rsidR="00D61773" w:rsidRPr="00D643D1" w:rsidRDefault="00D61773" w:rsidP="00EE6B9C">
      <w:pPr>
        <w:pStyle w:val="Heading3"/>
      </w:pPr>
      <w:r w:rsidRPr="00D643D1">
        <w:t>Modification of the Product or Work Product by Purchaser or a third party without the prior knowledge and approval of Vendor; or</w:t>
      </w:r>
    </w:p>
    <w:p w14:paraId="040A9779" w14:textId="77777777" w:rsidR="00D61773" w:rsidRPr="00D643D1" w:rsidRDefault="00D61773" w:rsidP="00E6420C">
      <w:pPr>
        <w:pStyle w:val="Heading3"/>
        <w:spacing w:before="120"/>
      </w:pPr>
      <w:r w:rsidRPr="00D643D1">
        <w:t>Use of the Product or Work Product in a way not specified by Vendor;</w:t>
      </w:r>
      <w:r w:rsidR="00B6189F" w:rsidRPr="00D643D1">
        <w:t xml:space="preserve"> </w:t>
      </w:r>
      <w:r w:rsidRPr="00D643D1">
        <w:t>unless the claim arose against Vendor’s Product or Work Product independently of any of these specified actions.</w:t>
      </w:r>
    </w:p>
    <w:p w14:paraId="2561B8C0" w14:textId="77777777" w:rsidR="00D61773" w:rsidRPr="00D643D1" w:rsidRDefault="00D61773" w:rsidP="00D864D7">
      <w:pPr>
        <w:pStyle w:val="Heading1"/>
      </w:pPr>
      <w:bookmarkStart w:id="301" w:name="_Toc332018348"/>
      <w:bookmarkStart w:id="302" w:name="_Toc333405250"/>
      <w:bookmarkStart w:id="303" w:name="_Toc334403409"/>
      <w:bookmarkStart w:id="304" w:name="_Toc334403540"/>
      <w:bookmarkStart w:id="305" w:name="_Toc335098952"/>
      <w:bookmarkStart w:id="306" w:name="_Toc22739802"/>
      <w:bookmarkStart w:id="307" w:name="_Toc22807605"/>
      <w:bookmarkStart w:id="308" w:name="_Toc520723590"/>
      <w:r w:rsidRPr="00D643D1">
        <w:lastRenderedPageBreak/>
        <w:t>Save Harmless</w:t>
      </w:r>
      <w:bookmarkEnd w:id="301"/>
      <w:bookmarkEnd w:id="302"/>
      <w:bookmarkEnd w:id="303"/>
      <w:bookmarkEnd w:id="304"/>
      <w:bookmarkEnd w:id="305"/>
      <w:bookmarkEnd w:id="306"/>
      <w:bookmarkEnd w:id="307"/>
      <w:r w:rsidRPr="00D643D1">
        <w:rPr>
          <w:b w:val="0"/>
        </w:rPr>
        <w:t xml:space="preserve"> </w:t>
      </w:r>
      <w:bookmarkEnd w:id="308"/>
    </w:p>
    <w:p w14:paraId="30F975A4" w14:textId="77777777" w:rsidR="00D61773" w:rsidRPr="00D643D1" w:rsidRDefault="00D61773">
      <w:pPr>
        <w:pStyle w:val="Heading1para"/>
      </w:pPr>
      <w:r w:rsidRPr="00D643D1">
        <w:t xml:space="preserve">Vendor shall defend, indemnify, and save Purchaser harmless from and against any claims, including reasonable attorneys’ fees resulting from such claims, by third parties for any or all injuries to persons or damage to property of such third parties arising from intentional, willful or negligent acts or omissions of Vendor, its officers, employees, or agents, or Subcontractors, their officers, employees, or agents. Vendor’s obligation to defend, indemnify, and save Purchaser harmless shall not be eliminated or reduced by any alleged concurrent Purchaser negligence. </w:t>
      </w:r>
    </w:p>
    <w:p w14:paraId="6D22F0E3" w14:textId="77777777" w:rsidR="00D61773" w:rsidRPr="00D643D1" w:rsidRDefault="00D61773">
      <w:pPr>
        <w:pStyle w:val="Heading1"/>
      </w:pPr>
      <w:bookmarkStart w:id="309" w:name="_Toc335098953"/>
      <w:bookmarkStart w:id="310" w:name="_Toc520723591"/>
      <w:bookmarkStart w:id="311" w:name="_Toc22739803"/>
      <w:bookmarkStart w:id="312" w:name="_Toc22807606"/>
      <w:r w:rsidRPr="00D643D1">
        <w:t>Insurance</w:t>
      </w:r>
      <w:bookmarkEnd w:id="309"/>
      <w:bookmarkEnd w:id="310"/>
      <w:bookmarkEnd w:id="311"/>
      <w:bookmarkEnd w:id="312"/>
    </w:p>
    <w:p w14:paraId="70802C46" w14:textId="77777777" w:rsidR="00D61773" w:rsidRPr="00D643D1" w:rsidRDefault="00D61773">
      <w:pPr>
        <w:pStyle w:val="Heading2"/>
      </w:pPr>
      <w:bookmarkStart w:id="313" w:name="_Toc333405245"/>
      <w:bookmarkStart w:id="314" w:name="_Toc334403404"/>
      <w:bookmarkStart w:id="315" w:name="_Toc334403535"/>
      <w:bookmarkStart w:id="316" w:name="_Toc335098954"/>
      <w:r w:rsidRPr="00D643D1">
        <w:t xml:space="preserve">Vendor shall, during the term of this Contract, maintain in full force and effect, the insurance described in this section. Vendor shall acquire such insurance from an insurance carrier or carriers licensed to conduct business in the state of Washington and having a rating of A-, Class VII or better, in the most recently published edition of </w:t>
      </w:r>
      <w:r w:rsidRPr="00D643D1">
        <w:rPr>
          <w:i/>
        </w:rPr>
        <w:t>Best’s Reports</w:t>
      </w:r>
      <w:r w:rsidRPr="00D643D1">
        <w:t>. In the event of cancellation, non-renewal, revocation or other termination of any insurance coverage required by this Contract, Vendor shall provide written notice of such to Purchaser within one (1) Business Day of Vendor’s receipt of such notice. Failure to buy and maintain the required insurance may, at Purchaser’s sole option, result in this Contract’s termination.</w:t>
      </w:r>
    </w:p>
    <w:p w14:paraId="002F645B" w14:textId="77777777" w:rsidR="00D61773" w:rsidRPr="00D643D1" w:rsidRDefault="00D61773">
      <w:pPr>
        <w:pStyle w:val="Heading2"/>
      </w:pPr>
      <w:bookmarkStart w:id="317" w:name="_Ref490560976"/>
      <w:r w:rsidRPr="00D643D1">
        <w:t>The minimum acceptable limits shall be as indic</w:t>
      </w:r>
      <w:bookmarkStart w:id="318" w:name="_Hlt506172438"/>
      <w:bookmarkEnd w:id="318"/>
      <w:r w:rsidRPr="00D643D1">
        <w:t>ated below, with no deductible for each of the following categories</w:t>
      </w:r>
      <w:bookmarkEnd w:id="317"/>
      <w:r w:rsidRPr="00D643D1">
        <w:t>:</w:t>
      </w:r>
    </w:p>
    <w:p w14:paraId="3529B254" w14:textId="77777777" w:rsidR="00D61773" w:rsidRPr="00D643D1" w:rsidRDefault="00D61773" w:rsidP="00EE6B9C">
      <w:pPr>
        <w:pStyle w:val="Heading3"/>
      </w:pPr>
      <w:r w:rsidRPr="00D643D1">
        <w:t xml:space="preserve">Commercial General Liability covering the risks of bodily injury (including death), property damage and personal injury, including coverage for contractual liability, with a limit of not less than $1 million per occurrence/$2 million general aggregate; </w:t>
      </w:r>
    </w:p>
    <w:p w14:paraId="1BAB0DFF" w14:textId="77777777" w:rsidR="00D61773" w:rsidRPr="00D643D1" w:rsidRDefault="00D61773" w:rsidP="00EE6B9C">
      <w:pPr>
        <w:pStyle w:val="Heading3"/>
      </w:pPr>
      <w:r w:rsidRPr="00D643D1">
        <w:lastRenderedPageBreak/>
        <w:t xml:space="preserve">Business Automobile Liability (owned, hired, or non-owned) covering the risks of bodily injury (including death) and property damage, including coverage for contractual liability, with a limit of not less than $1 million per accident; </w:t>
      </w:r>
    </w:p>
    <w:p w14:paraId="0C44AA75" w14:textId="77777777" w:rsidR="00D61773" w:rsidRPr="00D643D1" w:rsidRDefault="00D61773" w:rsidP="00EE6B9C">
      <w:pPr>
        <w:pStyle w:val="Heading3"/>
      </w:pPr>
      <w:r w:rsidRPr="00D643D1">
        <w:t xml:space="preserve">Employers Liability insurance covering the risks of Vendor’s employees’ bodily injury by accident or disease with limits of not less than $1 million per accident for bodily injury by accident and $1 million per employee for bodily injury by disease; </w:t>
      </w:r>
    </w:p>
    <w:p w14:paraId="414C1489" w14:textId="77777777" w:rsidR="00D61773" w:rsidRPr="00D643D1" w:rsidRDefault="00D61773" w:rsidP="00EE6B9C">
      <w:pPr>
        <w:pStyle w:val="Heading3"/>
      </w:pPr>
      <w:r w:rsidRPr="00D643D1">
        <w:t xml:space="preserve">Umbrella policy providing excess limits over the primary policies in an amount not less than $3 million; </w:t>
      </w:r>
    </w:p>
    <w:p w14:paraId="1EBC90EE" w14:textId="4352E333" w:rsidR="00D61773" w:rsidRPr="00D643D1" w:rsidRDefault="00D61773" w:rsidP="00EE6B9C">
      <w:pPr>
        <w:pStyle w:val="Heading3"/>
      </w:pPr>
      <w:r w:rsidRPr="00D643D1">
        <w:t>Professional Liability Errors and Omissions, with a deductible not to exceed $25,0</w:t>
      </w:r>
      <w:r w:rsidR="00594FF1">
        <w:t xml:space="preserve">00, conditioned upon applicable portions of this subsection, </w:t>
      </w:r>
      <w:r w:rsidRPr="00D643D1">
        <w:t>and coverage of not less than $1 million per occurrence/$2 million general aggregate; and</w:t>
      </w:r>
    </w:p>
    <w:p w14:paraId="4310C70A" w14:textId="790E4D59" w:rsidR="00D61773" w:rsidRPr="00D643D1" w:rsidRDefault="00D61773" w:rsidP="00EE6B9C">
      <w:pPr>
        <w:pStyle w:val="Heading3"/>
      </w:pPr>
      <w:r w:rsidRPr="00D643D1">
        <w:t xml:space="preserve">Crime Coverage with a deductible not to exceed $1 million, conditioned upon </w:t>
      </w:r>
      <w:r w:rsidR="00594FF1">
        <w:t xml:space="preserve"> applicable portions of this </w:t>
      </w:r>
      <w:r w:rsidRPr="00D643D1">
        <w:t>subsection, and coverage of not less than $</w:t>
      </w:r>
      <w:r w:rsidR="00E246CC" w:rsidRPr="00D643D1">
        <w:t xml:space="preserve">1 </w:t>
      </w:r>
      <w:r w:rsidRPr="00D643D1">
        <w:t>million single limit per occurrence and $</w:t>
      </w:r>
      <w:r w:rsidR="00E246CC" w:rsidRPr="00D643D1">
        <w:t xml:space="preserve">2 </w:t>
      </w:r>
      <w:r w:rsidRPr="00D643D1">
        <w:t>million in the aggregate, which shall at a minimum cover occurrences falling in the following categories:  Computer Fraud; Forgery; Money and Securities; and Employee Dishonesty.</w:t>
      </w:r>
    </w:p>
    <w:p w14:paraId="75B09688" w14:textId="77777777" w:rsidR="00D61773" w:rsidRPr="00D643D1" w:rsidRDefault="00D61773">
      <w:pPr>
        <w:pStyle w:val="Heading2"/>
      </w:pPr>
      <w:bookmarkStart w:id="319" w:name="_Ref490560794"/>
      <w:r w:rsidRPr="00D643D1">
        <w:t xml:space="preserve">For Professional Liability Errors and Omissions coverage and Crime Coverage, Vendor shall:  (i) continue such coverage for six (6) years beyond the expiration or termination of this Contract, naming Purchaser as an additional insured and providing Purchaser with certificates of insurance on an annual basis; (ii) within thirty (30) days of execution of this Contract provide for Purchaser’s benefit an irrevocable stand-by letter of credit, or other financial assurance acceptable to Purchaser, in the amount of $1 million, during the initial and any subsequent terms of this Contract, and for six (6) years beyond the expiration or termination </w:t>
      </w:r>
      <w:r w:rsidRPr="00D643D1">
        <w:lastRenderedPageBreak/>
        <w:t>of this Contract to pay for any premiums to continue such claims-made policies, or available tails, whichever is appropriate, at Purchaser’s sole option, in the event Vendor fails to do so. In addition, such irrevocable stand-by letter of credit shall provide for payment of any deductible on the Professional Liability Errors and Omissions policy and the Crime Coverage under the same terms and conditions of such policy as though there were no deductible. “Irrevocable stand-by letter of credit” as used in this Contract means a written commitment by a federally insured financial institution to pay all or part of a stated amount of money, until the expiration date of the letter, upon presentation by Purchaser (the beneficiary) of a written demand therefor.</w:t>
      </w:r>
      <w:bookmarkEnd w:id="319"/>
    </w:p>
    <w:p w14:paraId="128BDFB0" w14:textId="0B44C9DF" w:rsidR="00D61773" w:rsidRPr="00D643D1" w:rsidRDefault="00D61773">
      <w:pPr>
        <w:pStyle w:val="Heading2"/>
        <w:ind w:right="-360"/>
      </w:pPr>
      <w:r w:rsidRPr="00D643D1">
        <w:t xml:space="preserve">Vendor shall pay premiums on all insurance policies. Such insurance policies shall name Purchaser as an additional insured on all general liability, automobile liability, and umbrella policies. Such policies shall also reference this </w:t>
      </w:r>
      <w:r w:rsidR="00F10826" w:rsidRPr="00D643D1">
        <w:t xml:space="preserve">CONTRACT NUMBER </w:t>
      </w:r>
      <w:r w:rsidR="006E19CF">
        <w:fldChar w:fldCharType="begin"/>
      </w:r>
      <w:r w:rsidR="00C520DA">
        <w:instrText xml:space="preserve"> IF "TFT&lt;ContractNum&gt; Type&lt;Text&gt; Format&lt;Freeform&gt; Condition&lt;&gt; Item&lt;&gt; Column&lt;&gt; Math&lt;&gt; BL&lt;Y&gt; Offset&lt;&gt; Done&lt;&gt; ResetResult&lt;{ContractNum}&gt;" &lt;&gt; "x" "__________" "x" \* MERGEFORMAT </w:instrText>
      </w:r>
      <w:r w:rsidR="006E19CF">
        <w:fldChar w:fldCharType="separate"/>
      </w:r>
      <w:r w:rsidR="00C520DA">
        <w:t>__________</w:t>
      </w:r>
      <w:r w:rsidR="006E19CF">
        <w:fldChar w:fldCharType="end"/>
      </w:r>
      <w:r w:rsidRPr="00D643D1">
        <w:t xml:space="preserve"> and shall have a condition that they not be revoked by the insurer until forty-five (45) calendar days after notice of intended revocation thereof shall have been given to Purchaser by the insurer.</w:t>
      </w:r>
    </w:p>
    <w:p w14:paraId="1B111538" w14:textId="77777777" w:rsidR="00D61773" w:rsidRPr="00D643D1" w:rsidRDefault="00D61773">
      <w:pPr>
        <w:pStyle w:val="Heading2"/>
      </w:pPr>
      <w:r w:rsidRPr="00D643D1">
        <w:t>All insurance provided by Vendor shall be primary as to any other insurance or self-insurance programs afforded to or maintained by the State and shall include a severability of interests (cross-liability) provision.</w:t>
      </w:r>
    </w:p>
    <w:p w14:paraId="7967B43F" w14:textId="77777777" w:rsidR="00D61773" w:rsidRPr="00D643D1" w:rsidRDefault="00D61773">
      <w:pPr>
        <w:pStyle w:val="Heading2"/>
      </w:pPr>
      <w:r w:rsidRPr="00D643D1">
        <w:t>Vendor shall include all Subcontractors as insured under all required insurance policies, or shall furnish separate certificates of insurance and endorsements for each Subcontractor. Subcontractor(s) shall comply fully with all insurance requirements stated herein. Failure of Subcontractor(s) to comply with insurance requirements does not limit Vendor’s liability or responsibility.</w:t>
      </w:r>
    </w:p>
    <w:p w14:paraId="1A7AC9DA" w14:textId="77777777" w:rsidR="00D61773" w:rsidRPr="00D643D1" w:rsidRDefault="00D61773">
      <w:pPr>
        <w:pStyle w:val="Heading2"/>
      </w:pPr>
      <w:r w:rsidRPr="00D643D1">
        <w:lastRenderedPageBreak/>
        <w:t>Vendor shall furnish to Purchaser copies of certificates of all required insurance within thirty (30) calendar days of this Contract’s Effective Date, and copies of renewal certificates of all required insurance within thirty (30) days after the renewal date. These certificates of insurance must expressly indicate compliance with each and every insurance requirement specified in this section. Failure to provide evidence of coverage may, at Purchaser’s sole option, result in this Contract’s termination.</w:t>
      </w:r>
    </w:p>
    <w:p w14:paraId="739E7880" w14:textId="77777777" w:rsidR="00D61773" w:rsidRPr="00D643D1" w:rsidRDefault="00D61773">
      <w:pPr>
        <w:pStyle w:val="Heading2"/>
      </w:pPr>
      <w:r w:rsidRPr="00D643D1">
        <w:t>By requiring insurance herein, Purchaser does not represent that coverage and limits will be adequate to protect Vendor. Such coverage and limits shall not limit Vendor’s liability under the indemnities and reimbursements granted to Purchaser in this Contract.</w:t>
      </w:r>
    </w:p>
    <w:p w14:paraId="2181AB35" w14:textId="77777777" w:rsidR="00D61773" w:rsidRPr="00D643D1" w:rsidRDefault="00D61773">
      <w:pPr>
        <w:pStyle w:val="Heading1"/>
      </w:pPr>
      <w:bookmarkStart w:id="320" w:name="_Toc22739804"/>
      <w:bookmarkStart w:id="321" w:name="_Toc22807607"/>
      <w:bookmarkStart w:id="322" w:name="_Toc520723592"/>
      <w:r w:rsidRPr="00D643D1">
        <w:t>Industrial Insurance Coverage</w:t>
      </w:r>
      <w:bookmarkEnd w:id="313"/>
      <w:bookmarkEnd w:id="314"/>
      <w:bookmarkEnd w:id="315"/>
      <w:bookmarkEnd w:id="316"/>
      <w:bookmarkEnd w:id="320"/>
      <w:bookmarkEnd w:id="321"/>
      <w:r w:rsidRPr="00D643D1">
        <w:t xml:space="preserve"> </w:t>
      </w:r>
      <w:bookmarkEnd w:id="322"/>
    </w:p>
    <w:p w14:paraId="0691C887" w14:textId="77777777" w:rsidR="00D61773" w:rsidRPr="00D643D1" w:rsidRDefault="00D864D7" w:rsidP="00D864D7">
      <w:pPr>
        <w:pStyle w:val="Heading1para"/>
        <w:ind w:right="-180"/>
      </w:pPr>
      <w:r w:rsidRPr="00D643D1">
        <w:t xml:space="preserve">If required under Washington law, </w:t>
      </w:r>
      <w:r w:rsidR="00D61773" w:rsidRPr="00D643D1">
        <w:t>Prior to performing work under this Contract, Vendor shall provide or purchase industrial insurance coverage for its employees, as may be required of an “employer” as defined in Title 51 RCW, and shall maintain full compliance with Title 51 RCW during the course of this Contract. Purchaser will not be responsible for payment of industrial insurance premiums or for any other claim or benefit for Vendor, or any Subcontractor or employee of Vendor, which might arise under the industrial insurance laws during the performance of duties and services under this Contract.</w:t>
      </w:r>
    </w:p>
    <w:p w14:paraId="21C6A655" w14:textId="77777777" w:rsidR="00D61773" w:rsidRPr="00D643D1" w:rsidRDefault="00D61773">
      <w:pPr>
        <w:pStyle w:val="Heading1"/>
      </w:pPr>
      <w:bookmarkStart w:id="323" w:name="_Toc333405253"/>
      <w:bookmarkStart w:id="324" w:name="_Toc334403413"/>
      <w:bookmarkStart w:id="325" w:name="_Toc334403544"/>
      <w:bookmarkStart w:id="326" w:name="_Toc335098964"/>
      <w:bookmarkStart w:id="327" w:name="_Toc520723593"/>
      <w:bookmarkStart w:id="328" w:name="_Toc22739805"/>
      <w:bookmarkStart w:id="329" w:name="_Toc22807608"/>
      <w:bookmarkStart w:id="330" w:name="_Toc333405243"/>
      <w:bookmarkStart w:id="331" w:name="_Toc334403402"/>
      <w:bookmarkStart w:id="332" w:name="_Toc334403533"/>
      <w:bookmarkStart w:id="333" w:name="_Toc335098955"/>
      <w:r w:rsidRPr="00D643D1">
        <w:t>Licensing Standards</w:t>
      </w:r>
      <w:bookmarkEnd w:id="323"/>
      <w:bookmarkEnd w:id="324"/>
      <w:bookmarkEnd w:id="325"/>
      <w:bookmarkEnd w:id="326"/>
      <w:bookmarkEnd w:id="327"/>
      <w:bookmarkEnd w:id="328"/>
      <w:bookmarkEnd w:id="329"/>
      <w:r w:rsidRPr="00D643D1">
        <w:t xml:space="preserve"> </w:t>
      </w:r>
      <w:bookmarkStart w:id="334" w:name="_Hlt517059355"/>
      <w:bookmarkEnd w:id="334"/>
    </w:p>
    <w:p w14:paraId="5CE7C2B3" w14:textId="77777777" w:rsidR="00D61773" w:rsidRPr="00D643D1" w:rsidRDefault="00D61773">
      <w:pPr>
        <w:pStyle w:val="Heading1para"/>
      </w:pPr>
      <w:r w:rsidRPr="00D643D1">
        <w:t>Vendor shall comply with all applicable local, state, and federal licensing, accreditation and registration requirements and standards necessary in the performance of this Contract. (See, for example, chapter 19.02 RCW for state licensing requirements and definitions.)</w:t>
      </w:r>
    </w:p>
    <w:p w14:paraId="4225333B" w14:textId="77777777" w:rsidR="00D61773" w:rsidRPr="00D643D1" w:rsidRDefault="00D61773">
      <w:pPr>
        <w:pStyle w:val="Heading1"/>
      </w:pPr>
      <w:bookmarkStart w:id="335" w:name="_Toc335098957"/>
      <w:bookmarkStart w:id="336" w:name="_Toc520723594"/>
      <w:bookmarkStart w:id="337" w:name="_Toc22739806"/>
      <w:bookmarkStart w:id="338" w:name="_Toc22807609"/>
      <w:bookmarkEnd w:id="330"/>
      <w:bookmarkEnd w:id="331"/>
      <w:bookmarkEnd w:id="332"/>
      <w:bookmarkEnd w:id="333"/>
      <w:r w:rsidRPr="00D643D1">
        <w:lastRenderedPageBreak/>
        <w:t>Antitrust Violations</w:t>
      </w:r>
      <w:bookmarkEnd w:id="296"/>
      <w:bookmarkEnd w:id="297"/>
      <w:bookmarkEnd w:id="298"/>
      <w:bookmarkEnd w:id="335"/>
      <w:bookmarkEnd w:id="336"/>
      <w:bookmarkEnd w:id="337"/>
      <w:bookmarkEnd w:id="338"/>
    </w:p>
    <w:p w14:paraId="282B2EFC" w14:textId="77777777" w:rsidR="00D61773" w:rsidRPr="00D643D1" w:rsidRDefault="00D61773">
      <w:pPr>
        <w:pStyle w:val="Heading1para"/>
      </w:pPr>
      <w:r w:rsidRPr="00D643D1">
        <w:t>Vendor and Purchaser recognize that, in actual economic practice, overcharges resulting from antitrust violations are usually borne by Purchaser. Therefore, Vendor hereby assigns to Purchaser any and all claims for such overcharges as to goods and Services purchased in connection with this Contract, except as to overcharges not passed on to Purchaser resulting from antitrust violations commencing after the date of the bid, quotation, or other event establishing the Price under this Contract.</w:t>
      </w:r>
    </w:p>
    <w:p w14:paraId="1BB63724" w14:textId="77777777" w:rsidR="00D61773" w:rsidRPr="00D643D1" w:rsidRDefault="00D61773">
      <w:pPr>
        <w:pStyle w:val="Heading1"/>
      </w:pPr>
      <w:bookmarkStart w:id="339" w:name="_Toc332018350"/>
      <w:bookmarkStart w:id="340" w:name="_Toc333405246"/>
      <w:bookmarkStart w:id="341" w:name="_Toc334403405"/>
      <w:bookmarkStart w:id="342" w:name="_Toc334403536"/>
      <w:bookmarkStart w:id="343" w:name="_Toc335098958"/>
      <w:bookmarkStart w:id="344" w:name="_Toc22739807"/>
      <w:bookmarkStart w:id="345" w:name="_Toc22807610"/>
      <w:bookmarkStart w:id="346" w:name="_Toc520723595"/>
      <w:r w:rsidRPr="00D643D1">
        <w:t>Compliance with Civil Rights Laws</w:t>
      </w:r>
      <w:bookmarkEnd w:id="339"/>
      <w:bookmarkEnd w:id="340"/>
      <w:bookmarkEnd w:id="341"/>
      <w:bookmarkEnd w:id="342"/>
      <w:bookmarkEnd w:id="343"/>
      <w:bookmarkEnd w:id="344"/>
      <w:bookmarkEnd w:id="345"/>
      <w:r w:rsidRPr="00D643D1">
        <w:rPr>
          <w:b w:val="0"/>
        </w:rPr>
        <w:t xml:space="preserve"> </w:t>
      </w:r>
      <w:bookmarkEnd w:id="346"/>
    </w:p>
    <w:p w14:paraId="386E1F65" w14:textId="77777777" w:rsidR="00D61773" w:rsidRPr="00D643D1" w:rsidRDefault="00D61773">
      <w:pPr>
        <w:pStyle w:val="Heading1para"/>
      </w:pPr>
      <w:r w:rsidRPr="00D643D1">
        <w:t xml:space="preserve">During the performance of this Contract, Vendor shall comply with all federal and applicable state nondiscrimination laws, including but not limited to: Title VII of the Civil Rights Act, 42 U.S.C. §12101 </w:t>
      </w:r>
      <w:r w:rsidRPr="00D643D1">
        <w:rPr>
          <w:i/>
        </w:rPr>
        <w:t>et seq.</w:t>
      </w:r>
      <w:r w:rsidRPr="00D643D1">
        <w:t xml:space="preserve">; the Americans with Disabilities Act (ADA); and Title 49.60 RCW, Washington Law Against Discrimination. In the event of Vendor’s noncompliance or refusal to comply with any nondiscrimination law, regulation or policy, this Contract may be rescinded, canceled, or terminated in whole or in part under the </w:t>
      </w:r>
      <w:r w:rsidRPr="00D643D1">
        <w:rPr>
          <w:b/>
        </w:rPr>
        <w:t>Termination for Default</w:t>
      </w:r>
      <w:r w:rsidRPr="00D643D1">
        <w:t xml:space="preserve"> sections, and Vendor may be declared ineligible for further contracts with Purchaser. </w:t>
      </w:r>
    </w:p>
    <w:p w14:paraId="73B72BD2" w14:textId="77777777" w:rsidR="00D61773" w:rsidRPr="00D643D1" w:rsidRDefault="00D61773">
      <w:pPr>
        <w:pStyle w:val="Heading1"/>
      </w:pPr>
      <w:bookmarkStart w:id="347" w:name="_Toc332018349"/>
      <w:bookmarkStart w:id="348" w:name="_Toc333405248"/>
      <w:bookmarkStart w:id="349" w:name="_Toc334403407"/>
      <w:bookmarkStart w:id="350" w:name="_Toc334403538"/>
      <w:bookmarkStart w:id="351" w:name="_Toc335098960"/>
      <w:bookmarkStart w:id="352" w:name="_Toc22739808"/>
      <w:bookmarkStart w:id="353" w:name="_Toc22807611"/>
      <w:bookmarkStart w:id="354" w:name="_Toc520723596"/>
      <w:r w:rsidRPr="00D643D1">
        <w:t>Severability</w:t>
      </w:r>
      <w:bookmarkEnd w:id="347"/>
      <w:bookmarkEnd w:id="348"/>
      <w:bookmarkEnd w:id="349"/>
      <w:bookmarkEnd w:id="350"/>
      <w:bookmarkEnd w:id="351"/>
      <w:bookmarkEnd w:id="352"/>
      <w:bookmarkEnd w:id="353"/>
      <w:r w:rsidRPr="00D643D1">
        <w:rPr>
          <w:b w:val="0"/>
        </w:rPr>
        <w:t xml:space="preserve"> </w:t>
      </w:r>
      <w:bookmarkEnd w:id="354"/>
    </w:p>
    <w:p w14:paraId="55191817" w14:textId="77777777" w:rsidR="00D61773" w:rsidRPr="00D643D1" w:rsidRDefault="00D61773">
      <w:pPr>
        <w:pStyle w:val="Heading1para"/>
      </w:pPr>
      <w:r w:rsidRPr="00D643D1">
        <w:t>If any term or condition of this Contract or the application thereof is held invalid, such invalidity shall not affect other terms, conditions, or applications which can be given effect without the invalid term, condition, or application; to this end the terms and conditions of this Contract are declared severable.</w:t>
      </w:r>
    </w:p>
    <w:p w14:paraId="3EBE0D7C" w14:textId="77777777" w:rsidR="00D61773" w:rsidRPr="00D643D1" w:rsidRDefault="00D61773">
      <w:pPr>
        <w:pStyle w:val="Heading1"/>
      </w:pPr>
      <w:bookmarkStart w:id="355" w:name="_Toc333405249"/>
      <w:bookmarkStart w:id="356" w:name="_Toc334403408"/>
      <w:bookmarkStart w:id="357" w:name="_Toc334403539"/>
      <w:bookmarkStart w:id="358" w:name="_Toc335098961"/>
      <w:bookmarkStart w:id="359" w:name="_Toc22739809"/>
      <w:bookmarkStart w:id="360" w:name="_Toc22807612"/>
      <w:bookmarkStart w:id="361" w:name="_Toc520723597"/>
      <w:r w:rsidRPr="00D643D1">
        <w:lastRenderedPageBreak/>
        <w:t>Waiver</w:t>
      </w:r>
      <w:bookmarkEnd w:id="355"/>
      <w:bookmarkEnd w:id="356"/>
      <w:bookmarkEnd w:id="357"/>
      <w:bookmarkEnd w:id="358"/>
      <w:bookmarkEnd w:id="359"/>
      <w:bookmarkEnd w:id="360"/>
      <w:r w:rsidRPr="00D643D1">
        <w:rPr>
          <w:b w:val="0"/>
        </w:rPr>
        <w:t xml:space="preserve"> </w:t>
      </w:r>
      <w:bookmarkEnd w:id="361"/>
    </w:p>
    <w:p w14:paraId="1C1833CD" w14:textId="77777777" w:rsidR="00D61773" w:rsidRPr="00D643D1" w:rsidRDefault="00D61773">
      <w:pPr>
        <w:pStyle w:val="Heading1para"/>
      </w:pPr>
      <w:r w:rsidRPr="00D643D1">
        <w:t xml:space="preserve">Waiver of any breach of any term or condition of this Contract shall not be deemed a waiver of any prior or subsequent breach. No term or condition of this Contract shall be held to be waived, modified, or deleted except by a written instrument signed by the parties. </w:t>
      </w:r>
    </w:p>
    <w:p w14:paraId="67880C92" w14:textId="77777777" w:rsidR="00D61773" w:rsidRPr="00D643D1" w:rsidRDefault="00D61773">
      <w:pPr>
        <w:pStyle w:val="Heading1"/>
      </w:pPr>
      <w:bookmarkStart w:id="362" w:name="_Toc333405252"/>
      <w:bookmarkStart w:id="363" w:name="_Toc334403411"/>
      <w:bookmarkStart w:id="364" w:name="_Toc334403542"/>
      <w:bookmarkStart w:id="365" w:name="_Toc335098962"/>
      <w:bookmarkStart w:id="366" w:name="_Toc520723598"/>
      <w:bookmarkStart w:id="367" w:name="_Toc22739810"/>
      <w:bookmarkStart w:id="368" w:name="_Toc22807613"/>
      <w:r w:rsidRPr="00D643D1">
        <w:t>Treatment of Assets</w:t>
      </w:r>
      <w:bookmarkEnd w:id="362"/>
      <w:bookmarkEnd w:id="363"/>
      <w:bookmarkEnd w:id="364"/>
      <w:bookmarkEnd w:id="365"/>
      <w:bookmarkEnd w:id="366"/>
      <w:bookmarkEnd w:id="367"/>
      <w:bookmarkEnd w:id="368"/>
    </w:p>
    <w:p w14:paraId="695739B8" w14:textId="77777777" w:rsidR="00D61773" w:rsidRPr="00D643D1" w:rsidRDefault="00D61773">
      <w:pPr>
        <w:pStyle w:val="Heading2"/>
      </w:pPr>
      <w:r w:rsidRPr="00D643D1">
        <w:t xml:space="preserve">Title to all property furnished by Purchaser shall remain in Purchaser. Title to all property furnished by Vendor, for which Vendor is entitled to reimbursement, other than rental payments, under this Contract, shall pass to and vest in Purchaser pursuant to the </w:t>
      </w:r>
      <w:r w:rsidRPr="00D643D1">
        <w:rPr>
          <w:b/>
        </w:rPr>
        <w:t xml:space="preserve">Ownership/Rights in Data </w:t>
      </w:r>
      <w:r w:rsidRPr="00D643D1">
        <w:t xml:space="preserve">section. As used in this section </w:t>
      </w:r>
      <w:r w:rsidRPr="00D643D1">
        <w:rPr>
          <w:b/>
        </w:rPr>
        <w:t>Treatment of Assets</w:t>
      </w:r>
      <w:r w:rsidRPr="00D643D1">
        <w:t>, if the “property” is Vendor’s proprietary, copyrighted, patented, or trademarked works, only the applicable license, not title, is passed to and vested in Purchaser.</w:t>
      </w:r>
    </w:p>
    <w:p w14:paraId="524E2B46" w14:textId="77777777" w:rsidR="00D61773" w:rsidRPr="00D643D1" w:rsidRDefault="00D61773">
      <w:pPr>
        <w:pStyle w:val="Heading2"/>
      </w:pPr>
      <w:r w:rsidRPr="00D643D1">
        <w:t>Any Purchaser property furnished to Vendor shall, unless otherwise provided herein or approved by Purchaser, be used only for the performance of this Contract.</w:t>
      </w:r>
    </w:p>
    <w:p w14:paraId="1BDEF7B2" w14:textId="77777777" w:rsidR="00D61773" w:rsidRPr="00D643D1" w:rsidRDefault="00D61773">
      <w:pPr>
        <w:pStyle w:val="Heading2"/>
      </w:pPr>
      <w:r w:rsidRPr="00D643D1">
        <w:t>Vendor shall be responsible for any loss of or damage to property of Purchaser that results from Vendor’s negligence or that results from Vendor’s failure to maintain and administer that property in accordance with sound management practices.</w:t>
      </w:r>
    </w:p>
    <w:p w14:paraId="53D12448" w14:textId="77777777" w:rsidR="00D61773" w:rsidRPr="00D643D1" w:rsidRDefault="00D61773">
      <w:pPr>
        <w:pStyle w:val="Heading2"/>
        <w:ind w:right="-630"/>
      </w:pPr>
      <w:r w:rsidRPr="00D643D1">
        <w:t>Upon loss or destruction of, or damage to any Purchaser property, Vendor shall notify Purchaser thereof and shall take all reasonable steps to protect that property from further damage.</w:t>
      </w:r>
    </w:p>
    <w:p w14:paraId="1969B5FA" w14:textId="77777777" w:rsidR="00D61773" w:rsidRPr="00D643D1" w:rsidRDefault="00D61773">
      <w:pPr>
        <w:pStyle w:val="Heading2"/>
      </w:pPr>
      <w:r w:rsidRPr="00D643D1">
        <w:t>Vendor shall surrender to Purchaser all Purchaser property prior to completion, termination, or cancellation of this Contract.</w:t>
      </w:r>
    </w:p>
    <w:p w14:paraId="0776E6CE" w14:textId="77777777" w:rsidR="00D61773" w:rsidRPr="00D643D1" w:rsidRDefault="00D61773">
      <w:pPr>
        <w:pStyle w:val="Heading2"/>
      </w:pPr>
      <w:r w:rsidRPr="00D643D1">
        <w:lastRenderedPageBreak/>
        <w:t>All reference to Vendor under this section shall also include Vendor’s employees, agents, or Subcontractors.</w:t>
      </w:r>
    </w:p>
    <w:p w14:paraId="77811C0A" w14:textId="77777777" w:rsidR="005D5E1C" w:rsidRPr="00D643D1" w:rsidRDefault="005D5E1C" w:rsidP="00216F64">
      <w:pPr>
        <w:pStyle w:val="Heading1"/>
      </w:pPr>
      <w:r w:rsidRPr="00D643D1">
        <w:t xml:space="preserve"> </w:t>
      </w:r>
      <w:bookmarkStart w:id="369" w:name="_Toc22739811"/>
      <w:bookmarkStart w:id="370" w:name="_Toc22807614"/>
      <w:r w:rsidRPr="00D643D1">
        <w:t>Conflict of Interest</w:t>
      </w:r>
      <w:bookmarkEnd w:id="369"/>
      <w:bookmarkEnd w:id="370"/>
    </w:p>
    <w:p w14:paraId="2F1D961B" w14:textId="77777777" w:rsidR="004D64E2" w:rsidRPr="00D643D1" w:rsidRDefault="005D5E1C" w:rsidP="00216F64">
      <w:pPr>
        <w:pStyle w:val="Heading1para"/>
      </w:pPr>
      <w:r w:rsidRPr="00D643D1">
        <w:t xml:space="preserve">The Vendor will notify the </w:t>
      </w:r>
      <w:r w:rsidR="004D64E2" w:rsidRPr="00D643D1">
        <w:t xml:space="preserve">Business Manager within one (1) day of discovering a conflict of interest or the potential for a conflict of interest, including an existing or proposed role with a project in scope of the project swat team.  The conflict or potential for conflict will be discussed and independently evaluated by the Purchaser.  The Purchaser and Vendor will take actions to eliminate the conflict either with the Vendor or with a Vendor resource.    </w:t>
      </w:r>
    </w:p>
    <w:p w14:paraId="1D1467FF" w14:textId="28A6AE78" w:rsidR="000440B5" w:rsidRPr="00D643D1" w:rsidRDefault="000440B5" w:rsidP="000440B5">
      <w:pPr>
        <w:pStyle w:val="Heading1para"/>
      </w:pPr>
      <w:r w:rsidRPr="00D643D1">
        <w:t xml:space="preserve">A conflict or potential conflict of interest are understood by the parties to primarily include violations of RCW 42.52 “Ethics in Public Service” or RCW 39.26 “Procurement of Goods and Services”. Notwithstanding provisions in the Consolidated Technology Services </w:t>
      </w:r>
      <w:r w:rsidR="00502DEB">
        <w:fldChar w:fldCharType="begin"/>
      </w:r>
      <w:r w:rsidR="00C520DA">
        <w:instrText xml:space="preserve"> IF "TFT&lt;ProcurementAbbrev&gt; Type&lt;Text&gt; Format&lt;Freeform&gt; Condition&lt;&gt; Item&lt;&gt; Column&lt;&gt; Math&lt;&gt; BL&lt;Y&gt; Offset&lt;&gt; Done&lt;&gt; ResetResult&lt;{ProcurementAbbrev}&gt;" &lt;&gt; "x" "__________" "x" \* MERGEFORMAT </w:instrText>
      </w:r>
      <w:r w:rsidR="00502DEB">
        <w:fldChar w:fldCharType="separate"/>
      </w:r>
      <w:r w:rsidR="00C520DA">
        <w:rPr>
          <w:noProof/>
        </w:rPr>
        <w:t>__________</w:t>
      </w:r>
      <w:r w:rsidR="00502DEB">
        <w:fldChar w:fldCharType="end"/>
      </w:r>
      <w:r w:rsidRPr="00D643D1">
        <w:t xml:space="preserve"> dated </w:t>
      </w:r>
      <w:r w:rsidR="00502DEB">
        <w:fldChar w:fldCharType="begin"/>
      </w:r>
      <w:r w:rsidR="00C520DA">
        <w:instrText xml:space="preserve"> IF "TFT&lt;ProcurementRelDate&gt; Type&lt;Text&gt; Format&lt;Freeform&gt; Condition&lt;&gt; Item&lt;&gt; Column&lt;&gt; Math&lt;&gt; BL&lt;Y&gt; Offset&lt;&gt; Done&lt;&gt; ResetResult&lt;{ProcurementRelDate}&gt;" &lt;&gt; "x" "__________" "x" \* MERGEFORMAT </w:instrText>
      </w:r>
      <w:r w:rsidR="00502DEB">
        <w:fldChar w:fldCharType="separate"/>
      </w:r>
      <w:r w:rsidR="00C520DA">
        <w:rPr>
          <w:noProof/>
        </w:rPr>
        <w:t>__________</w:t>
      </w:r>
      <w:r w:rsidR="00502DEB">
        <w:fldChar w:fldCharType="end"/>
      </w:r>
      <w:r w:rsidRPr="00D643D1">
        <w:t>, the following shall apply:</w:t>
      </w:r>
    </w:p>
    <w:p w14:paraId="32E6617A" w14:textId="4A4E7B69" w:rsidR="000440B5" w:rsidRPr="00D643D1" w:rsidRDefault="000440B5" w:rsidP="000440B5">
      <w:pPr>
        <w:pStyle w:val="Heading1para"/>
        <w:numPr>
          <w:ilvl w:val="0"/>
          <w:numId w:val="14"/>
        </w:numPr>
      </w:pPr>
      <w:r w:rsidRPr="00D643D1">
        <w:t xml:space="preserve">Vendor shall not be precluded from </w:t>
      </w:r>
      <w:r w:rsidR="00C8618D">
        <w:t>accepting the award of</w:t>
      </w:r>
      <w:r w:rsidRPr="00D643D1">
        <w:t xml:space="preserve"> state, local, or federal contracts that are within a similar scope of services provided by Vendor to the Purchaser, except for those contracts that are directly related to the contracted services, services for which are billable or non-billable, from the Vendor under this contract, nor shall Vendor be precluded from bidding on any other contract which does not arise directly under or subsequent to this Contract;</w:t>
      </w:r>
    </w:p>
    <w:p w14:paraId="4B3655DE" w14:textId="77777777" w:rsidR="000440B5" w:rsidRPr="00D643D1" w:rsidRDefault="000440B5" w:rsidP="000440B5">
      <w:pPr>
        <w:pStyle w:val="Heading1para"/>
        <w:numPr>
          <w:ilvl w:val="0"/>
          <w:numId w:val="14"/>
        </w:numPr>
      </w:pPr>
      <w:r w:rsidRPr="00D643D1">
        <w:t xml:space="preserve">Vendor shall be precluded from bidding on projects for which services are being provided for by an employee of Vendor under a precedent contract or other employment with the contracting entity or Purchaser. </w:t>
      </w:r>
    </w:p>
    <w:p w14:paraId="7E890999" w14:textId="77777777" w:rsidR="00D61773" w:rsidRPr="00D643D1" w:rsidRDefault="00D61773" w:rsidP="001D66CD">
      <w:pPr>
        <w:pStyle w:val="Heading1"/>
      </w:pPr>
      <w:bookmarkStart w:id="371" w:name="_Hlt506172632"/>
      <w:bookmarkStart w:id="372" w:name="_Toc334403412"/>
      <w:bookmarkStart w:id="373" w:name="_Toc334403543"/>
      <w:bookmarkStart w:id="374" w:name="_Toc335098963"/>
      <w:bookmarkStart w:id="375" w:name="_Toc22739812"/>
      <w:bookmarkStart w:id="376" w:name="_Toc22807615"/>
      <w:bookmarkStart w:id="377" w:name="_Toc520723599"/>
      <w:bookmarkEnd w:id="371"/>
      <w:r w:rsidRPr="00D643D1">
        <w:lastRenderedPageBreak/>
        <w:t>Vendor’s Proprietary Information</w:t>
      </w:r>
      <w:bookmarkEnd w:id="372"/>
      <w:bookmarkEnd w:id="373"/>
      <w:bookmarkEnd w:id="374"/>
      <w:bookmarkEnd w:id="375"/>
      <w:bookmarkEnd w:id="376"/>
      <w:r w:rsidRPr="00D643D1">
        <w:t xml:space="preserve"> </w:t>
      </w:r>
      <w:bookmarkEnd w:id="377"/>
    </w:p>
    <w:p w14:paraId="6A423E9F" w14:textId="77777777" w:rsidR="00D61773" w:rsidRPr="00D643D1" w:rsidRDefault="00D61773">
      <w:pPr>
        <w:pStyle w:val="Heading1para"/>
      </w:pPr>
      <w:r w:rsidRPr="00D643D1">
        <w:t>Vendor acknowledges that Purchaser is subject to chapter 42.</w:t>
      </w:r>
      <w:r w:rsidR="00B456C7" w:rsidRPr="00D643D1">
        <w:t>56</w:t>
      </w:r>
      <w:r w:rsidRPr="00D643D1">
        <w:t xml:space="preserve"> RCW and that this Contract shall be a public record as defined in chapter 42.</w:t>
      </w:r>
      <w:r w:rsidR="00B456C7" w:rsidRPr="00D643D1">
        <w:t xml:space="preserve">56 </w:t>
      </w:r>
      <w:r w:rsidRPr="00D643D1">
        <w:t>RCW. Any specific information that is claimed by Vendor to be Proprietary Information must be clearly identified as such by Vendor. To the ext</w:t>
      </w:r>
      <w:r w:rsidR="00B456C7" w:rsidRPr="00D643D1">
        <w:t>ent consistent with chapter 42.56</w:t>
      </w:r>
      <w:r w:rsidRPr="00D643D1">
        <w:t xml:space="preserve"> RCW, Purchaser shall maintain the confidentiality of all such information marked Proprietary Information. If a public disclosure request is made to view Vendor’s Proprietary Information, Purchaser will notify Vendor of the request and of the date that such records will be released to the requester unless Vendor obtains a court order from a court of competent jurisdiction enjoining that disclosure. If Vendor fails to obtain the court order enjoining disclosure, Purchaser will release the requested information on the date specified.</w:t>
      </w:r>
    </w:p>
    <w:p w14:paraId="0A694656" w14:textId="77777777" w:rsidR="00FC6999" w:rsidRPr="00D643D1" w:rsidRDefault="00FC6999" w:rsidP="001D66CD">
      <w:pPr>
        <w:pStyle w:val="Heading1"/>
      </w:pPr>
      <w:bookmarkStart w:id="378" w:name="_Toc141848677"/>
      <w:bookmarkStart w:id="379" w:name="_Toc163450816"/>
      <w:bookmarkStart w:id="380" w:name="_Toc312055479"/>
      <w:bookmarkStart w:id="381" w:name="_Toc22739813"/>
      <w:bookmarkStart w:id="382" w:name="_Toc22807616"/>
      <w:r w:rsidRPr="00D643D1">
        <w:t>Standard Terms of Vendor</w:t>
      </w:r>
      <w:bookmarkEnd w:id="378"/>
      <w:bookmarkEnd w:id="379"/>
      <w:bookmarkEnd w:id="380"/>
      <w:bookmarkEnd w:id="381"/>
      <w:bookmarkEnd w:id="382"/>
    </w:p>
    <w:p w14:paraId="03BC0C4A" w14:textId="77777777" w:rsidR="00FC6999" w:rsidRPr="00D643D1" w:rsidRDefault="00FC6999" w:rsidP="00FC6999">
      <w:pPr>
        <w:pStyle w:val="Heading1para"/>
      </w:pPr>
      <w:r w:rsidRPr="00D643D1">
        <w:t xml:space="preserve">Except for the End User License and Warranty Agreement attached to this Agreement, no additional terms, provisions, or conditions of any business form that either party may use will have any effect on the rights, duties, or obligations of the parties under, or otherwise modify, this Agreement. </w:t>
      </w:r>
    </w:p>
    <w:p w14:paraId="60302B74" w14:textId="77777777" w:rsidR="00FC6999" w:rsidRPr="00D643D1" w:rsidRDefault="00FC6999" w:rsidP="001D66CD">
      <w:pPr>
        <w:pStyle w:val="Heading1"/>
        <w:rPr>
          <w:rFonts w:ascii="Arial" w:hAnsi="Arial" w:cs="Arial"/>
          <w:bCs/>
          <w:sz w:val="28"/>
        </w:rPr>
      </w:pPr>
      <w:bookmarkStart w:id="383" w:name="_Toc163450817"/>
      <w:bookmarkStart w:id="384" w:name="_Toc312055480"/>
      <w:bookmarkStart w:id="385" w:name="_Toc22739814"/>
      <w:bookmarkStart w:id="386" w:name="_Toc22807617"/>
      <w:r w:rsidRPr="00D643D1">
        <w:t>Spoliation- Notice of Potential Claims</w:t>
      </w:r>
      <w:bookmarkEnd w:id="383"/>
      <w:bookmarkEnd w:id="384"/>
      <w:bookmarkEnd w:id="385"/>
      <w:bookmarkEnd w:id="386"/>
      <w:r w:rsidRPr="00D643D1">
        <w:rPr>
          <w:rFonts w:ascii="Verdana" w:hAnsi="Verdana" w:cs="Arial"/>
          <w:bCs/>
          <w:sz w:val="15"/>
        </w:rPr>
        <w:t xml:space="preserve"> </w:t>
      </w:r>
    </w:p>
    <w:p w14:paraId="32FFE04D" w14:textId="45E17EA9" w:rsidR="00FC6999" w:rsidRPr="00D643D1" w:rsidRDefault="00FC6999" w:rsidP="00FC6999">
      <w:pPr>
        <w:pStyle w:val="Heading1para"/>
      </w:pPr>
      <w:r w:rsidRPr="00D643D1">
        <w:t>Each party shall promptly notify the other party of all potential third party claims that arise or result from this Contract. Each party shall also take all reasonable steps to preserve all physical evidence and information that may be relevant to the circumstances surrounding a potential claim, while maintaining public safety, and grants to the other party the opportunity to review and inspect the evidence.</w:t>
      </w:r>
    </w:p>
    <w:p w14:paraId="76C4E19F" w14:textId="675EA756" w:rsidR="001D66CD" w:rsidRPr="00D643D1" w:rsidRDefault="001D66CD" w:rsidP="00FC6999">
      <w:pPr>
        <w:pStyle w:val="Heading1para"/>
      </w:pPr>
    </w:p>
    <w:p w14:paraId="662248B6" w14:textId="77777777" w:rsidR="001D66CD" w:rsidRPr="00D643D1" w:rsidRDefault="001D66CD" w:rsidP="001D66CD">
      <w:pPr>
        <w:pStyle w:val="SectionHdg"/>
      </w:pPr>
      <w:r w:rsidRPr="00D643D1">
        <w:lastRenderedPageBreak/>
        <w:t xml:space="preserve">Disputes and Remedies </w:t>
      </w:r>
      <w:r w:rsidRPr="00D643D1">
        <w:fldChar w:fldCharType="begin"/>
      </w:r>
      <w:r w:rsidRPr="00D643D1">
        <w:instrText xml:space="preserve"> TC “Disputes and Remedies “\n \l “4”</w:instrText>
      </w:r>
      <w:r w:rsidRPr="00D643D1">
        <w:fldChar w:fldCharType="end"/>
      </w:r>
    </w:p>
    <w:p w14:paraId="4C4C6D92" w14:textId="07A518F0" w:rsidR="001D66CD" w:rsidRPr="00D643D1" w:rsidRDefault="001D66CD" w:rsidP="001D66CD">
      <w:pPr>
        <w:pStyle w:val="Heading1"/>
      </w:pPr>
      <w:bookmarkStart w:id="387" w:name="_Toc333405224"/>
      <w:bookmarkStart w:id="388" w:name="_Toc334403383"/>
      <w:bookmarkStart w:id="389" w:name="_Toc334403514"/>
      <w:bookmarkStart w:id="390" w:name="_Toc335098933"/>
      <w:bookmarkStart w:id="391" w:name="_Toc22739815"/>
      <w:bookmarkStart w:id="392" w:name="_Toc22807618"/>
      <w:r w:rsidRPr="00D643D1">
        <w:t>Disputes</w:t>
      </w:r>
      <w:bookmarkEnd w:id="387"/>
      <w:bookmarkEnd w:id="388"/>
      <w:bookmarkEnd w:id="389"/>
      <w:bookmarkEnd w:id="390"/>
      <w:bookmarkEnd w:id="391"/>
      <w:bookmarkEnd w:id="392"/>
      <w:r w:rsidRPr="00D643D1">
        <w:t xml:space="preserve"> </w:t>
      </w:r>
    </w:p>
    <w:p w14:paraId="634BD8E6" w14:textId="77777777" w:rsidR="00D61773" w:rsidRPr="00D643D1" w:rsidRDefault="00D61773">
      <w:pPr>
        <w:pStyle w:val="Heading1para"/>
      </w:pPr>
      <w:r w:rsidRPr="00D643D1">
        <w:t>In the event a dispute arises under this Contract, it shall be handled by a Dispute Resolution Panel in the following manner. Each party to this Contract shall appoint one member to the Panel. These two appointed members shall jointly appoint an additional member. The Dispute Resolution Panel shall review the facts, Contract terms and applicable statutes and rules and make a determination of the dispute as quickly as reasonably possible. The determination of the Dispute Resolution Panel shall be final and binding on the parties hereto. Purchaser and Vendor agree that, the existence of a dispute notwithstanding, they will continue without delay to carry out all their respective responsibilities under this Contract that are not affected by the dispute.</w:t>
      </w:r>
    </w:p>
    <w:p w14:paraId="6FCCCDD0" w14:textId="77777777" w:rsidR="00D61773" w:rsidRPr="00D643D1" w:rsidRDefault="00D61773">
      <w:pPr>
        <w:pStyle w:val="Heading2"/>
      </w:pPr>
      <w:r w:rsidRPr="00D643D1">
        <w:t>In the event a bona fide dispute concerning a question of fact arises between Purchaser and Vendor and it cannot be resolved between the parties, either party may initiate the dispute resolution procedure provided herein.</w:t>
      </w:r>
    </w:p>
    <w:p w14:paraId="1F0091BC" w14:textId="77777777" w:rsidR="00D61773" w:rsidRPr="00D643D1" w:rsidRDefault="00D61773">
      <w:pPr>
        <w:pStyle w:val="Heading2"/>
      </w:pPr>
      <w:r w:rsidRPr="00D643D1">
        <w:t>The initiating party shall reduce its description of the dispute to writing and deliver it to the responding party. The responding party shall respond in writing within three (3) Business Days. The initiating party shall have three (3) Business Days to review the response. If after this review a resolution cannot be reached, both parties shall have three (3) Business Days to negotiate in good faith to resolve the dispute.</w:t>
      </w:r>
    </w:p>
    <w:p w14:paraId="73E3A5CC" w14:textId="77777777" w:rsidR="00D61773" w:rsidRPr="00D643D1" w:rsidRDefault="00D61773" w:rsidP="00EE6B9C">
      <w:pPr>
        <w:pStyle w:val="Heading3"/>
      </w:pPr>
      <w:r w:rsidRPr="00D643D1">
        <w:t xml:space="preserve">If the dispute cannot be resolved after three (3) Business Days, a Dispute Resolution Panel may be requested in writing by either party who shall also identify the first panel member. Within three (3) Business Days of receipt of the request, the other party will designate a panel member. Those two panel members will appoint a </w:t>
      </w:r>
      <w:r w:rsidRPr="00D643D1">
        <w:lastRenderedPageBreak/>
        <w:t>third individual to the Dispute Resolution Panel within the next three (3) Business Days.</w:t>
      </w:r>
    </w:p>
    <w:p w14:paraId="7F5C6E67" w14:textId="77777777" w:rsidR="00D61773" w:rsidRPr="00D643D1" w:rsidRDefault="00D61773" w:rsidP="00EE6B9C">
      <w:pPr>
        <w:pStyle w:val="Heading3"/>
      </w:pPr>
      <w:r w:rsidRPr="00D643D1">
        <w:t>The Dispute Resolution Panel will review the written descriptions of the dispute, gather additional information as needed, and render a decision on the dispute in the shortest practical time.</w:t>
      </w:r>
    </w:p>
    <w:p w14:paraId="180469D2" w14:textId="77777777" w:rsidR="00D61773" w:rsidRPr="00D643D1" w:rsidRDefault="00D61773" w:rsidP="00EE6B9C">
      <w:pPr>
        <w:pStyle w:val="Heading3"/>
      </w:pPr>
      <w:r w:rsidRPr="00D643D1">
        <w:t>Each party shall bear the cost for its panel member and share equally the cost of the third panel member.</w:t>
      </w:r>
    </w:p>
    <w:p w14:paraId="7C5C4F43" w14:textId="77777777" w:rsidR="00D61773" w:rsidRPr="00D643D1" w:rsidRDefault="00D61773">
      <w:pPr>
        <w:pStyle w:val="Heading2"/>
      </w:pPr>
      <w:bookmarkStart w:id="393" w:name="_Hlt520722401"/>
      <w:bookmarkEnd w:id="393"/>
      <w:r w:rsidRPr="00D643D1">
        <w:t>Purchaser and Vendor agree that, the existence of a dispute notwithstanding, they will continue without delay to carry out all their respective responsibilities under this Contract that are not affected by the dispute.</w:t>
      </w:r>
    </w:p>
    <w:p w14:paraId="7C59C375" w14:textId="77777777" w:rsidR="00D61773" w:rsidRPr="00D643D1" w:rsidRDefault="00D61773">
      <w:pPr>
        <w:pStyle w:val="Heading2"/>
      </w:pPr>
      <w:r w:rsidRPr="00D643D1">
        <w:t>If the subject of the dispute is the amount due and payable by Purchaser for Services being provided by Vendor, Vendor shall continue providing Services pending resolution of the dispute provided Purchaser pays Vendor the amount Purchaser, in good faith, believes is due and payable, and places in escrow the difference between such amount and the amount Vendor, in good faith, believes is due and payable.</w:t>
      </w:r>
    </w:p>
    <w:p w14:paraId="1AAC651B" w14:textId="77777777" w:rsidR="00D61773" w:rsidRPr="00D643D1" w:rsidRDefault="00D61773">
      <w:pPr>
        <w:pStyle w:val="Heading1"/>
      </w:pPr>
      <w:bookmarkStart w:id="394" w:name="_Toc520723602"/>
      <w:bookmarkStart w:id="395" w:name="_Toc22739816"/>
      <w:bookmarkStart w:id="396" w:name="_Toc22807619"/>
      <w:bookmarkStart w:id="397" w:name="_Toc333405226"/>
      <w:bookmarkStart w:id="398" w:name="_Toc334403385"/>
      <w:bookmarkStart w:id="399" w:name="_Toc334403516"/>
      <w:bookmarkStart w:id="400" w:name="_Toc335098935"/>
      <w:r w:rsidRPr="00D643D1">
        <w:t>Non-Exclusive Remedies</w:t>
      </w:r>
      <w:bookmarkEnd w:id="394"/>
      <w:bookmarkEnd w:id="395"/>
      <w:bookmarkEnd w:id="396"/>
    </w:p>
    <w:p w14:paraId="62AF6B30" w14:textId="77777777" w:rsidR="00D61773" w:rsidRPr="00D643D1" w:rsidRDefault="00D61773">
      <w:pPr>
        <w:pStyle w:val="Heading1para"/>
      </w:pPr>
      <w:r w:rsidRPr="00D643D1">
        <w:t>The remedies provided for in this Contract shall not be exclusive but are in addition to all other remedies available under law.</w:t>
      </w:r>
    </w:p>
    <w:p w14:paraId="7EAFFAFB" w14:textId="77777777" w:rsidR="00D61773" w:rsidRPr="00D643D1" w:rsidRDefault="00D61773">
      <w:pPr>
        <w:pStyle w:val="Heading1"/>
      </w:pPr>
      <w:bookmarkStart w:id="401" w:name="_Toc520723604"/>
      <w:bookmarkStart w:id="402" w:name="_Toc22739817"/>
      <w:bookmarkStart w:id="403" w:name="_Toc22807620"/>
      <w:bookmarkStart w:id="404" w:name="_Toc332018345"/>
      <w:bookmarkStart w:id="405" w:name="_Toc333405227"/>
      <w:bookmarkStart w:id="406" w:name="_Toc334403386"/>
      <w:bookmarkStart w:id="407" w:name="_Toc334403517"/>
      <w:bookmarkStart w:id="408" w:name="_Toc335098936"/>
      <w:bookmarkEnd w:id="397"/>
      <w:bookmarkEnd w:id="398"/>
      <w:bookmarkEnd w:id="399"/>
      <w:bookmarkEnd w:id="400"/>
      <w:r w:rsidRPr="00D643D1">
        <w:t>Failure to Perform</w:t>
      </w:r>
      <w:bookmarkEnd w:id="401"/>
      <w:bookmarkEnd w:id="402"/>
      <w:bookmarkEnd w:id="403"/>
    </w:p>
    <w:p w14:paraId="403C7AA0" w14:textId="77777777" w:rsidR="00D61773" w:rsidRPr="00D643D1" w:rsidRDefault="00D61773">
      <w:pPr>
        <w:pStyle w:val="Heading1para"/>
      </w:pPr>
      <w:r w:rsidRPr="00D643D1">
        <w:t xml:space="preserve">If Vendor fails to perform any substantial obligation under this Contract, Purchaser shall give Vendor written notice of such Failure to Perform. If after </w:t>
      </w:r>
      <w:r w:rsidR="006D0825" w:rsidRPr="00D643D1">
        <w:t>fifteen (15) calendar</w:t>
      </w:r>
      <w:r w:rsidRPr="00D643D1">
        <w:t xml:space="preserve"> days</w:t>
      </w:r>
      <w:r w:rsidRPr="00D643D1">
        <w:rPr>
          <w:i/>
        </w:rPr>
        <w:t xml:space="preserve"> </w:t>
      </w:r>
      <w:r w:rsidRPr="00D643D1">
        <w:t xml:space="preserve">from the date of the written notice Vendor still has not performed, then Purchaser may withhold all monies due and payable to Vendor, </w:t>
      </w:r>
      <w:r w:rsidRPr="00D643D1">
        <w:lastRenderedPageBreak/>
        <w:t>without penalty to Purchaser, until such Failure to Perform is cured or otherwise resolved.</w:t>
      </w:r>
    </w:p>
    <w:p w14:paraId="6B39274F" w14:textId="77777777" w:rsidR="00D61773" w:rsidRPr="00D643D1" w:rsidRDefault="00D61773">
      <w:pPr>
        <w:pStyle w:val="Heading1"/>
      </w:pPr>
      <w:bookmarkStart w:id="409" w:name="_Hlt505947465"/>
      <w:bookmarkStart w:id="410" w:name="_Toc22739818"/>
      <w:bookmarkStart w:id="411" w:name="_Toc22807621"/>
      <w:bookmarkStart w:id="412" w:name="_Toc520723605"/>
      <w:bookmarkEnd w:id="409"/>
      <w:r w:rsidRPr="00D643D1">
        <w:t>Limitation of Liability</w:t>
      </w:r>
      <w:bookmarkEnd w:id="404"/>
      <w:bookmarkEnd w:id="405"/>
      <w:bookmarkEnd w:id="406"/>
      <w:bookmarkEnd w:id="407"/>
      <w:bookmarkEnd w:id="408"/>
      <w:bookmarkEnd w:id="410"/>
      <w:bookmarkEnd w:id="411"/>
      <w:r w:rsidRPr="00D643D1">
        <w:rPr>
          <w:b w:val="0"/>
        </w:rPr>
        <w:t xml:space="preserve"> </w:t>
      </w:r>
      <w:bookmarkEnd w:id="412"/>
    </w:p>
    <w:p w14:paraId="0AA60414" w14:textId="77777777" w:rsidR="00D61773" w:rsidRPr="00D643D1" w:rsidRDefault="00D61773">
      <w:pPr>
        <w:pStyle w:val="Heading2"/>
      </w:pPr>
      <w:r w:rsidRPr="00D643D1">
        <w:t xml:space="preserve">The parties agree that neither Vendor nor Purchaser shall be liable to each other, regardless of the form of action, for consequential, incidental, indirect, or special damages except a claim related to bodily injury or death, or a claim or demand based on patent, copyright, or other intellectual property right infringement, in which case liability shall be as set forth elsewhere in this Contract. This section does not modify any sections regarding liquidated damages or any other conditions as are elsewhere agreed to herein between the parties. The damages specified in the sections titled </w:t>
      </w:r>
      <w:r w:rsidRPr="00D643D1">
        <w:rPr>
          <w:b/>
        </w:rPr>
        <w:t>Termination for Default</w:t>
      </w:r>
      <w:r w:rsidRPr="00D643D1">
        <w:t xml:space="preserve"> and </w:t>
      </w:r>
      <w:r w:rsidRPr="00D643D1">
        <w:rPr>
          <w:b/>
        </w:rPr>
        <w:t>Review of Vendor’s Records</w:t>
      </w:r>
      <w:r w:rsidRPr="00D643D1">
        <w:t xml:space="preserve"> are not consequential, incidental, indirect, or special damages as that term is used in this section.</w:t>
      </w:r>
    </w:p>
    <w:p w14:paraId="1DF728D7" w14:textId="77777777" w:rsidR="00D61773" w:rsidRPr="00D643D1" w:rsidRDefault="00D61773">
      <w:pPr>
        <w:pStyle w:val="Heading2"/>
      </w:pPr>
      <w:r w:rsidRPr="00D643D1">
        <w:t>Neither Vendor nor Purchaser shall be liable for damages arising from causes beyond the reasonable control and without the fault or negligence of either Vendor or Purchaser. Such causes may include, but are not restricted to, acts of God or of the public enemy, acts of a governmental body other than Purchaser acting in either its sovereign or contractual capacity, war, explosions, fires, floods, earthquakes, epidemics, quarantine restrictions, strikes, freight embargoes, and unusually severe weather; but in every case the delays must be beyond the reasonable control and without fault or negligence of Vendor, Purchaser, or their respective Subcontractors.</w:t>
      </w:r>
    </w:p>
    <w:p w14:paraId="2DE69513" w14:textId="77777777" w:rsidR="00D61773" w:rsidRPr="00D643D1" w:rsidRDefault="00D61773">
      <w:pPr>
        <w:pStyle w:val="Heading2"/>
        <w:ind w:right="-360"/>
      </w:pPr>
      <w:r w:rsidRPr="00D643D1">
        <w:t>If delays are caused by a Subcontractor without its fault or negligence, Vendor shall not be liable for damages for such delays, unless the Services to be performed were obtainable on comparable terms from other sources in sufficient time to permit Vendor to meet its required performance schedule.</w:t>
      </w:r>
    </w:p>
    <w:p w14:paraId="01F1D2FF" w14:textId="77777777" w:rsidR="00D61773" w:rsidRPr="00D643D1" w:rsidRDefault="00D61773">
      <w:pPr>
        <w:pStyle w:val="Heading2"/>
      </w:pPr>
      <w:r w:rsidRPr="00D643D1">
        <w:lastRenderedPageBreak/>
        <w:t>Neither party shall be liable for personal injury to the other party or damage to the other party’s property except personal injury or damage to property proximately caused by such party’s respective fault or negligence.</w:t>
      </w:r>
    </w:p>
    <w:p w14:paraId="353832FD" w14:textId="77777777" w:rsidR="00D61773" w:rsidRPr="00D643D1" w:rsidRDefault="00D61773">
      <w:pPr>
        <w:pStyle w:val="SectionHdg"/>
      </w:pPr>
      <w:r w:rsidRPr="00D643D1">
        <w:t xml:space="preserve">Contract Termination </w:t>
      </w:r>
      <w:r w:rsidR="002D1E87" w:rsidRPr="00D643D1">
        <w:fldChar w:fldCharType="begin"/>
      </w:r>
      <w:r w:rsidRPr="00D643D1">
        <w:instrText xml:space="preserve"> TC “Contract Termination”\n \l “4” </w:instrText>
      </w:r>
      <w:r w:rsidR="002D1E87" w:rsidRPr="00D643D1">
        <w:fldChar w:fldCharType="end"/>
      </w:r>
    </w:p>
    <w:p w14:paraId="4808F026" w14:textId="77777777" w:rsidR="00D61773" w:rsidRPr="00D643D1" w:rsidRDefault="00D61773">
      <w:pPr>
        <w:pStyle w:val="Heading1"/>
      </w:pPr>
      <w:bookmarkStart w:id="413" w:name="_Toc333405218"/>
      <w:bookmarkStart w:id="414" w:name="_Toc334403378"/>
      <w:bookmarkStart w:id="415" w:name="_Toc334403509"/>
      <w:bookmarkStart w:id="416" w:name="_Toc335098927"/>
      <w:bookmarkStart w:id="417" w:name="_Toc22739819"/>
      <w:bookmarkStart w:id="418" w:name="_Toc22807622"/>
      <w:bookmarkStart w:id="419" w:name="_Toc520723606"/>
      <w:r w:rsidRPr="00D643D1">
        <w:t>Termination for Default</w:t>
      </w:r>
      <w:bookmarkEnd w:id="413"/>
      <w:bookmarkEnd w:id="414"/>
      <w:bookmarkEnd w:id="415"/>
      <w:bookmarkEnd w:id="416"/>
      <w:bookmarkEnd w:id="417"/>
      <w:bookmarkEnd w:id="418"/>
      <w:r w:rsidRPr="00D643D1">
        <w:rPr>
          <w:b w:val="0"/>
        </w:rPr>
        <w:t xml:space="preserve"> </w:t>
      </w:r>
      <w:bookmarkEnd w:id="419"/>
    </w:p>
    <w:p w14:paraId="19F1C34A" w14:textId="77777777" w:rsidR="00D61773" w:rsidRPr="00D643D1" w:rsidRDefault="00D61773">
      <w:pPr>
        <w:pStyle w:val="Heading2"/>
      </w:pPr>
      <w:bookmarkStart w:id="420" w:name="_Toc301342915"/>
      <w:bookmarkStart w:id="421" w:name="_Toc301343031"/>
      <w:bookmarkStart w:id="422" w:name="_Toc322747630"/>
      <w:bookmarkStart w:id="423" w:name="_Toc333405217"/>
      <w:bookmarkStart w:id="424" w:name="_Toc334403377"/>
      <w:bookmarkStart w:id="425" w:name="_Toc334403508"/>
      <w:bookmarkStart w:id="426" w:name="_Toc335098928"/>
      <w:bookmarkStart w:id="427" w:name="_Toc333405220"/>
      <w:bookmarkStart w:id="428" w:name="_Toc334403379"/>
      <w:bookmarkStart w:id="429" w:name="_Toc334403510"/>
      <w:r w:rsidRPr="00D643D1">
        <w:t xml:space="preserve">If either Purchaser or Vendor violates any material term or condition of this Contract or fails to fulfill in a timely and proper manner its obligations under this Contract, then the aggrieved party shall give the other party written notice of such failure or violation. The responsible party will correct the violation or failure within </w:t>
      </w:r>
      <w:r w:rsidR="006D0825" w:rsidRPr="00D643D1">
        <w:t>fifteen days (15) o</w:t>
      </w:r>
      <w:r w:rsidRPr="00D643D1">
        <w:t>r as otherwise mutually agreed in writing. If the failure or violation is not corrected, this Contract may be terminated immediately by written notice from the aggrieved party to the other party. The option to terminate shall be at the sole discretion of the aggrieved party. Purchaser reserves the right to suspend all or part of the Contract, withhold further payments, or prohibit Vendor from incurring additional obligations of funds during investigation of any alleged Vendor compliance breach and pending corrective action by Vendor or a decision by Purchaser to terminate the Contract.</w:t>
      </w:r>
    </w:p>
    <w:p w14:paraId="6ADDAD6B" w14:textId="77777777" w:rsidR="00D61773" w:rsidRPr="00D643D1" w:rsidRDefault="00D61773">
      <w:pPr>
        <w:pStyle w:val="Heading2"/>
      </w:pPr>
      <w:r w:rsidRPr="00D643D1">
        <w:t xml:space="preserve">In the event of termination of this Contract by Purchaser, Purchaser shall have the right to procure the Services that are the subject of this Contract on the open market and Vendor shall be liable for all damages, including, but not limited to:  (i) the cost difference between the original Contract price for the Services and the replacement costs of such Services acquired from another Vendor; (ii) if applicable, all administrative costs directly related to the replacement of this Contract, </w:t>
      </w:r>
      <w:r w:rsidRPr="00D643D1">
        <w:lastRenderedPageBreak/>
        <w:t>such as costs of competitive bidding, mailing, advertising, applicable fees, charges or penalties, staff time costs; and, (iii) any other costs to Purchaser resulting from Vendor’s breach. Purchaser shall have the right to deduct from any monies due to Vendor, or that thereafter become due, an amount for damages that Vendor will owe Purchaser for Vendor’s default.</w:t>
      </w:r>
    </w:p>
    <w:p w14:paraId="5552E345" w14:textId="77777777" w:rsidR="00D61773" w:rsidRPr="00D643D1" w:rsidRDefault="00D61773">
      <w:pPr>
        <w:pStyle w:val="Heading2"/>
      </w:pPr>
      <w:r w:rsidRPr="00D643D1">
        <w:t xml:space="preserve">If the Failure to Perform is without the defaulting party’s control, fault, or negligence, the termination shall be deemed to be a </w:t>
      </w:r>
      <w:r w:rsidRPr="00D643D1">
        <w:rPr>
          <w:b/>
        </w:rPr>
        <w:t>Termination for Convenience</w:t>
      </w:r>
      <w:r w:rsidRPr="00D643D1">
        <w:t>.</w:t>
      </w:r>
    </w:p>
    <w:p w14:paraId="67E5C294" w14:textId="77777777" w:rsidR="00D61773" w:rsidRPr="00D643D1" w:rsidRDefault="00D61773">
      <w:pPr>
        <w:pStyle w:val="Heading2"/>
      </w:pPr>
      <w:r w:rsidRPr="00D643D1">
        <w:t>This section shall not apply to any failure(s) to perform that results from the willful or negligent acts or omissions of the aggrieved party.</w:t>
      </w:r>
    </w:p>
    <w:p w14:paraId="746692E9" w14:textId="77777777" w:rsidR="00D61773" w:rsidRPr="00D643D1" w:rsidRDefault="00D61773">
      <w:pPr>
        <w:pStyle w:val="Heading1"/>
      </w:pPr>
      <w:bookmarkStart w:id="430" w:name="_Toc22739820"/>
      <w:bookmarkStart w:id="431" w:name="_Toc22807623"/>
      <w:bookmarkStart w:id="432" w:name="_Toc520723607"/>
      <w:r w:rsidRPr="00D643D1">
        <w:t>Termination for Convenience</w:t>
      </w:r>
      <w:bookmarkEnd w:id="420"/>
      <w:bookmarkEnd w:id="421"/>
      <w:bookmarkEnd w:id="422"/>
      <w:bookmarkEnd w:id="423"/>
      <w:bookmarkEnd w:id="424"/>
      <w:bookmarkEnd w:id="425"/>
      <w:bookmarkEnd w:id="426"/>
      <w:bookmarkEnd w:id="430"/>
      <w:bookmarkEnd w:id="431"/>
      <w:r w:rsidRPr="00D643D1">
        <w:rPr>
          <w:b w:val="0"/>
        </w:rPr>
        <w:t xml:space="preserve"> </w:t>
      </w:r>
      <w:bookmarkEnd w:id="432"/>
    </w:p>
    <w:p w14:paraId="1E1EEB1C" w14:textId="77777777" w:rsidR="00D61773" w:rsidRPr="00D643D1" w:rsidRDefault="00D61773">
      <w:pPr>
        <w:pStyle w:val="Heading1para"/>
      </w:pPr>
      <w:bookmarkStart w:id="433" w:name="_Toc335098929"/>
      <w:r w:rsidRPr="00D643D1">
        <w:t>When, at the sole discretion of Purchaser, it is in the best interest of the State, Purchaser Contracting Officer may terminate this Contract, including all Statement(s) of Work, in whole or in part, by fourteen (14) calendar days</w:t>
      </w:r>
      <w:r w:rsidRPr="00D643D1">
        <w:rPr>
          <w:i/>
        </w:rPr>
        <w:t xml:space="preserve"> </w:t>
      </w:r>
      <w:r w:rsidRPr="00D643D1">
        <w:t>written notice to Vendor. If this Contract is so terminated, Purchaser is liable only for payments required by the terms of this Contract or any SOW for Services received and accepted by Purchaser prior to the effective date of termination.</w:t>
      </w:r>
    </w:p>
    <w:p w14:paraId="232E4B65" w14:textId="77777777" w:rsidR="00D61773" w:rsidRPr="00D643D1" w:rsidRDefault="00D61773">
      <w:pPr>
        <w:pStyle w:val="Heading1"/>
      </w:pPr>
      <w:bookmarkStart w:id="434" w:name="_Toc520723608"/>
      <w:bookmarkStart w:id="435" w:name="_Toc22739821"/>
      <w:bookmarkStart w:id="436" w:name="_Toc22807624"/>
      <w:r w:rsidRPr="00D643D1">
        <w:t>Termination for Withdrawal of Authority</w:t>
      </w:r>
      <w:bookmarkEnd w:id="427"/>
      <w:bookmarkEnd w:id="428"/>
      <w:bookmarkEnd w:id="429"/>
      <w:bookmarkEnd w:id="433"/>
      <w:bookmarkEnd w:id="434"/>
      <w:bookmarkEnd w:id="435"/>
      <w:bookmarkEnd w:id="436"/>
    </w:p>
    <w:p w14:paraId="420F1A56" w14:textId="77777777" w:rsidR="00D61773" w:rsidRPr="00D643D1" w:rsidRDefault="00D61773">
      <w:pPr>
        <w:pStyle w:val="Heading1para"/>
      </w:pPr>
      <w:r w:rsidRPr="00D643D1">
        <w:t>In the event that Purchaser’s authority to perform any of its duties is withdrawn, reduced, or limited in any way after the commencement of this Contract and prior to normal completion, Purchaser may terminate this Contract by seven (7) calendar days written notice to Vendor. No penalty shall accrue to Purchaser in the event this section shall be exercised. This section shall not be construed to permit Purchaser to terminate this Contract in order to acquire similar Services from a third party.</w:t>
      </w:r>
    </w:p>
    <w:p w14:paraId="58723B5E" w14:textId="77777777" w:rsidR="00D61773" w:rsidRPr="00D643D1" w:rsidRDefault="00D61773">
      <w:pPr>
        <w:pStyle w:val="Heading1"/>
      </w:pPr>
      <w:bookmarkStart w:id="437" w:name="_Toc333405221"/>
      <w:bookmarkStart w:id="438" w:name="_Toc334403380"/>
      <w:bookmarkStart w:id="439" w:name="_Toc334403511"/>
      <w:bookmarkStart w:id="440" w:name="_Toc335098930"/>
      <w:bookmarkStart w:id="441" w:name="_Toc520723609"/>
      <w:bookmarkStart w:id="442" w:name="_Toc22739822"/>
      <w:bookmarkStart w:id="443" w:name="_Toc22807625"/>
      <w:r w:rsidRPr="00D643D1">
        <w:lastRenderedPageBreak/>
        <w:t>Termination for Non-Allocation of Funds</w:t>
      </w:r>
      <w:bookmarkEnd w:id="437"/>
      <w:bookmarkEnd w:id="438"/>
      <w:bookmarkEnd w:id="439"/>
      <w:bookmarkEnd w:id="440"/>
      <w:bookmarkEnd w:id="441"/>
      <w:bookmarkEnd w:id="442"/>
      <w:bookmarkEnd w:id="443"/>
    </w:p>
    <w:p w14:paraId="315C7518" w14:textId="77777777" w:rsidR="00D61773" w:rsidRPr="00D643D1" w:rsidRDefault="00D61773">
      <w:pPr>
        <w:pStyle w:val="Heading1para"/>
      </w:pPr>
      <w:bookmarkStart w:id="444" w:name="_Toc333405222"/>
      <w:bookmarkStart w:id="445" w:name="_Toc334403381"/>
      <w:bookmarkStart w:id="446" w:name="_Toc334403512"/>
      <w:bookmarkStart w:id="447" w:name="_Toc335098931"/>
      <w:r w:rsidRPr="00D643D1">
        <w:t>If funds are not allocated to Purchaser to continue this Contract in any future period, Purchaser may terminate this Contract by seven (7) calendar days or other appropriate time period</w:t>
      </w:r>
      <w:r w:rsidR="006D0825" w:rsidRPr="00D643D1">
        <w:t xml:space="preserve"> </w:t>
      </w:r>
      <w:r w:rsidRPr="00D643D1">
        <w:t>written notice to Vendor or work with Vendor to arrive at a mutually acceptable resolution of the situation. Purchaser will not be obligated to pay any further charges for Services including the net remainder of agreed to consecutive periodic payments remaining unpaid beyond the end of the then-current period. Purchaser agrees to notify Vendor in writing of such non-allocation at the earliest possible time. No penalty shall accrue to Purchaser in the event this section shall be exercised. This section shall not be construed to permit Purchaser to terminate this Contract in order to acquire similar Services from a third party.</w:t>
      </w:r>
    </w:p>
    <w:p w14:paraId="4304DB6E" w14:textId="77777777" w:rsidR="00D61773" w:rsidRPr="00D643D1" w:rsidRDefault="00D61773">
      <w:pPr>
        <w:pStyle w:val="Heading1"/>
      </w:pPr>
      <w:bookmarkStart w:id="448" w:name="_Toc520723610"/>
      <w:bookmarkStart w:id="449" w:name="_Toc22739823"/>
      <w:bookmarkStart w:id="450" w:name="_Toc22807626"/>
      <w:r w:rsidRPr="00D643D1">
        <w:t>Termination for Conflict of Interest</w:t>
      </w:r>
      <w:bookmarkEnd w:id="444"/>
      <w:bookmarkEnd w:id="445"/>
      <w:bookmarkEnd w:id="446"/>
      <w:bookmarkEnd w:id="447"/>
      <w:bookmarkEnd w:id="448"/>
      <w:bookmarkEnd w:id="449"/>
      <w:bookmarkEnd w:id="450"/>
    </w:p>
    <w:p w14:paraId="2C62F044" w14:textId="77777777" w:rsidR="00D61773" w:rsidRPr="00D643D1" w:rsidRDefault="00D61773">
      <w:pPr>
        <w:pStyle w:val="Heading1para"/>
        <w:ind w:right="-180"/>
      </w:pPr>
      <w:r w:rsidRPr="00D643D1">
        <w:t>Purchaser may terminate this Contract by written notice to Vendor if Purchaser determines, after due notice and examination, that any party has violated chapter 42.52 RCW, Ethics in Public Service, or any other laws regarding ethics in public acquisitions and procurement and performance of contracts. In the event this Contract is so terminated, Purchaser shall be entitled to pursue the same remedies against Vendor as it could pursue in the event Vendor breaches this Contract.</w:t>
      </w:r>
      <w:bookmarkStart w:id="451" w:name="_Hlt489794555"/>
      <w:bookmarkEnd w:id="451"/>
    </w:p>
    <w:p w14:paraId="6AA82A5B" w14:textId="77777777" w:rsidR="00D61773" w:rsidRPr="00D643D1" w:rsidRDefault="00D61773">
      <w:pPr>
        <w:pStyle w:val="Heading1"/>
      </w:pPr>
      <w:bookmarkStart w:id="452" w:name="_Hlt489794581"/>
      <w:bookmarkStart w:id="453" w:name="_Toc333405223"/>
      <w:bookmarkStart w:id="454" w:name="_Toc334403382"/>
      <w:bookmarkStart w:id="455" w:name="_Toc334403513"/>
      <w:bookmarkStart w:id="456" w:name="_Toc335098932"/>
      <w:bookmarkStart w:id="457" w:name="_Toc520723611"/>
      <w:bookmarkStart w:id="458" w:name="_Toc22739824"/>
      <w:bookmarkStart w:id="459" w:name="_Toc22807627"/>
      <w:bookmarkEnd w:id="452"/>
      <w:r w:rsidRPr="00D643D1">
        <w:t>Termination Procedure</w:t>
      </w:r>
      <w:bookmarkEnd w:id="453"/>
      <w:bookmarkEnd w:id="454"/>
      <w:bookmarkEnd w:id="455"/>
      <w:bookmarkEnd w:id="456"/>
      <w:bookmarkEnd w:id="457"/>
      <w:bookmarkEnd w:id="458"/>
      <w:bookmarkEnd w:id="459"/>
      <w:r w:rsidRPr="00D643D1">
        <w:t xml:space="preserve"> </w:t>
      </w:r>
    </w:p>
    <w:p w14:paraId="506DD41A" w14:textId="77777777" w:rsidR="00D61773" w:rsidRPr="00D643D1" w:rsidRDefault="00D61773">
      <w:pPr>
        <w:pStyle w:val="Heading2"/>
        <w:ind w:right="-180"/>
      </w:pPr>
      <w:r w:rsidRPr="00D643D1">
        <w:t>In addition to the procedures set forth below, if Purchaser terminates this Contract, Vendor shall follow any procedures Purchaser specifies in Purchaser’s Notice of Termination.</w:t>
      </w:r>
    </w:p>
    <w:p w14:paraId="206ECAA1" w14:textId="77777777" w:rsidR="00D61773" w:rsidRPr="00D643D1" w:rsidRDefault="00D61773">
      <w:pPr>
        <w:pStyle w:val="Heading2"/>
        <w:ind w:right="270"/>
      </w:pPr>
      <w:r w:rsidRPr="00D643D1">
        <w:t xml:space="preserve">Upon termination of this Contract, Purchaser, in addition to any other rights provided in this Contract, may require Vendor to deliver to Purchaser any property or Work Product specifically produced or </w:t>
      </w:r>
      <w:r w:rsidRPr="00D643D1">
        <w:lastRenderedPageBreak/>
        <w:t xml:space="preserve">acquired for the performance of such part of this Contract as has been terminated. The section titled </w:t>
      </w:r>
      <w:r w:rsidRPr="00D643D1">
        <w:rPr>
          <w:b/>
        </w:rPr>
        <w:t>Treatment of Assets</w:t>
      </w:r>
      <w:r w:rsidRPr="00D643D1">
        <w:t xml:space="preserve"> shall apply in such property transfer.</w:t>
      </w:r>
    </w:p>
    <w:p w14:paraId="55604C84" w14:textId="77777777" w:rsidR="00D61773" w:rsidRPr="00D643D1" w:rsidRDefault="00D61773">
      <w:pPr>
        <w:pStyle w:val="Heading2"/>
      </w:pPr>
      <w:r w:rsidRPr="00D643D1">
        <w:t>Unless otherwise provided herein, Purchaser shall pay to Vendor the agreed-upon Price, if separately stated, for the Services received by Purchaser, provided that in no event shall Purchaser pay to Vendor an amount greater than Vendor would have been entitled to if this Contract had not been terminated. Failure to agree with such determination shall be a dispute within the meaning of the</w:t>
      </w:r>
      <w:r w:rsidRPr="00D643D1">
        <w:rPr>
          <w:b/>
        </w:rPr>
        <w:t xml:space="preserve"> Disputes </w:t>
      </w:r>
      <w:r w:rsidRPr="00D643D1">
        <w:t>section of this Contract. Purchaser may withhold from any amounts due Vendor such sum as Purchaser determines to be necessary to protect Purchaser from potential loss or liability.</w:t>
      </w:r>
    </w:p>
    <w:p w14:paraId="6A644F79" w14:textId="77777777" w:rsidR="00D61773" w:rsidRPr="00D643D1" w:rsidRDefault="00D61773">
      <w:pPr>
        <w:pStyle w:val="Heading2"/>
      </w:pPr>
      <w:r w:rsidRPr="00D643D1">
        <w:t>Vendor shall pay amounts due Purchaser as the result of termination within thirty (30) calendar days of notice of the amounts due. If Vendor fails to make timely payment, Purchaser may charge interest on the amounts due at one percent (1%) per month until paid in full.</w:t>
      </w:r>
    </w:p>
    <w:p w14:paraId="2549C7E6" w14:textId="77777777" w:rsidR="00D61773" w:rsidRPr="00D643D1" w:rsidRDefault="00D61773">
      <w:pPr>
        <w:pStyle w:val="Heading1"/>
      </w:pPr>
      <w:bookmarkStart w:id="460" w:name="_Toc520723612"/>
      <w:bookmarkStart w:id="461" w:name="_Toc22739825"/>
      <w:bookmarkStart w:id="462" w:name="_Toc22807628"/>
      <w:r w:rsidRPr="00D643D1">
        <w:t>Covenant Against Contingent Fees</w:t>
      </w:r>
      <w:bookmarkEnd w:id="460"/>
      <w:bookmarkEnd w:id="461"/>
      <w:bookmarkEnd w:id="462"/>
    </w:p>
    <w:p w14:paraId="1A868E76" w14:textId="77777777" w:rsidR="00D61773" w:rsidRPr="00D643D1" w:rsidRDefault="00D61773">
      <w:pPr>
        <w:pStyle w:val="Heading2"/>
      </w:pPr>
      <w:r w:rsidRPr="00D643D1">
        <w:t xml:space="preserve">Vendor warrants that no person or selling agency has been employed or retained to solicit or secure this Contract upon any agreement or understanding for a commission, percentage, brokerage, or contingent fee, </w:t>
      </w:r>
      <w:r w:rsidRPr="00D643D1">
        <w:rPr>
          <w:i/>
        </w:rPr>
        <w:t>except</w:t>
      </w:r>
      <w:r w:rsidRPr="00D643D1">
        <w:t xml:space="preserve"> bona fide employees or a bona fide established commercial or selling agency of Vendor.</w:t>
      </w:r>
    </w:p>
    <w:p w14:paraId="3713F86B" w14:textId="77777777" w:rsidR="00D61773" w:rsidRPr="00D643D1" w:rsidRDefault="00D61773">
      <w:pPr>
        <w:pStyle w:val="Heading2"/>
      </w:pPr>
      <w:r w:rsidRPr="00D643D1">
        <w:t>In the event Vendor breaches this section, Purchaser shall have the right to either annul this Contract without liability to Purchaser or, in Purchaser’s discretion, deduct from payments due to Vendor, or otherwise recover from Vendor, the full amount of such commission, percentage, brokerage, or contingent fee.</w:t>
      </w:r>
    </w:p>
    <w:p w14:paraId="142DF984" w14:textId="77777777" w:rsidR="00D61773" w:rsidRPr="00D643D1" w:rsidRDefault="00D61773">
      <w:pPr>
        <w:pStyle w:val="SectionHdg"/>
      </w:pPr>
      <w:r w:rsidRPr="00D643D1">
        <w:lastRenderedPageBreak/>
        <w:t xml:space="preserve">Contract Execution </w:t>
      </w:r>
      <w:r w:rsidR="002D1E87" w:rsidRPr="00D643D1">
        <w:fldChar w:fldCharType="begin"/>
      </w:r>
      <w:r w:rsidRPr="00D643D1">
        <w:instrText xml:space="preserve"> TC “Contract Execution</w:instrText>
      </w:r>
      <w:r w:rsidRPr="00D643D1">
        <w:rPr>
          <w:u w:val="single"/>
        </w:rPr>
        <w:instrText xml:space="preserve"> </w:instrText>
      </w:r>
      <w:r w:rsidRPr="00D643D1">
        <w:instrText>“\n \l “4”</w:instrText>
      </w:r>
      <w:r w:rsidR="002D1E87" w:rsidRPr="00D643D1">
        <w:fldChar w:fldCharType="end"/>
      </w:r>
    </w:p>
    <w:p w14:paraId="42C9EBDC" w14:textId="77777777" w:rsidR="00D61773" w:rsidRPr="00D643D1" w:rsidRDefault="00D61773">
      <w:pPr>
        <w:pStyle w:val="Heading1"/>
      </w:pPr>
      <w:bookmarkStart w:id="463" w:name="_Hlt505946459"/>
      <w:bookmarkStart w:id="464" w:name="_Toc333405254"/>
      <w:bookmarkStart w:id="465" w:name="_Toc334403414"/>
      <w:bookmarkStart w:id="466" w:name="_Toc334403545"/>
      <w:bookmarkStart w:id="467" w:name="_Toc335098965"/>
      <w:bookmarkStart w:id="468" w:name="_Toc520723613"/>
      <w:bookmarkStart w:id="469" w:name="_Toc22739826"/>
      <w:bookmarkStart w:id="470" w:name="_Toc22807629"/>
      <w:bookmarkEnd w:id="463"/>
      <w:r w:rsidRPr="00D643D1">
        <w:t>Authority to Bind</w:t>
      </w:r>
      <w:bookmarkStart w:id="471" w:name="_Hlt505946562"/>
      <w:bookmarkEnd w:id="464"/>
      <w:bookmarkEnd w:id="465"/>
      <w:bookmarkEnd w:id="466"/>
      <w:bookmarkEnd w:id="467"/>
      <w:bookmarkEnd w:id="468"/>
      <w:bookmarkEnd w:id="471"/>
      <w:bookmarkEnd w:id="469"/>
      <w:bookmarkEnd w:id="470"/>
    </w:p>
    <w:p w14:paraId="576A2585" w14:textId="77777777" w:rsidR="00D61773" w:rsidRPr="00D643D1" w:rsidRDefault="00D61773">
      <w:pPr>
        <w:pStyle w:val="Heading1para"/>
      </w:pPr>
      <w:r w:rsidRPr="00D643D1">
        <w:t>The signatories to this Contract represent that they have the authority to bind their respective organizations to this Contract.</w:t>
      </w:r>
    </w:p>
    <w:p w14:paraId="1E2E4DEA" w14:textId="77777777" w:rsidR="00D61773" w:rsidRPr="00D643D1" w:rsidRDefault="00D61773">
      <w:pPr>
        <w:pStyle w:val="Heading1"/>
      </w:pPr>
      <w:bookmarkStart w:id="472" w:name="_Toc333405255"/>
      <w:bookmarkStart w:id="473" w:name="_Toc334403415"/>
      <w:bookmarkStart w:id="474" w:name="_Toc334403546"/>
      <w:bookmarkStart w:id="475" w:name="_Toc335098966"/>
      <w:bookmarkStart w:id="476" w:name="_Toc520723614"/>
      <w:bookmarkStart w:id="477" w:name="_Toc22739827"/>
      <w:bookmarkStart w:id="478" w:name="_Toc22807630"/>
      <w:r w:rsidRPr="00D643D1">
        <w:t>Counterparts</w:t>
      </w:r>
      <w:bookmarkEnd w:id="472"/>
      <w:bookmarkEnd w:id="473"/>
      <w:bookmarkEnd w:id="474"/>
      <w:bookmarkEnd w:id="475"/>
      <w:bookmarkEnd w:id="476"/>
      <w:bookmarkEnd w:id="477"/>
      <w:bookmarkEnd w:id="478"/>
    </w:p>
    <w:p w14:paraId="716FC161" w14:textId="77777777" w:rsidR="00D61773" w:rsidRPr="00D643D1" w:rsidRDefault="00D61773">
      <w:pPr>
        <w:pStyle w:val="Heading1para"/>
      </w:pPr>
      <w:r w:rsidRPr="00D643D1">
        <w:t>This Contract may be executed in counterparts or in duplicate originals. Each counterpart or each duplicate shall be deemed an original copy of this Contract signed by each party, for all purposes.</w:t>
      </w:r>
    </w:p>
    <w:p w14:paraId="675A88FE" w14:textId="77777777" w:rsidR="006D0825" w:rsidRPr="00D643D1" w:rsidRDefault="006D0825">
      <w:pPr>
        <w:pStyle w:val="Normal-Left"/>
        <w:rPr>
          <w:b/>
          <w:i/>
        </w:rPr>
      </w:pPr>
    </w:p>
    <w:p w14:paraId="174661B3" w14:textId="77777777" w:rsidR="00D61773" w:rsidRPr="00D643D1" w:rsidRDefault="00D61773">
      <w:pPr>
        <w:pStyle w:val="Normal-Left"/>
      </w:pPr>
      <w:r w:rsidRPr="00D643D1">
        <w:rPr>
          <w:b/>
          <w:i/>
        </w:rPr>
        <w:t>In Witness Whereof</w:t>
      </w:r>
      <w:r w:rsidRPr="00D643D1">
        <w:t>, the parties hereto, having read this Contract in its entirety, including all attachments, do agree in each and every particular and have thus set their hands hereunto.</w:t>
      </w:r>
    </w:p>
    <w:p w14:paraId="4986B51D" w14:textId="77777777" w:rsidR="005A398C" w:rsidRPr="00D643D1" w:rsidRDefault="005A398C" w:rsidP="005A398C">
      <w:pPr>
        <w:pStyle w:val="Normal-Left"/>
        <w:jc w:val="center"/>
        <w:rPr>
          <w:i/>
        </w:rPr>
      </w:pPr>
    </w:p>
    <w:p w14:paraId="4FDEF47F" w14:textId="08B60B7F" w:rsidR="005A398C" w:rsidRPr="00D643D1" w:rsidRDefault="005A398C" w:rsidP="005A398C">
      <w:pPr>
        <w:pStyle w:val="Normal-Left"/>
        <w:jc w:val="center"/>
        <w:rPr>
          <w:b/>
        </w:rPr>
      </w:pPr>
      <w:r w:rsidRPr="00D643D1">
        <w:rPr>
          <w:b/>
        </w:rPr>
        <w:t xml:space="preserve">This Contract is effective </w:t>
      </w:r>
      <w:r w:rsidR="006D3DEA" w:rsidRPr="00D643D1">
        <w:rPr>
          <w:b/>
        </w:rPr>
        <w:t xml:space="preserve">on </w:t>
      </w:r>
      <w:r w:rsidR="00502DEB">
        <w:rPr>
          <w:b/>
        </w:rPr>
        <w:fldChar w:fldCharType="begin"/>
      </w:r>
      <w:r w:rsidR="00C520DA">
        <w:rPr>
          <w:b/>
        </w:rPr>
        <w:instrText xml:space="preserve"> IF "TFT&lt;EffectiveDate&gt; Type&lt;Text&gt; Format&lt;Freeform&gt; Condition&lt;&gt; Item&lt;&gt; Column&lt;&gt; Math&lt;&gt; BL&lt;Y&gt; Offset&lt;&gt; Done&lt;&gt; ResetResult&lt;{EffectiveDate}&gt;" &lt;&gt; "x" "__________" "x" \* MERGEFORMAT </w:instrText>
      </w:r>
      <w:r w:rsidR="00502DEB">
        <w:rPr>
          <w:b/>
        </w:rPr>
        <w:fldChar w:fldCharType="separate"/>
      </w:r>
      <w:r w:rsidR="00C520DA">
        <w:rPr>
          <w:b/>
          <w:noProof/>
        </w:rPr>
        <w:t>__________</w:t>
      </w:r>
      <w:r w:rsidR="00502DEB">
        <w:rPr>
          <w:b/>
        </w:rPr>
        <w:fldChar w:fldCharType="end"/>
      </w:r>
      <w:r w:rsidRPr="00D643D1">
        <w:rPr>
          <w:b/>
        </w:rPr>
        <w:t>.</w:t>
      </w:r>
    </w:p>
    <w:p w14:paraId="3756999C" w14:textId="77777777" w:rsidR="005A398C" w:rsidRPr="00D643D1" w:rsidRDefault="005A398C" w:rsidP="005A398C">
      <w:pPr>
        <w:pStyle w:val="Normal-Left"/>
        <w:jc w:val="center"/>
      </w:pPr>
    </w:p>
    <w:tbl>
      <w:tblPr>
        <w:tblW w:w="0" w:type="auto"/>
        <w:tblLayout w:type="fixed"/>
        <w:tblLook w:val="0000" w:firstRow="0" w:lastRow="0" w:firstColumn="0" w:lastColumn="0" w:noHBand="0" w:noVBand="0"/>
      </w:tblPr>
      <w:tblGrid>
        <w:gridCol w:w="4518"/>
        <w:gridCol w:w="450"/>
        <w:gridCol w:w="4590"/>
      </w:tblGrid>
      <w:tr w:rsidR="005A398C" w:rsidRPr="00D643D1" w14:paraId="12BBB07B" w14:textId="77777777" w:rsidTr="0073458C">
        <w:tc>
          <w:tcPr>
            <w:tcW w:w="4518" w:type="dxa"/>
          </w:tcPr>
          <w:p w14:paraId="104FB79D" w14:textId="77777777" w:rsidR="005A398C" w:rsidRPr="00D643D1" w:rsidRDefault="005A398C" w:rsidP="0073458C">
            <w:r w:rsidRPr="00D643D1">
              <w:rPr>
                <w:b/>
              </w:rPr>
              <w:t>Approved</w:t>
            </w:r>
          </w:p>
        </w:tc>
        <w:tc>
          <w:tcPr>
            <w:tcW w:w="450" w:type="dxa"/>
          </w:tcPr>
          <w:p w14:paraId="5D43AF84" w14:textId="77777777" w:rsidR="005A398C" w:rsidRPr="00D643D1" w:rsidRDefault="005A398C" w:rsidP="0073458C"/>
        </w:tc>
        <w:tc>
          <w:tcPr>
            <w:tcW w:w="4590" w:type="dxa"/>
          </w:tcPr>
          <w:p w14:paraId="08B13E9D" w14:textId="77777777" w:rsidR="005A398C" w:rsidRPr="00D643D1" w:rsidRDefault="005A398C" w:rsidP="0073458C">
            <w:r w:rsidRPr="00D643D1">
              <w:rPr>
                <w:b/>
              </w:rPr>
              <w:t>Approved</w:t>
            </w:r>
          </w:p>
        </w:tc>
      </w:tr>
      <w:tr w:rsidR="005A398C" w:rsidRPr="00D643D1" w14:paraId="2D1B7461" w14:textId="77777777" w:rsidTr="0073458C">
        <w:tc>
          <w:tcPr>
            <w:tcW w:w="4518" w:type="dxa"/>
          </w:tcPr>
          <w:p w14:paraId="456E0EF0" w14:textId="77777777" w:rsidR="005A398C" w:rsidRPr="00D643D1" w:rsidRDefault="005A398C" w:rsidP="0073458C">
            <w:r w:rsidRPr="00D643D1">
              <w:t>State of Washington</w:t>
            </w:r>
          </w:p>
          <w:p w14:paraId="2A3FE621" w14:textId="77777777" w:rsidR="005A398C" w:rsidRPr="00D643D1" w:rsidRDefault="005A398C" w:rsidP="0073458C">
            <w:r w:rsidRPr="00D643D1">
              <w:t>Consolidated Technology Services</w:t>
            </w:r>
          </w:p>
        </w:tc>
        <w:tc>
          <w:tcPr>
            <w:tcW w:w="450" w:type="dxa"/>
          </w:tcPr>
          <w:p w14:paraId="706C4AC4" w14:textId="77777777" w:rsidR="005A398C" w:rsidRPr="00D643D1" w:rsidRDefault="005A398C" w:rsidP="0073458C"/>
        </w:tc>
        <w:tc>
          <w:tcPr>
            <w:tcW w:w="4590" w:type="dxa"/>
          </w:tcPr>
          <w:p w14:paraId="057D25B0" w14:textId="5FA959E4" w:rsidR="005A398C" w:rsidRPr="00D643D1" w:rsidRDefault="00502DEB" w:rsidP="00BB06E0">
            <w:r>
              <w:fldChar w:fldCharType="begin"/>
            </w:r>
            <w:r w:rsidR="00C520DA">
              <w:instrText xml:space="preserve"> IF "TFT&lt;VendorName&gt; Type&lt;Text&gt; Format&lt;Freeform&gt; Condition&lt;&gt; Item&lt;&gt; Column&lt;&gt; Math&lt;&gt; BL&lt;Y&gt; Offset&lt;&gt; Done&lt;&gt; ResetResult&lt;{VendorName}&gt;" &lt;&gt; "x" "__________" "x" \* MERGEFORMAT </w:instrText>
            </w:r>
            <w:r>
              <w:fldChar w:fldCharType="separate"/>
            </w:r>
            <w:r w:rsidR="00C520DA">
              <w:rPr>
                <w:noProof/>
              </w:rPr>
              <w:t>__________</w:t>
            </w:r>
            <w:r>
              <w:fldChar w:fldCharType="end"/>
            </w:r>
          </w:p>
        </w:tc>
      </w:tr>
      <w:tr w:rsidR="005A398C" w:rsidRPr="00D643D1" w14:paraId="2DDE0646" w14:textId="77777777" w:rsidTr="004D2009">
        <w:trPr>
          <w:trHeight w:val="612"/>
        </w:trPr>
        <w:tc>
          <w:tcPr>
            <w:tcW w:w="4518" w:type="dxa"/>
          </w:tcPr>
          <w:p w14:paraId="114C83DC" w14:textId="77777777" w:rsidR="005A398C" w:rsidRPr="00D643D1" w:rsidRDefault="005A398C" w:rsidP="0073458C"/>
        </w:tc>
        <w:tc>
          <w:tcPr>
            <w:tcW w:w="450" w:type="dxa"/>
          </w:tcPr>
          <w:p w14:paraId="3F6B4180" w14:textId="77777777" w:rsidR="005A398C" w:rsidRPr="00D643D1" w:rsidRDefault="005A398C" w:rsidP="0073458C"/>
        </w:tc>
        <w:tc>
          <w:tcPr>
            <w:tcW w:w="4590" w:type="dxa"/>
          </w:tcPr>
          <w:p w14:paraId="10BC9648" w14:textId="77777777" w:rsidR="005A398C" w:rsidRPr="00D643D1" w:rsidRDefault="005A398C" w:rsidP="0073458C"/>
        </w:tc>
      </w:tr>
      <w:tr w:rsidR="005A398C" w:rsidRPr="00D643D1" w14:paraId="0544625B" w14:textId="77777777" w:rsidTr="0073458C">
        <w:tc>
          <w:tcPr>
            <w:tcW w:w="4518" w:type="dxa"/>
            <w:tcBorders>
              <w:top w:val="single" w:sz="12" w:space="0" w:color="auto"/>
            </w:tcBorders>
          </w:tcPr>
          <w:p w14:paraId="39A37529" w14:textId="77777777" w:rsidR="005A398C" w:rsidRPr="00D643D1" w:rsidRDefault="005A398C" w:rsidP="0073458C">
            <w:pPr>
              <w:rPr>
                <w:sz w:val="28"/>
                <w:vertAlign w:val="superscript"/>
              </w:rPr>
            </w:pPr>
            <w:r w:rsidRPr="00D643D1">
              <w:rPr>
                <w:sz w:val="28"/>
                <w:vertAlign w:val="superscript"/>
              </w:rPr>
              <w:t>Signature</w:t>
            </w:r>
          </w:p>
        </w:tc>
        <w:tc>
          <w:tcPr>
            <w:tcW w:w="450" w:type="dxa"/>
          </w:tcPr>
          <w:p w14:paraId="4ED2758B" w14:textId="77777777" w:rsidR="005A398C" w:rsidRPr="00D643D1" w:rsidRDefault="005A398C" w:rsidP="0073458C">
            <w:pPr>
              <w:rPr>
                <w:sz w:val="28"/>
                <w:vertAlign w:val="superscript"/>
              </w:rPr>
            </w:pPr>
          </w:p>
        </w:tc>
        <w:tc>
          <w:tcPr>
            <w:tcW w:w="4590" w:type="dxa"/>
            <w:tcBorders>
              <w:top w:val="single" w:sz="12" w:space="0" w:color="auto"/>
            </w:tcBorders>
          </w:tcPr>
          <w:p w14:paraId="7AF4328E" w14:textId="77777777" w:rsidR="005A398C" w:rsidRPr="00D643D1" w:rsidRDefault="005A398C" w:rsidP="0073458C">
            <w:pPr>
              <w:rPr>
                <w:sz w:val="28"/>
                <w:vertAlign w:val="superscript"/>
              </w:rPr>
            </w:pPr>
            <w:r w:rsidRPr="00D643D1">
              <w:rPr>
                <w:sz w:val="28"/>
                <w:vertAlign w:val="superscript"/>
              </w:rPr>
              <w:t>Signature</w:t>
            </w:r>
          </w:p>
        </w:tc>
      </w:tr>
      <w:tr w:rsidR="005A398C" w:rsidRPr="00D643D1" w14:paraId="331C7CCD" w14:textId="77777777" w:rsidTr="0073458C">
        <w:trPr>
          <w:trHeight w:val="480"/>
        </w:trPr>
        <w:tc>
          <w:tcPr>
            <w:tcW w:w="4518" w:type="dxa"/>
          </w:tcPr>
          <w:p w14:paraId="2B7DFEC6" w14:textId="77777777" w:rsidR="005A398C" w:rsidRPr="00D643D1" w:rsidRDefault="005A398C" w:rsidP="0073458C"/>
        </w:tc>
        <w:tc>
          <w:tcPr>
            <w:tcW w:w="450" w:type="dxa"/>
          </w:tcPr>
          <w:p w14:paraId="1BA3B0DF" w14:textId="77777777" w:rsidR="005A398C" w:rsidRPr="00D643D1" w:rsidRDefault="005A398C" w:rsidP="0073458C"/>
        </w:tc>
        <w:tc>
          <w:tcPr>
            <w:tcW w:w="4590" w:type="dxa"/>
          </w:tcPr>
          <w:p w14:paraId="71C524AA" w14:textId="77777777" w:rsidR="005A398C" w:rsidRPr="00D643D1" w:rsidRDefault="005A398C" w:rsidP="0073458C"/>
        </w:tc>
      </w:tr>
      <w:tr w:rsidR="005A398C" w:rsidRPr="00D643D1" w14:paraId="3A3A2771" w14:textId="77777777" w:rsidTr="0073458C">
        <w:trPr>
          <w:trHeight w:val="720"/>
        </w:trPr>
        <w:tc>
          <w:tcPr>
            <w:tcW w:w="4518" w:type="dxa"/>
            <w:tcBorders>
              <w:top w:val="single" w:sz="12" w:space="0" w:color="auto"/>
              <w:bottom w:val="single" w:sz="12" w:space="0" w:color="auto"/>
            </w:tcBorders>
          </w:tcPr>
          <w:p w14:paraId="66ECA5CD" w14:textId="77777777" w:rsidR="005A398C" w:rsidRPr="00D643D1" w:rsidRDefault="005A398C" w:rsidP="0073458C">
            <w:pPr>
              <w:rPr>
                <w:sz w:val="28"/>
                <w:vertAlign w:val="superscript"/>
              </w:rPr>
            </w:pPr>
            <w:r w:rsidRPr="00D643D1">
              <w:rPr>
                <w:sz w:val="28"/>
                <w:vertAlign w:val="superscript"/>
              </w:rPr>
              <w:t>Print or Type Name                                       Date</w:t>
            </w:r>
          </w:p>
        </w:tc>
        <w:tc>
          <w:tcPr>
            <w:tcW w:w="450" w:type="dxa"/>
          </w:tcPr>
          <w:p w14:paraId="1FA1A7CE" w14:textId="77777777" w:rsidR="005A398C" w:rsidRPr="00D643D1" w:rsidRDefault="005A398C" w:rsidP="0073458C">
            <w:pPr>
              <w:rPr>
                <w:sz w:val="28"/>
                <w:vertAlign w:val="superscript"/>
              </w:rPr>
            </w:pPr>
          </w:p>
        </w:tc>
        <w:tc>
          <w:tcPr>
            <w:tcW w:w="4590" w:type="dxa"/>
            <w:tcBorders>
              <w:top w:val="single" w:sz="12" w:space="0" w:color="auto"/>
              <w:bottom w:val="single" w:sz="12" w:space="0" w:color="auto"/>
            </w:tcBorders>
          </w:tcPr>
          <w:p w14:paraId="17AF46C1" w14:textId="77777777" w:rsidR="005A398C" w:rsidRPr="00D643D1" w:rsidRDefault="005A398C" w:rsidP="0073458C">
            <w:pPr>
              <w:rPr>
                <w:sz w:val="28"/>
                <w:vertAlign w:val="superscript"/>
              </w:rPr>
            </w:pPr>
            <w:r w:rsidRPr="00D643D1">
              <w:rPr>
                <w:sz w:val="28"/>
                <w:vertAlign w:val="superscript"/>
              </w:rPr>
              <w:t>Print or Type Name                                          Date</w:t>
            </w:r>
          </w:p>
        </w:tc>
      </w:tr>
      <w:tr w:rsidR="005A398C" w:rsidRPr="00D643D1" w14:paraId="1A536648" w14:textId="77777777" w:rsidTr="0073458C">
        <w:tc>
          <w:tcPr>
            <w:tcW w:w="4518" w:type="dxa"/>
          </w:tcPr>
          <w:p w14:paraId="6407DEE8" w14:textId="77777777" w:rsidR="005A398C" w:rsidRPr="00D643D1" w:rsidRDefault="005A398C" w:rsidP="0073458C">
            <w:pPr>
              <w:rPr>
                <w:sz w:val="28"/>
                <w:vertAlign w:val="superscript"/>
              </w:rPr>
            </w:pPr>
            <w:r w:rsidRPr="00D643D1">
              <w:rPr>
                <w:sz w:val="28"/>
                <w:vertAlign w:val="superscript"/>
              </w:rPr>
              <w:t>Title</w:t>
            </w:r>
          </w:p>
        </w:tc>
        <w:tc>
          <w:tcPr>
            <w:tcW w:w="450" w:type="dxa"/>
          </w:tcPr>
          <w:p w14:paraId="1CFF67B7" w14:textId="77777777" w:rsidR="005A398C" w:rsidRPr="00D643D1" w:rsidRDefault="005A398C" w:rsidP="0073458C">
            <w:pPr>
              <w:rPr>
                <w:sz w:val="28"/>
                <w:vertAlign w:val="superscript"/>
              </w:rPr>
            </w:pPr>
          </w:p>
        </w:tc>
        <w:tc>
          <w:tcPr>
            <w:tcW w:w="4590" w:type="dxa"/>
          </w:tcPr>
          <w:p w14:paraId="0D3A8D82" w14:textId="77777777" w:rsidR="005A398C" w:rsidRPr="00D643D1" w:rsidRDefault="005A398C" w:rsidP="0073458C">
            <w:pPr>
              <w:rPr>
                <w:sz w:val="28"/>
                <w:vertAlign w:val="superscript"/>
              </w:rPr>
            </w:pPr>
            <w:r w:rsidRPr="00D643D1">
              <w:rPr>
                <w:sz w:val="28"/>
                <w:vertAlign w:val="superscript"/>
              </w:rPr>
              <w:t xml:space="preserve">Title </w:t>
            </w:r>
          </w:p>
        </w:tc>
      </w:tr>
    </w:tbl>
    <w:p w14:paraId="0C879886" w14:textId="77777777" w:rsidR="005A398C" w:rsidRPr="00D643D1" w:rsidRDefault="005A398C" w:rsidP="005A398C"/>
    <w:tbl>
      <w:tblPr>
        <w:tblW w:w="9558" w:type="dxa"/>
        <w:tblLayout w:type="fixed"/>
        <w:tblLook w:val="0000" w:firstRow="0" w:lastRow="0" w:firstColumn="0" w:lastColumn="0" w:noHBand="0" w:noVBand="0"/>
      </w:tblPr>
      <w:tblGrid>
        <w:gridCol w:w="4518"/>
        <w:gridCol w:w="450"/>
        <w:gridCol w:w="4590"/>
      </w:tblGrid>
      <w:tr w:rsidR="006D3DEA" w:rsidRPr="00D643D1" w14:paraId="46DB43DB" w14:textId="77777777" w:rsidTr="006D3DEA">
        <w:tc>
          <w:tcPr>
            <w:tcW w:w="4518" w:type="dxa"/>
          </w:tcPr>
          <w:p w14:paraId="75FDB41F" w14:textId="4661F00D" w:rsidR="006D3DEA" w:rsidRPr="00D643D1" w:rsidRDefault="008054F8" w:rsidP="00F71E25">
            <w:pPr>
              <w:rPr>
                <w:sz w:val="28"/>
                <w:vertAlign w:val="superscript"/>
              </w:rPr>
            </w:pPr>
            <w:r>
              <w:rPr>
                <w:noProof/>
                <w:sz w:val="28"/>
                <w:vertAlign w:val="superscript"/>
              </w:rPr>
              <w:lastRenderedPageBreak/>
              <mc:AlternateContent>
                <mc:Choice Requires="wps">
                  <w:drawing>
                    <wp:anchor distT="0" distB="0" distL="114300" distR="114300" simplePos="0" relativeHeight="251661312" behindDoc="0" locked="0" layoutInCell="1" allowOverlap="1" wp14:anchorId="64D410D9" wp14:editId="539C5ADF">
                      <wp:simplePos x="0" y="0"/>
                      <wp:positionH relativeFrom="column">
                        <wp:posOffset>-68580</wp:posOffset>
                      </wp:positionH>
                      <wp:positionV relativeFrom="paragraph">
                        <wp:posOffset>123825</wp:posOffset>
                      </wp:positionV>
                      <wp:extent cx="2914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91465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BDA3B5"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9.75pt" to="224.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" strokecolor="windowText" strokeweight="1.5pt"/>
                  </w:pict>
                </mc:Fallback>
              </mc:AlternateContent>
            </w:r>
            <w:r w:rsidR="006D3DEA" w:rsidRPr="00D643D1">
              <w:rPr>
                <w:sz w:val="28"/>
                <w:vertAlign w:val="superscript"/>
              </w:rPr>
              <w:t>_______________________________________________</w:t>
            </w:r>
          </w:p>
          <w:p w14:paraId="5D66060F" w14:textId="22310CDB" w:rsidR="006D3DEA" w:rsidRPr="00D643D1" w:rsidRDefault="006D3DEA" w:rsidP="00F71E25">
            <w:pPr>
              <w:rPr>
                <w:sz w:val="28"/>
                <w:vertAlign w:val="superscript"/>
              </w:rPr>
            </w:pPr>
            <w:r w:rsidRPr="00D643D1">
              <w:rPr>
                <w:sz w:val="28"/>
                <w:vertAlign w:val="superscript"/>
              </w:rPr>
              <w:t>Date</w:t>
            </w:r>
          </w:p>
        </w:tc>
        <w:tc>
          <w:tcPr>
            <w:tcW w:w="450" w:type="dxa"/>
          </w:tcPr>
          <w:p w14:paraId="2E035514" w14:textId="77777777" w:rsidR="006D3DEA" w:rsidRPr="00D643D1" w:rsidRDefault="006D3DEA" w:rsidP="00F71E25">
            <w:pPr>
              <w:rPr>
                <w:sz w:val="28"/>
                <w:vertAlign w:val="superscript"/>
              </w:rPr>
            </w:pPr>
          </w:p>
        </w:tc>
        <w:tc>
          <w:tcPr>
            <w:tcW w:w="4590" w:type="dxa"/>
          </w:tcPr>
          <w:p w14:paraId="50E39BC2" w14:textId="60B1060C" w:rsidR="006D3DEA" w:rsidRPr="00D643D1" w:rsidRDefault="008054F8" w:rsidP="00F71E25">
            <w:pPr>
              <w:rPr>
                <w:sz w:val="28"/>
                <w:vertAlign w:val="superscript"/>
              </w:rPr>
            </w:pPr>
            <w:r>
              <w:rPr>
                <w:noProof/>
                <w:sz w:val="28"/>
                <w:vertAlign w:val="superscript"/>
              </w:rPr>
              <mc:AlternateContent>
                <mc:Choice Requires="wps">
                  <w:drawing>
                    <wp:anchor distT="0" distB="0" distL="114300" distR="114300" simplePos="0" relativeHeight="251659264" behindDoc="0" locked="0" layoutInCell="1" allowOverlap="1" wp14:anchorId="0241F0AD" wp14:editId="78658630">
                      <wp:simplePos x="0" y="0"/>
                      <wp:positionH relativeFrom="column">
                        <wp:posOffset>-41910</wp:posOffset>
                      </wp:positionH>
                      <wp:positionV relativeFrom="paragraph">
                        <wp:posOffset>125730</wp:posOffset>
                      </wp:positionV>
                      <wp:extent cx="2914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9146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F5F44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9.9pt" to="226.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" strokecolor="black [3213]" strokeweight="1.5pt"/>
                  </w:pict>
                </mc:Fallback>
              </mc:AlternateContent>
            </w:r>
            <w:r w:rsidR="006D3DEA" w:rsidRPr="00D643D1">
              <w:rPr>
                <w:sz w:val="28"/>
                <w:vertAlign w:val="superscript"/>
              </w:rPr>
              <w:t>________________________________________________Date</w:t>
            </w:r>
          </w:p>
        </w:tc>
      </w:tr>
    </w:tbl>
    <w:p w14:paraId="13BC9F39" w14:textId="3F7681BB" w:rsidR="00874F7C" w:rsidRDefault="00874F7C">
      <w:pPr>
        <w:rPr>
          <w:b/>
          <w:sz w:val="28"/>
        </w:rPr>
      </w:pPr>
    </w:p>
    <w:p w14:paraId="70E31C3C" w14:textId="20DC78B7" w:rsidR="007769C2" w:rsidRDefault="007769C2">
      <w:pPr>
        <w:rPr>
          <w:b/>
          <w:sz w:val="28"/>
        </w:rPr>
      </w:pPr>
    </w:p>
    <w:p w14:paraId="17842694" w14:textId="41892BCB" w:rsidR="007769C2" w:rsidRDefault="007769C2">
      <w:pPr>
        <w:rPr>
          <w:b/>
          <w:sz w:val="28"/>
        </w:rPr>
        <w:sectPr w:rsidR="007769C2">
          <w:footerReference w:type="default" r:id="rId19"/>
          <w:pgSz w:w="12240" w:h="15840" w:code="1"/>
          <w:pgMar w:top="1440" w:right="1440" w:bottom="1440" w:left="1440" w:header="720" w:footer="720" w:gutter="0"/>
          <w:paperSrc w:first="25974" w:other="25974"/>
          <w:pgNumType w:start="1"/>
          <w:cols w:space="720"/>
          <w:noEndnote/>
        </w:sectPr>
      </w:pPr>
    </w:p>
    <w:p w14:paraId="0354169F" w14:textId="297A3EA6" w:rsidR="005F42FB" w:rsidRDefault="005F42FB">
      <w:pPr>
        <w:rPr>
          <w:b/>
          <w:sz w:val="28"/>
        </w:rPr>
      </w:pPr>
    </w:p>
    <w:p w14:paraId="51C23F2B" w14:textId="02D7D381" w:rsidR="007769C2" w:rsidRDefault="007769C2">
      <w:pPr>
        <w:rPr>
          <w:b/>
          <w:sz w:val="28"/>
        </w:rPr>
      </w:pPr>
    </w:p>
    <w:p w14:paraId="2CD99CD5" w14:textId="77777777" w:rsidR="007769C2" w:rsidRPr="00D643D1" w:rsidRDefault="007769C2">
      <w:pPr>
        <w:rPr>
          <w:b/>
          <w:sz w:val="28"/>
        </w:rPr>
      </w:pPr>
    </w:p>
    <w:p w14:paraId="7F82BD01" w14:textId="5599B976" w:rsidR="005F42FB" w:rsidRPr="00D643D1" w:rsidRDefault="005F42FB">
      <w:pPr>
        <w:rPr>
          <w:b/>
          <w:sz w:val="28"/>
        </w:rPr>
      </w:pPr>
    </w:p>
    <w:p w14:paraId="3FEA259E" w14:textId="14B1ED3A" w:rsidR="005F42FB" w:rsidRPr="00D643D1" w:rsidRDefault="005F42FB">
      <w:pPr>
        <w:rPr>
          <w:b/>
          <w:sz w:val="28"/>
        </w:rPr>
      </w:pPr>
    </w:p>
    <w:p w14:paraId="39CCAB26" w14:textId="7BCEB38F" w:rsidR="004D2009" w:rsidRPr="00D643D1" w:rsidRDefault="004D2009">
      <w:pPr>
        <w:rPr>
          <w:b/>
          <w:sz w:val="28"/>
        </w:rPr>
      </w:pPr>
    </w:p>
    <w:p w14:paraId="43CB5E39" w14:textId="6BEA927C" w:rsidR="004D2009" w:rsidRPr="00D643D1" w:rsidRDefault="004D2009" w:rsidP="004D2009">
      <w:pPr>
        <w:jc w:val="center"/>
        <w:rPr>
          <w:b/>
          <w:sz w:val="52"/>
          <w:szCs w:val="52"/>
        </w:rPr>
      </w:pPr>
    </w:p>
    <w:p w14:paraId="2102A0D3" w14:textId="7CE08934" w:rsidR="004D2009" w:rsidRPr="00D643D1" w:rsidRDefault="004D2009" w:rsidP="004D2009">
      <w:pPr>
        <w:jc w:val="center"/>
        <w:rPr>
          <w:b/>
          <w:sz w:val="52"/>
          <w:szCs w:val="52"/>
        </w:rPr>
      </w:pPr>
    </w:p>
    <w:p w14:paraId="4CFC85D4" w14:textId="51625BAD" w:rsidR="004D2009" w:rsidRPr="00D643D1" w:rsidRDefault="004D2009" w:rsidP="004D2009">
      <w:pPr>
        <w:jc w:val="center"/>
        <w:rPr>
          <w:b/>
          <w:sz w:val="52"/>
          <w:szCs w:val="52"/>
        </w:rPr>
      </w:pPr>
      <w:r w:rsidRPr="00D643D1">
        <w:rPr>
          <w:b/>
          <w:sz w:val="52"/>
          <w:szCs w:val="52"/>
        </w:rPr>
        <w:t>EXHIBIT A</w:t>
      </w:r>
    </w:p>
    <w:p w14:paraId="4563E87E" w14:textId="77777777" w:rsidR="005F42FB" w:rsidRPr="00D643D1" w:rsidRDefault="005F42FB" w:rsidP="004D2009">
      <w:pPr>
        <w:jc w:val="center"/>
        <w:rPr>
          <w:b/>
          <w:sz w:val="52"/>
          <w:szCs w:val="52"/>
        </w:rPr>
      </w:pPr>
    </w:p>
    <w:p w14:paraId="2CD4C0B7" w14:textId="474C38E3" w:rsidR="005F42FB" w:rsidRPr="00502DEB" w:rsidRDefault="00502DEB" w:rsidP="005F42FB">
      <w:pPr>
        <w:jc w:val="center"/>
        <w:rPr>
          <w:b/>
          <w:sz w:val="44"/>
          <w:szCs w:val="44"/>
        </w:rPr>
      </w:pPr>
      <w:r w:rsidRPr="00502DEB">
        <w:rPr>
          <w:b/>
          <w:sz w:val="44"/>
          <w:szCs w:val="44"/>
        </w:rPr>
        <w:fldChar w:fldCharType="begin"/>
      </w:r>
      <w:r w:rsidR="00C520DA">
        <w:rPr>
          <w:b/>
          <w:sz w:val="44"/>
          <w:szCs w:val="44"/>
        </w:rPr>
        <w:instrText xml:space="preserve"> IF "TFT&lt;ProcurementNum&gt; Type&lt;Text&gt; Format&lt;Freeform&gt; Condition&lt;&gt; Item&lt;&gt; Column&lt;&gt; Math&lt;&gt; BL&lt;Y&gt; Offset&lt;&gt; Done&lt;&gt; ResetResult&lt;{ProcurementNum}&gt;" &lt;&gt; "x" "__________" "x" \* MERGEFORMAT </w:instrText>
      </w:r>
      <w:r w:rsidRPr="00502DEB">
        <w:rPr>
          <w:b/>
          <w:sz w:val="44"/>
          <w:szCs w:val="44"/>
        </w:rPr>
        <w:fldChar w:fldCharType="separate"/>
      </w:r>
      <w:r w:rsidR="00C520DA">
        <w:rPr>
          <w:b/>
          <w:noProof/>
          <w:sz w:val="44"/>
          <w:szCs w:val="44"/>
        </w:rPr>
        <w:t>__________</w:t>
      </w:r>
      <w:r w:rsidRPr="00502DEB">
        <w:rPr>
          <w:b/>
          <w:sz w:val="44"/>
          <w:szCs w:val="44"/>
        </w:rPr>
        <w:fldChar w:fldCharType="end"/>
      </w:r>
    </w:p>
    <w:p w14:paraId="53DEF834" w14:textId="2A546863" w:rsidR="005F42FB" w:rsidRDefault="005F42FB" w:rsidP="005F42FB">
      <w:pPr>
        <w:jc w:val="center"/>
      </w:pPr>
    </w:p>
    <w:p w14:paraId="03355DF5" w14:textId="7FCF05C7" w:rsidR="00D36582" w:rsidRDefault="00D36582" w:rsidP="005F42FB">
      <w:pPr>
        <w:jc w:val="center"/>
      </w:pPr>
    </w:p>
    <w:p w14:paraId="441DAEE2" w14:textId="593DDFBF" w:rsidR="00D36582" w:rsidRDefault="00D36582" w:rsidP="005F42FB">
      <w:pPr>
        <w:jc w:val="center"/>
      </w:pPr>
    </w:p>
    <w:p w14:paraId="35BD8C56" w14:textId="76FD32B5" w:rsidR="00D36582" w:rsidRDefault="00D36582" w:rsidP="005F42FB">
      <w:pPr>
        <w:jc w:val="center"/>
      </w:pPr>
    </w:p>
    <w:p w14:paraId="6A8F4921" w14:textId="71D42013" w:rsidR="00D36582" w:rsidRDefault="00D36582" w:rsidP="005F42FB">
      <w:pPr>
        <w:jc w:val="center"/>
      </w:pPr>
    </w:p>
    <w:p w14:paraId="71DF5C41" w14:textId="11C87459" w:rsidR="00D36582" w:rsidRDefault="00D36582" w:rsidP="005F42FB">
      <w:pPr>
        <w:jc w:val="center"/>
      </w:pPr>
    </w:p>
    <w:p w14:paraId="52243B4B" w14:textId="6F9987E5" w:rsidR="00D36582" w:rsidRDefault="00D36582" w:rsidP="005F42FB">
      <w:pPr>
        <w:jc w:val="center"/>
      </w:pPr>
    </w:p>
    <w:p w14:paraId="6FFF411E" w14:textId="24A73FAA" w:rsidR="00D36582" w:rsidRDefault="00D36582" w:rsidP="005F42FB">
      <w:pPr>
        <w:jc w:val="center"/>
      </w:pPr>
    </w:p>
    <w:p w14:paraId="3F42334D" w14:textId="1469B078" w:rsidR="00D36582" w:rsidRDefault="00D36582" w:rsidP="005F42FB">
      <w:pPr>
        <w:jc w:val="center"/>
      </w:pPr>
    </w:p>
    <w:p w14:paraId="35A39E52" w14:textId="54F23986" w:rsidR="00D36582" w:rsidRDefault="00D36582" w:rsidP="005F42FB">
      <w:pPr>
        <w:jc w:val="center"/>
      </w:pPr>
    </w:p>
    <w:p w14:paraId="6B95A577" w14:textId="3980E56A" w:rsidR="00D36582" w:rsidRDefault="00D36582" w:rsidP="005F42FB">
      <w:pPr>
        <w:jc w:val="center"/>
      </w:pPr>
    </w:p>
    <w:p w14:paraId="20EDD3CC" w14:textId="4A0692F7" w:rsidR="00D36582" w:rsidRDefault="00D36582" w:rsidP="005F42FB">
      <w:pPr>
        <w:jc w:val="center"/>
      </w:pPr>
    </w:p>
    <w:p w14:paraId="7940DA01" w14:textId="7FBC31D6" w:rsidR="00D36582" w:rsidRDefault="00D36582" w:rsidP="005F42FB">
      <w:pPr>
        <w:jc w:val="center"/>
      </w:pPr>
    </w:p>
    <w:p w14:paraId="71D0D367" w14:textId="3DAC1260" w:rsidR="00D36582" w:rsidRDefault="00D36582" w:rsidP="005F42FB">
      <w:pPr>
        <w:jc w:val="center"/>
      </w:pPr>
    </w:p>
    <w:p w14:paraId="0D49C751" w14:textId="6A1C67D5" w:rsidR="00D36582" w:rsidRDefault="00D36582" w:rsidP="005F42FB">
      <w:pPr>
        <w:jc w:val="center"/>
      </w:pPr>
    </w:p>
    <w:p w14:paraId="5EC848F1" w14:textId="2E831ECC" w:rsidR="00D36582" w:rsidRDefault="00D36582" w:rsidP="005F42FB">
      <w:pPr>
        <w:jc w:val="center"/>
      </w:pPr>
    </w:p>
    <w:p w14:paraId="77414608" w14:textId="4DE84DA9" w:rsidR="00D36582" w:rsidRDefault="00D36582" w:rsidP="005F42FB">
      <w:pPr>
        <w:jc w:val="center"/>
      </w:pPr>
    </w:p>
    <w:p w14:paraId="63F82E53" w14:textId="234AE352" w:rsidR="00D36582" w:rsidRDefault="00D36582" w:rsidP="005F42FB">
      <w:pPr>
        <w:jc w:val="center"/>
      </w:pPr>
    </w:p>
    <w:p w14:paraId="0AFF7A1D" w14:textId="6B0D3100" w:rsidR="00D36582" w:rsidRDefault="00D36582" w:rsidP="005F42FB">
      <w:pPr>
        <w:jc w:val="center"/>
      </w:pPr>
    </w:p>
    <w:p w14:paraId="741DB539" w14:textId="5DB1CBB2" w:rsidR="00D36582" w:rsidRDefault="00D36582" w:rsidP="005F42FB">
      <w:pPr>
        <w:jc w:val="center"/>
      </w:pPr>
    </w:p>
    <w:p w14:paraId="08E0516C" w14:textId="48B3DC41" w:rsidR="00D36582" w:rsidRDefault="00D36582" w:rsidP="005F42FB">
      <w:pPr>
        <w:jc w:val="center"/>
      </w:pPr>
    </w:p>
    <w:p w14:paraId="371587B9" w14:textId="6698EB6A" w:rsidR="00D36582" w:rsidRDefault="00D36582" w:rsidP="005F42FB">
      <w:pPr>
        <w:jc w:val="center"/>
      </w:pPr>
    </w:p>
    <w:p w14:paraId="138C22C5" w14:textId="1AF9D67A" w:rsidR="00D36582" w:rsidRDefault="00D36582" w:rsidP="005F42FB">
      <w:pPr>
        <w:jc w:val="center"/>
      </w:pPr>
    </w:p>
    <w:p w14:paraId="7DA5D85D" w14:textId="6B8C6919" w:rsidR="00D36582" w:rsidRDefault="00D36582" w:rsidP="005F42FB">
      <w:pPr>
        <w:jc w:val="center"/>
      </w:pPr>
    </w:p>
    <w:p w14:paraId="04A8C99D" w14:textId="3DB8B0DF" w:rsidR="00D36582" w:rsidRDefault="00D36582" w:rsidP="005F42FB">
      <w:pPr>
        <w:jc w:val="center"/>
      </w:pPr>
    </w:p>
    <w:p w14:paraId="71663E24" w14:textId="6756FB0D" w:rsidR="00D36582" w:rsidRDefault="00D36582" w:rsidP="005F42FB">
      <w:pPr>
        <w:jc w:val="center"/>
      </w:pPr>
    </w:p>
    <w:p w14:paraId="0EEA1B8F" w14:textId="19AA2253" w:rsidR="00D36582" w:rsidRDefault="00D36582" w:rsidP="005F42FB">
      <w:pPr>
        <w:jc w:val="center"/>
      </w:pPr>
    </w:p>
    <w:p w14:paraId="2EF37E4E" w14:textId="7518E70E" w:rsidR="00D36582" w:rsidRDefault="00D36582" w:rsidP="005F42FB">
      <w:pPr>
        <w:jc w:val="center"/>
      </w:pPr>
    </w:p>
    <w:p w14:paraId="5764E7AA" w14:textId="1004FD35" w:rsidR="00D36582" w:rsidRDefault="00D36582" w:rsidP="005F42FB">
      <w:pPr>
        <w:jc w:val="center"/>
      </w:pPr>
    </w:p>
    <w:p w14:paraId="2A72820B" w14:textId="7B988944" w:rsidR="00D36582" w:rsidRDefault="00D36582" w:rsidP="005F42FB">
      <w:pPr>
        <w:jc w:val="center"/>
      </w:pPr>
    </w:p>
    <w:p w14:paraId="25D6EEB7" w14:textId="1D865F2B" w:rsidR="00D36582" w:rsidRDefault="00D36582" w:rsidP="005F42FB">
      <w:pPr>
        <w:jc w:val="center"/>
      </w:pPr>
    </w:p>
    <w:p w14:paraId="46FDB044" w14:textId="485BA85C" w:rsidR="00D36582" w:rsidRDefault="00D36582" w:rsidP="005F42FB">
      <w:pPr>
        <w:jc w:val="center"/>
      </w:pPr>
    </w:p>
    <w:p w14:paraId="7F56BFA3" w14:textId="48B18B7D" w:rsidR="00D36582" w:rsidRDefault="00D36582" w:rsidP="005F42FB">
      <w:pPr>
        <w:jc w:val="center"/>
      </w:pPr>
    </w:p>
    <w:p w14:paraId="5E411F0A" w14:textId="380D9E73" w:rsidR="00D36582" w:rsidRDefault="00D36582" w:rsidP="005F42FB">
      <w:pPr>
        <w:jc w:val="center"/>
      </w:pPr>
    </w:p>
    <w:p w14:paraId="7D84686E" w14:textId="0C3AF219" w:rsidR="00D36582" w:rsidRDefault="00D36582" w:rsidP="005F42FB">
      <w:pPr>
        <w:jc w:val="center"/>
      </w:pPr>
    </w:p>
    <w:p w14:paraId="4C666EFD" w14:textId="115EA12F" w:rsidR="00D36582" w:rsidRDefault="00D36582" w:rsidP="005F42FB">
      <w:pPr>
        <w:jc w:val="center"/>
      </w:pPr>
    </w:p>
    <w:p w14:paraId="765A32B5" w14:textId="4596F083" w:rsidR="00D36582" w:rsidRDefault="00D36582" w:rsidP="005F42FB">
      <w:pPr>
        <w:jc w:val="center"/>
      </w:pPr>
    </w:p>
    <w:p w14:paraId="4A959B52" w14:textId="03104914" w:rsidR="00D36582" w:rsidRDefault="00D36582" w:rsidP="005F42FB">
      <w:pPr>
        <w:jc w:val="center"/>
      </w:pPr>
    </w:p>
    <w:p w14:paraId="22D025D6" w14:textId="621BDEA7" w:rsidR="00D36582" w:rsidRDefault="00D36582" w:rsidP="005F42FB">
      <w:pPr>
        <w:jc w:val="center"/>
      </w:pPr>
    </w:p>
    <w:p w14:paraId="6239A347" w14:textId="2160FF24" w:rsidR="00D36582" w:rsidRDefault="00D36582" w:rsidP="005F42FB">
      <w:pPr>
        <w:jc w:val="center"/>
      </w:pPr>
    </w:p>
    <w:p w14:paraId="2128DAA7" w14:textId="3C6196E8" w:rsidR="00D36582" w:rsidRDefault="00D36582" w:rsidP="005F42FB">
      <w:pPr>
        <w:jc w:val="center"/>
      </w:pPr>
    </w:p>
    <w:p w14:paraId="06E71B99" w14:textId="77E5C6E6" w:rsidR="00D36582" w:rsidRDefault="00D36582" w:rsidP="005F42FB">
      <w:pPr>
        <w:jc w:val="center"/>
      </w:pPr>
    </w:p>
    <w:p w14:paraId="450C6EE6" w14:textId="77A7143E" w:rsidR="00D36582" w:rsidRDefault="00D36582" w:rsidP="005F42FB">
      <w:pPr>
        <w:jc w:val="center"/>
      </w:pPr>
    </w:p>
    <w:p w14:paraId="5FC07938" w14:textId="791F0030" w:rsidR="00D36582" w:rsidRDefault="00D36582" w:rsidP="005F42FB">
      <w:pPr>
        <w:jc w:val="center"/>
      </w:pPr>
    </w:p>
    <w:p w14:paraId="35571B63" w14:textId="192066A5" w:rsidR="00D36582" w:rsidRDefault="00D36582" w:rsidP="005F42FB">
      <w:pPr>
        <w:jc w:val="center"/>
      </w:pPr>
    </w:p>
    <w:p w14:paraId="0B0E7B7F" w14:textId="29927419" w:rsidR="00D36582" w:rsidRPr="00D36582" w:rsidRDefault="00D36582" w:rsidP="005F42FB">
      <w:pPr>
        <w:jc w:val="center"/>
        <w:rPr>
          <w:i/>
        </w:rPr>
      </w:pPr>
      <w:r>
        <w:rPr>
          <w:i/>
        </w:rPr>
        <w:t>Put RFX here</w:t>
      </w:r>
    </w:p>
    <w:p w14:paraId="04597EE1" w14:textId="77777777" w:rsidR="005F42FB" w:rsidRPr="00D643D1" w:rsidRDefault="005F42FB" w:rsidP="005F42FB">
      <w:pPr>
        <w:jc w:val="center"/>
      </w:pPr>
    </w:p>
    <w:p w14:paraId="78876258" w14:textId="77777777" w:rsidR="005F42FB" w:rsidRPr="00D643D1" w:rsidRDefault="005F42FB" w:rsidP="005F42FB">
      <w:pPr>
        <w:jc w:val="center"/>
      </w:pPr>
    </w:p>
    <w:p w14:paraId="0AD5864E" w14:textId="77777777" w:rsidR="005F42FB" w:rsidRPr="00D643D1" w:rsidRDefault="005F42FB" w:rsidP="005F42FB">
      <w:pPr>
        <w:jc w:val="center"/>
      </w:pPr>
    </w:p>
    <w:p w14:paraId="2F5A00BD" w14:textId="77777777" w:rsidR="005F42FB" w:rsidRPr="00D643D1" w:rsidRDefault="005F42FB" w:rsidP="005F42FB">
      <w:pPr>
        <w:jc w:val="center"/>
      </w:pPr>
    </w:p>
    <w:p w14:paraId="336F9162" w14:textId="77777777" w:rsidR="005F42FB" w:rsidRPr="00D643D1" w:rsidRDefault="005F42FB" w:rsidP="005F42FB">
      <w:pPr>
        <w:jc w:val="center"/>
      </w:pPr>
    </w:p>
    <w:p w14:paraId="77D5B8D8" w14:textId="77777777" w:rsidR="005F42FB" w:rsidRPr="00D643D1" w:rsidRDefault="005F42FB" w:rsidP="005F42FB">
      <w:pPr>
        <w:jc w:val="center"/>
      </w:pPr>
    </w:p>
    <w:p w14:paraId="4A40B32B" w14:textId="77777777" w:rsidR="00502DEB" w:rsidRDefault="00502DEB" w:rsidP="005F42FB">
      <w:pPr>
        <w:jc w:val="center"/>
        <w:sectPr w:rsidR="00502DEB">
          <w:footerReference w:type="default" r:id="rId20"/>
          <w:pgSz w:w="12240" w:h="15840" w:code="1"/>
          <w:pgMar w:top="1440" w:right="1440" w:bottom="1440" w:left="1440" w:header="720" w:footer="720" w:gutter="0"/>
          <w:paperSrc w:first="25974" w:other="25974"/>
          <w:pgNumType w:start="1"/>
          <w:cols w:space="720"/>
          <w:noEndnote/>
        </w:sectPr>
      </w:pPr>
    </w:p>
    <w:p w14:paraId="5C6F4AEC" w14:textId="1EB2BE71" w:rsidR="005F42FB" w:rsidRPr="00D643D1" w:rsidRDefault="005F42FB" w:rsidP="005F42FB">
      <w:pPr>
        <w:jc w:val="center"/>
      </w:pPr>
    </w:p>
    <w:p w14:paraId="085318B5" w14:textId="77777777" w:rsidR="00F22F01" w:rsidRPr="00D643D1" w:rsidRDefault="00F22F01" w:rsidP="00F22F01"/>
    <w:p w14:paraId="1261B603" w14:textId="77777777" w:rsidR="00F22F01" w:rsidRPr="00D643D1" w:rsidRDefault="00F22F01" w:rsidP="00F22F01"/>
    <w:p w14:paraId="4AA6F048" w14:textId="77777777" w:rsidR="00F22F01" w:rsidRPr="00D643D1" w:rsidRDefault="00F22F01" w:rsidP="00F22F01"/>
    <w:p w14:paraId="50281F3F" w14:textId="77777777" w:rsidR="00F22F01" w:rsidRPr="00D643D1" w:rsidRDefault="00F22F01" w:rsidP="00F22F01"/>
    <w:p w14:paraId="107A767E" w14:textId="77777777" w:rsidR="00F22F01" w:rsidRPr="00D643D1" w:rsidRDefault="00F22F01" w:rsidP="00F22F01"/>
    <w:p w14:paraId="22C32F34" w14:textId="08B7DBDE" w:rsidR="005F42FB" w:rsidRPr="00D643D1" w:rsidRDefault="005F42FB" w:rsidP="00F22F01">
      <w:pPr>
        <w:jc w:val="center"/>
        <w:rPr>
          <w:b/>
          <w:sz w:val="52"/>
          <w:szCs w:val="52"/>
        </w:rPr>
      </w:pPr>
      <w:r w:rsidRPr="00D643D1">
        <w:rPr>
          <w:b/>
          <w:sz w:val="52"/>
          <w:szCs w:val="52"/>
        </w:rPr>
        <w:t>EXHIBIT B</w:t>
      </w:r>
    </w:p>
    <w:p w14:paraId="34F6B45C" w14:textId="77777777" w:rsidR="005F42FB" w:rsidRPr="00D643D1" w:rsidRDefault="005F42FB" w:rsidP="005F42FB">
      <w:pPr>
        <w:jc w:val="center"/>
        <w:rPr>
          <w:b/>
          <w:sz w:val="52"/>
          <w:szCs w:val="52"/>
        </w:rPr>
      </w:pPr>
    </w:p>
    <w:p w14:paraId="7771F86C" w14:textId="1B16B5B7" w:rsidR="005F42FB" w:rsidRPr="00D643D1" w:rsidRDefault="00502DEB" w:rsidP="005F42FB">
      <w:pPr>
        <w:jc w:val="center"/>
        <w:rPr>
          <w:b/>
          <w:sz w:val="52"/>
          <w:szCs w:val="52"/>
        </w:rPr>
      </w:pPr>
      <w:r>
        <w:rPr>
          <w:b/>
          <w:sz w:val="52"/>
          <w:szCs w:val="52"/>
        </w:rPr>
        <w:fldChar w:fldCharType="begin"/>
      </w:r>
      <w:r w:rsidR="00C520DA">
        <w:rPr>
          <w:b/>
          <w:sz w:val="52"/>
          <w:szCs w:val="52"/>
        </w:rPr>
        <w:instrText xml:space="preserve"> IF "TFT&lt;VendorName&gt; Type&lt;Text&gt; Format&lt;Freeform&gt; Condition&lt;&gt; Item&lt;&gt; Column&lt;&gt; Math&lt;&gt; BL&lt;Y&gt; Offset&lt;&gt; Done&lt;&gt; ResetResult&lt;{VendorName}&gt;" &lt;&gt; "x" "__________" "x" \* MERGEFORMAT </w:instrText>
      </w:r>
      <w:r>
        <w:rPr>
          <w:b/>
          <w:sz w:val="52"/>
          <w:szCs w:val="52"/>
        </w:rPr>
        <w:fldChar w:fldCharType="separate"/>
      </w:r>
      <w:r w:rsidR="00C520DA">
        <w:rPr>
          <w:b/>
          <w:noProof/>
          <w:sz w:val="52"/>
          <w:szCs w:val="52"/>
        </w:rPr>
        <w:t>__________</w:t>
      </w:r>
      <w:r>
        <w:rPr>
          <w:b/>
          <w:sz w:val="52"/>
          <w:szCs w:val="52"/>
        </w:rPr>
        <w:fldChar w:fldCharType="end"/>
      </w:r>
      <w:r w:rsidR="005F42FB" w:rsidRPr="00D643D1">
        <w:rPr>
          <w:b/>
          <w:sz w:val="52"/>
          <w:szCs w:val="52"/>
        </w:rPr>
        <w:t>’s Response to</w:t>
      </w:r>
    </w:p>
    <w:p w14:paraId="65A689D6" w14:textId="70F660F3" w:rsidR="0072324E" w:rsidRPr="00D643D1" w:rsidRDefault="00502DEB" w:rsidP="0072324E">
      <w:pPr>
        <w:jc w:val="center"/>
        <w:rPr>
          <w:b/>
          <w:sz w:val="44"/>
          <w:szCs w:val="44"/>
        </w:rPr>
      </w:pPr>
      <w:r>
        <w:rPr>
          <w:b/>
          <w:sz w:val="44"/>
          <w:szCs w:val="44"/>
        </w:rPr>
        <w:fldChar w:fldCharType="begin"/>
      </w:r>
      <w:r w:rsidR="00C520DA">
        <w:rPr>
          <w:b/>
          <w:sz w:val="44"/>
          <w:szCs w:val="44"/>
        </w:rPr>
        <w:instrText xml:space="preserve"> IF "TFT&lt;ProcurementNum&gt; Type&lt;Text&gt; Format&lt;Freeform&gt; Condition&lt;&gt; Item&lt;&gt; Column&lt;&gt; Math&lt;&gt; BL&lt;Y&gt; Offset&lt;&gt; Done&lt;&gt; ResetResult&lt;{ProcurementNum}&gt;" &lt;&gt; "x" "__________" "x" \* MERGEFORMAT </w:instrText>
      </w:r>
      <w:r>
        <w:rPr>
          <w:b/>
          <w:sz w:val="44"/>
          <w:szCs w:val="44"/>
        </w:rPr>
        <w:fldChar w:fldCharType="separate"/>
      </w:r>
      <w:r w:rsidR="00C520DA">
        <w:rPr>
          <w:b/>
          <w:noProof/>
          <w:sz w:val="44"/>
          <w:szCs w:val="44"/>
        </w:rPr>
        <w:t>__________</w:t>
      </w:r>
      <w:r>
        <w:rPr>
          <w:b/>
          <w:sz w:val="44"/>
          <w:szCs w:val="44"/>
        </w:rPr>
        <w:fldChar w:fldCharType="end"/>
      </w:r>
    </w:p>
    <w:p w14:paraId="6E0D73A4" w14:textId="151A565D" w:rsidR="0072324E" w:rsidRPr="00D643D1" w:rsidRDefault="0072324E" w:rsidP="0072324E">
      <w:pPr>
        <w:jc w:val="center"/>
        <w:rPr>
          <w:b/>
          <w:sz w:val="44"/>
          <w:szCs w:val="44"/>
        </w:rPr>
      </w:pPr>
    </w:p>
    <w:p w14:paraId="2E6FE3F6" w14:textId="1589145C" w:rsidR="0072324E" w:rsidRPr="00D643D1" w:rsidRDefault="0072324E" w:rsidP="0072324E">
      <w:pPr>
        <w:jc w:val="center"/>
        <w:rPr>
          <w:b/>
          <w:sz w:val="44"/>
          <w:szCs w:val="44"/>
        </w:rPr>
      </w:pPr>
    </w:p>
    <w:p w14:paraId="1A5AF9A0" w14:textId="4F68AC0C" w:rsidR="007769C2" w:rsidRDefault="007769C2" w:rsidP="0072324E">
      <w:pPr>
        <w:jc w:val="center"/>
        <w:rPr>
          <w:b/>
          <w:sz w:val="44"/>
          <w:szCs w:val="44"/>
        </w:rPr>
      </w:pPr>
    </w:p>
    <w:p w14:paraId="38496093" w14:textId="77777777" w:rsidR="007769C2" w:rsidRPr="007769C2" w:rsidRDefault="007769C2" w:rsidP="007769C2">
      <w:pPr>
        <w:rPr>
          <w:sz w:val="44"/>
          <w:szCs w:val="44"/>
        </w:rPr>
      </w:pPr>
    </w:p>
    <w:p w14:paraId="7D9D2CC3" w14:textId="55855C3E" w:rsidR="007769C2" w:rsidRDefault="007769C2" w:rsidP="007769C2">
      <w:pPr>
        <w:tabs>
          <w:tab w:val="left" w:pos="5930"/>
        </w:tabs>
        <w:rPr>
          <w:sz w:val="44"/>
          <w:szCs w:val="44"/>
        </w:rPr>
      </w:pPr>
      <w:r>
        <w:rPr>
          <w:sz w:val="44"/>
          <w:szCs w:val="44"/>
        </w:rPr>
        <w:tab/>
      </w:r>
    </w:p>
    <w:p w14:paraId="231CC841" w14:textId="15BBDA2B" w:rsidR="007769C2" w:rsidRDefault="007769C2" w:rsidP="007769C2">
      <w:pPr>
        <w:tabs>
          <w:tab w:val="left" w:pos="5930"/>
        </w:tabs>
        <w:rPr>
          <w:sz w:val="44"/>
          <w:szCs w:val="44"/>
        </w:rPr>
      </w:pPr>
      <w:r>
        <w:rPr>
          <w:sz w:val="44"/>
          <w:szCs w:val="44"/>
        </w:rPr>
        <w:tab/>
      </w:r>
    </w:p>
    <w:p w14:paraId="62AD5D04" w14:textId="15BA420B" w:rsidR="00D36582" w:rsidRDefault="00D36582" w:rsidP="007769C2">
      <w:pPr>
        <w:tabs>
          <w:tab w:val="left" w:pos="5930"/>
        </w:tabs>
        <w:rPr>
          <w:sz w:val="44"/>
          <w:szCs w:val="44"/>
        </w:rPr>
      </w:pPr>
    </w:p>
    <w:p w14:paraId="2584531A" w14:textId="660CF38F" w:rsidR="00D36582" w:rsidRDefault="00D36582" w:rsidP="007769C2">
      <w:pPr>
        <w:tabs>
          <w:tab w:val="left" w:pos="5930"/>
        </w:tabs>
        <w:rPr>
          <w:sz w:val="44"/>
          <w:szCs w:val="44"/>
        </w:rPr>
      </w:pPr>
    </w:p>
    <w:p w14:paraId="19E8996E" w14:textId="295C3E5F" w:rsidR="00D36582" w:rsidRDefault="00D36582" w:rsidP="007769C2">
      <w:pPr>
        <w:tabs>
          <w:tab w:val="left" w:pos="5930"/>
        </w:tabs>
        <w:rPr>
          <w:sz w:val="44"/>
          <w:szCs w:val="44"/>
        </w:rPr>
      </w:pPr>
    </w:p>
    <w:p w14:paraId="52D187E5" w14:textId="16B8A9CA" w:rsidR="00D36582" w:rsidRDefault="00D36582" w:rsidP="007769C2">
      <w:pPr>
        <w:tabs>
          <w:tab w:val="left" w:pos="5930"/>
        </w:tabs>
        <w:rPr>
          <w:sz w:val="44"/>
          <w:szCs w:val="44"/>
        </w:rPr>
      </w:pPr>
    </w:p>
    <w:p w14:paraId="455667E6" w14:textId="519DE1A4" w:rsidR="00D36582" w:rsidRDefault="00D36582" w:rsidP="007769C2">
      <w:pPr>
        <w:tabs>
          <w:tab w:val="left" w:pos="5930"/>
        </w:tabs>
        <w:rPr>
          <w:sz w:val="44"/>
          <w:szCs w:val="44"/>
        </w:rPr>
      </w:pPr>
    </w:p>
    <w:p w14:paraId="30E62B05" w14:textId="73F9421C" w:rsidR="00D36582" w:rsidRDefault="00D36582" w:rsidP="007769C2">
      <w:pPr>
        <w:tabs>
          <w:tab w:val="left" w:pos="5930"/>
        </w:tabs>
        <w:rPr>
          <w:sz w:val="44"/>
          <w:szCs w:val="44"/>
        </w:rPr>
      </w:pPr>
    </w:p>
    <w:p w14:paraId="3C6A1020" w14:textId="56D4D186" w:rsidR="00D36582" w:rsidRDefault="00D36582" w:rsidP="007769C2">
      <w:pPr>
        <w:tabs>
          <w:tab w:val="left" w:pos="5930"/>
        </w:tabs>
        <w:rPr>
          <w:sz w:val="44"/>
          <w:szCs w:val="44"/>
        </w:rPr>
      </w:pPr>
    </w:p>
    <w:p w14:paraId="3D76DAC5" w14:textId="583A1F32" w:rsidR="00D36582" w:rsidRDefault="00D36582" w:rsidP="007769C2">
      <w:pPr>
        <w:tabs>
          <w:tab w:val="left" w:pos="5930"/>
        </w:tabs>
        <w:rPr>
          <w:sz w:val="44"/>
          <w:szCs w:val="44"/>
        </w:rPr>
      </w:pPr>
    </w:p>
    <w:p w14:paraId="48CBA6D7" w14:textId="1DC55810" w:rsidR="00D36582" w:rsidRDefault="00D36582" w:rsidP="007769C2">
      <w:pPr>
        <w:tabs>
          <w:tab w:val="left" w:pos="5930"/>
        </w:tabs>
        <w:rPr>
          <w:sz w:val="44"/>
          <w:szCs w:val="44"/>
        </w:rPr>
      </w:pPr>
    </w:p>
    <w:p w14:paraId="36D022F9" w14:textId="7469146A" w:rsidR="00D36582" w:rsidRDefault="00D36582" w:rsidP="007769C2">
      <w:pPr>
        <w:tabs>
          <w:tab w:val="left" w:pos="5930"/>
        </w:tabs>
        <w:rPr>
          <w:sz w:val="44"/>
          <w:szCs w:val="44"/>
        </w:rPr>
      </w:pPr>
    </w:p>
    <w:p w14:paraId="7E4113F9" w14:textId="1488A273" w:rsidR="00D36582" w:rsidRDefault="00D36582" w:rsidP="007769C2">
      <w:pPr>
        <w:tabs>
          <w:tab w:val="left" w:pos="5930"/>
        </w:tabs>
        <w:rPr>
          <w:sz w:val="44"/>
          <w:szCs w:val="44"/>
        </w:rPr>
      </w:pPr>
    </w:p>
    <w:p w14:paraId="58CCD251" w14:textId="703189B7" w:rsidR="00D36582" w:rsidRDefault="00D36582" w:rsidP="007769C2">
      <w:pPr>
        <w:tabs>
          <w:tab w:val="left" w:pos="5930"/>
        </w:tabs>
        <w:rPr>
          <w:sz w:val="44"/>
          <w:szCs w:val="44"/>
        </w:rPr>
      </w:pPr>
    </w:p>
    <w:p w14:paraId="377D2A44" w14:textId="73BF8938" w:rsidR="00D36582" w:rsidRDefault="00D36582" w:rsidP="007769C2">
      <w:pPr>
        <w:tabs>
          <w:tab w:val="left" w:pos="5930"/>
        </w:tabs>
        <w:rPr>
          <w:sz w:val="44"/>
          <w:szCs w:val="44"/>
        </w:rPr>
      </w:pPr>
    </w:p>
    <w:p w14:paraId="160030AB" w14:textId="4239080C" w:rsidR="00D36582" w:rsidRDefault="00D36582" w:rsidP="007769C2">
      <w:pPr>
        <w:tabs>
          <w:tab w:val="left" w:pos="5930"/>
        </w:tabs>
        <w:rPr>
          <w:sz w:val="44"/>
          <w:szCs w:val="44"/>
        </w:rPr>
      </w:pPr>
    </w:p>
    <w:p w14:paraId="20F67A32" w14:textId="7C40C1D5" w:rsidR="00D36582" w:rsidRDefault="00D36582" w:rsidP="007769C2">
      <w:pPr>
        <w:tabs>
          <w:tab w:val="left" w:pos="5930"/>
        </w:tabs>
        <w:rPr>
          <w:sz w:val="44"/>
          <w:szCs w:val="44"/>
        </w:rPr>
      </w:pPr>
    </w:p>
    <w:p w14:paraId="5B58FCF7" w14:textId="4792ECFB" w:rsidR="00D36582" w:rsidRDefault="00D36582" w:rsidP="007769C2">
      <w:pPr>
        <w:tabs>
          <w:tab w:val="left" w:pos="5930"/>
        </w:tabs>
        <w:rPr>
          <w:sz w:val="44"/>
          <w:szCs w:val="44"/>
        </w:rPr>
      </w:pPr>
    </w:p>
    <w:p w14:paraId="6A9A3FAF" w14:textId="391A9CC8" w:rsidR="00D36582" w:rsidRDefault="00D36582" w:rsidP="007769C2">
      <w:pPr>
        <w:tabs>
          <w:tab w:val="left" w:pos="5930"/>
        </w:tabs>
        <w:rPr>
          <w:sz w:val="44"/>
          <w:szCs w:val="44"/>
        </w:rPr>
      </w:pPr>
    </w:p>
    <w:p w14:paraId="4CFD7AD3" w14:textId="30CD0099" w:rsidR="00D36582" w:rsidRDefault="00D36582" w:rsidP="007769C2">
      <w:pPr>
        <w:tabs>
          <w:tab w:val="left" w:pos="5930"/>
        </w:tabs>
        <w:rPr>
          <w:sz w:val="44"/>
          <w:szCs w:val="44"/>
        </w:rPr>
      </w:pPr>
    </w:p>
    <w:p w14:paraId="439CAB19" w14:textId="5B673405" w:rsidR="00D36582" w:rsidRDefault="00D36582" w:rsidP="007769C2">
      <w:pPr>
        <w:tabs>
          <w:tab w:val="left" w:pos="5930"/>
        </w:tabs>
        <w:rPr>
          <w:sz w:val="44"/>
          <w:szCs w:val="44"/>
        </w:rPr>
      </w:pPr>
    </w:p>
    <w:p w14:paraId="21438C0B" w14:textId="52106AD2" w:rsidR="00D36582" w:rsidRDefault="00D36582" w:rsidP="007769C2">
      <w:pPr>
        <w:tabs>
          <w:tab w:val="left" w:pos="5930"/>
        </w:tabs>
        <w:rPr>
          <w:sz w:val="44"/>
          <w:szCs w:val="44"/>
        </w:rPr>
      </w:pPr>
    </w:p>
    <w:p w14:paraId="5ADEDDCB" w14:textId="15A5F239" w:rsidR="00D36582" w:rsidRPr="00D36582" w:rsidRDefault="00D36582" w:rsidP="007769C2">
      <w:pPr>
        <w:tabs>
          <w:tab w:val="left" w:pos="5930"/>
        </w:tabs>
        <w:rPr>
          <w:i/>
          <w:sz w:val="44"/>
          <w:szCs w:val="44"/>
        </w:rPr>
      </w:pPr>
      <w:r>
        <w:rPr>
          <w:sz w:val="44"/>
          <w:szCs w:val="44"/>
        </w:rPr>
        <w:t xml:space="preserve">                          </w:t>
      </w:r>
      <w:r>
        <w:rPr>
          <w:i/>
          <w:sz w:val="44"/>
          <w:szCs w:val="44"/>
        </w:rPr>
        <w:t>Put Vendor’s response here</w:t>
      </w:r>
    </w:p>
    <w:p w14:paraId="73AB34CF" w14:textId="25CC9CF2" w:rsidR="00D36582" w:rsidRPr="007769C2" w:rsidRDefault="00D36582" w:rsidP="007769C2">
      <w:pPr>
        <w:tabs>
          <w:tab w:val="left" w:pos="5930"/>
        </w:tabs>
        <w:rPr>
          <w:sz w:val="44"/>
          <w:szCs w:val="44"/>
        </w:rPr>
        <w:sectPr w:rsidR="00D36582" w:rsidRPr="007769C2">
          <w:footerReference w:type="default" r:id="rId21"/>
          <w:pgSz w:w="12240" w:h="15840" w:code="1"/>
          <w:pgMar w:top="1440" w:right="1440" w:bottom="1440" w:left="1440" w:header="720" w:footer="720" w:gutter="0"/>
          <w:paperSrc w:first="25974" w:other="25974"/>
          <w:pgNumType w:start="1"/>
          <w:cols w:space="720"/>
          <w:noEndnote/>
        </w:sectPr>
      </w:pPr>
    </w:p>
    <w:p w14:paraId="46DEC58B" w14:textId="0803F1AC" w:rsidR="0072324E" w:rsidRPr="00D643D1" w:rsidRDefault="0072324E" w:rsidP="0072324E">
      <w:pPr>
        <w:jc w:val="center"/>
        <w:rPr>
          <w:b/>
          <w:sz w:val="44"/>
          <w:szCs w:val="44"/>
        </w:rPr>
      </w:pPr>
    </w:p>
    <w:p w14:paraId="0DCB74AF" w14:textId="17331793" w:rsidR="0072324E" w:rsidRDefault="0072324E" w:rsidP="0072324E">
      <w:pPr>
        <w:jc w:val="center"/>
        <w:rPr>
          <w:b/>
          <w:sz w:val="44"/>
          <w:szCs w:val="44"/>
        </w:rPr>
      </w:pPr>
    </w:p>
    <w:p w14:paraId="1E1C12F5" w14:textId="2504A92C" w:rsidR="007769C2" w:rsidRDefault="007769C2" w:rsidP="0072324E">
      <w:pPr>
        <w:jc w:val="center"/>
        <w:rPr>
          <w:b/>
          <w:sz w:val="44"/>
          <w:szCs w:val="44"/>
        </w:rPr>
      </w:pPr>
    </w:p>
    <w:p w14:paraId="3EDAD0FB" w14:textId="77777777" w:rsidR="007769C2" w:rsidRPr="00D643D1" w:rsidRDefault="007769C2" w:rsidP="0072324E">
      <w:pPr>
        <w:jc w:val="center"/>
        <w:rPr>
          <w:b/>
          <w:sz w:val="44"/>
          <w:szCs w:val="44"/>
        </w:rPr>
      </w:pPr>
    </w:p>
    <w:p w14:paraId="1B29F67B" w14:textId="571333B8" w:rsidR="0072324E" w:rsidRPr="00D643D1" w:rsidRDefault="0072324E" w:rsidP="00684E47">
      <w:pPr>
        <w:rPr>
          <w:b/>
          <w:sz w:val="44"/>
          <w:szCs w:val="44"/>
        </w:rPr>
      </w:pPr>
    </w:p>
    <w:p w14:paraId="1F5F9440" w14:textId="77777777" w:rsidR="0072324E" w:rsidRPr="00D643D1" w:rsidRDefault="0072324E" w:rsidP="0072324E">
      <w:pPr>
        <w:jc w:val="center"/>
        <w:rPr>
          <w:b/>
          <w:sz w:val="44"/>
          <w:szCs w:val="44"/>
        </w:rPr>
      </w:pPr>
    </w:p>
    <w:p w14:paraId="6C291AC6" w14:textId="77777777" w:rsidR="0072324E" w:rsidRPr="00D643D1" w:rsidRDefault="0072324E" w:rsidP="0072324E">
      <w:pPr>
        <w:jc w:val="center"/>
        <w:rPr>
          <w:b/>
          <w:sz w:val="52"/>
          <w:szCs w:val="52"/>
        </w:rPr>
      </w:pPr>
      <w:r w:rsidRPr="00D643D1">
        <w:rPr>
          <w:b/>
          <w:sz w:val="52"/>
          <w:szCs w:val="52"/>
        </w:rPr>
        <w:t>EXHIBIT C</w:t>
      </w:r>
    </w:p>
    <w:p w14:paraId="7FF511B1" w14:textId="77777777" w:rsidR="0072324E" w:rsidRPr="00D643D1" w:rsidRDefault="0072324E" w:rsidP="0072324E">
      <w:pPr>
        <w:jc w:val="center"/>
        <w:rPr>
          <w:b/>
          <w:sz w:val="52"/>
          <w:szCs w:val="52"/>
        </w:rPr>
      </w:pPr>
    </w:p>
    <w:p w14:paraId="77B4A590" w14:textId="19DBA348" w:rsidR="0072324E" w:rsidRPr="00D643D1" w:rsidRDefault="00D36582" w:rsidP="0072324E">
      <w:pPr>
        <w:jc w:val="center"/>
        <w:rPr>
          <w:b/>
          <w:sz w:val="52"/>
          <w:szCs w:val="52"/>
        </w:rPr>
      </w:pPr>
      <w:r>
        <w:rPr>
          <w:b/>
          <w:sz w:val="52"/>
          <w:szCs w:val="52"/>
        </w:rPr>
        <w:t xml:space="preserve"> </w:t>
      </w:r>
      <w:r w:rsidR="0072324E" w:rsidRPr="00D643D1">
        <w:rPr>
          <w:b/>
          <w:sz w:val="52"/>
          <w:szCs w:val="52"/>
        </w:rPr>
        <w:t>CT</w:t>
      </w:r>
      <w:r w:rsidR="008D1860" w:rsidRPr="00D643D1">
        <w:rPr>
          <w:b/>
          <w:sz w:val="52"/>
          <w:szCs w:val="52"/>
        </w:rPr>
        <w:t xml:space="preserve">S </w:t>
      </w:r>
      <w:r w:rsidR="0072324E" w:rsidRPr="00D643D1">
        <w:rPr>
          <w:b/>
          <w:sz w:val="52"/>
          <w:szCs w:val="52"/>
        </w:rPr>
        <w:t>Site and Security Policy</w:t>
      </w:r>
    </w:p>
    <w:p w14:paraId="04D12175" w14:textId="72A8D808" w:rsidR="00B656BE" w:rsidRPr="00D643D1" w:rsidRDefault="00B656BE" w:rsidP="0072324E">
      <w:pPr>
        <w:jc w:val="center"/>
        <w:rPr>
          <w:b/>
          <w:sz w:val="52"/>
          <w:szCs w:val="52"/>
        </w:rPr>
      </w:pPr>
    </w:p>
    <w:p w14:paraId="5274942E" w14:textId="0C19FC55" w:rsidR="00B656BE" w:rsidRPr="00D643D1" w:rsidRDefault="00B656BE" w:rsidP="0072324E">
      <w:pPr>
        <w:jc w:val="center"/>
        <w:rPr>
          <w:b/>
          <w:sz w:val="52"/>
          <w:szCs w:val="52"/>
        </w:rPr>
      </w:pPr>
    </w:p>
    <w:p w14:paraId="5BF20AAA" w14:textId="6F900807" w:rsidR="00B656BE" w:rsidRPr="00D643D1" w:rsidRDefault="00B656BE" w:rsidP="0072324E">
      <w:pPr>
        <w:jc w:val="center"/>
        <w:rPr>
          <w:b/>
          <w:sz w:val="52"/>
          <w:szCs w:val="52"/>
        </w:rPr>
      </w:pPr>
    </w:p>
    <w:p w14:paraId="0390E072" w14:textId="67FF181B" w:rsidR="00B656BE" w:rsidRPr="00D643D1" w:rsidRDefault="00B656BE" w:rsidP="0072324E">
      <w:pPr>
        <w:jc w:val="center"/>
        <w:rPr>
          <w:b/>
          <w:sz w:val="52"/>
          <w:szCs w:val="52"/>
        </w:rPr>
      </w:pPr>
    </w:p>
    <w:p w14:paraId="404CA178" w14:textId="56DB5461" w:rsidR="00B656BE" w:rsidRPr="00D643D1" w:rsidRDefault="00B656BE" w:rsidP="0072324E">
      <w:pPr>
        <w:jc w:val="center"/>
        <w:rPr>
          <w:b/>
          <w:sz w:val="52"/>
          <w:szCs w:val="52"/>
        </w:rPr>
      </w:pPr>
    </w:p>
    <w:p w14:paraId="3740FAA2" w14:textId="52DBFA2F" w:rsidR="00B656BE" w:rsidRPr="00D643D1" w:rsidRDefault="00B656BE" w:rsidP="0072324E">
      <w:pPr>
        <w:jc w:val="center"/>
        <w:rPr>
          <w:b/>
          <w:sz w:val="52"/>
          <w:szCs w:val="52"/>
        </w:rPr>
      </w:pPr>
    </w:p>
    <w:p w14:paraId="5C19B50A" w14:textId="614323E9" w:rsidR="00B656BE" w:rsidRPr="00D643D1" w:rsidRDefault="00B656BE" w:rsidP="0072324E">
      <w:pPr>
        <w:jc w:val="center"/>
        <w:rPr>
          <w:b/>
          <w:sz w:val="52"/>
          <w:szCs w:val="52"/>
        </w:rPr>
      </w:pPr>
    </w:p>
    <w:p w14:paraId="67C59555" w14:textId="21FEC91A" w:rsidR="00B656BE" w:rsidRPr="00D643D1" w:rsidRDefault="00B656BE" w:rsidP="0072324E">
      <w:pPr>
        <w:jc w:val="center"/>
        <w:rPr>
          <w:b/>
          <w:sz w:val="52"/>
          <w:szCs w:val="52"/>
        </w:rPr>
      </w:pPr>
    </w:p>
    <w:p w14:paraId="4675C183" w14:textId="2E8D9AFA" w:rsidR="00B656BE" w:rsidRPr="00D643D1" w:rsidRDefault="00B656BE" w:rsidP="0072324E">
      <w:pPr>
        <w:jc w:val="center"/>
        <w:rPr>
          <w:b/>
          <w:sz w:val="52"/>
          <w:szCs w:val="52"/>
        </w:rPr>
      </w:pPr>
    </w:p>
    <w:p w14:paraId="097F413D" w14:textId="71F68185" w:rsidR="00B656BE" w:rsidRPr="00D643D1" w:rsidRDefault="00B656BE" w:rsidP="0072324E">
      <w:pPr>
        <w:jc w:val="center"/>
        <w:rPr>
          <w:b/>
          <w:sz w:val="52"/>
          <w:szCs w:val="52"/>
        </w:rPr>
      </w:pPr>
    </w:p>
    <w:p w14:paraId="18D3CCA5" w14:textId="105E9D34" w:rsidR="00B656BE" w:rsidRPr="00D643D1" w:rsidRDefault="00B656BE" w:rsidP="0072324E">
      <w:pPr>
        <w:jc w:val="center"/>
        <w:rPr>
          <w:b/>
          <w:sz w:val="52"/>
          <w:szCs w:val="52"/>
        </w:rPr>
      </w:pPr>
    </w:p>
    <w:p w14:paraId="31536732" w14:textId="77777777" w:rsidR="00D36582" w:rsidRDefault="00D36582" w:rsidP="00D36582">
      <w:pPr>
        <w:rPr>
          <w:b/>
          <w:sz w:val="52"/>
          <w:szCs w:val="52"/>
        </w:rPr>
        <w:sectPr w:rsidR="00D36582">
          <w:footerReference w:type="default" r:id="rId22"/>
          <w:pgSz w:w="12240" w:h="15840" w:code="1"/>
          <w:pgMar w:top="1440" w:right="1440" w:bottom="1440" w:left="1440" w:header="720" w:footer="720" w:gutter="0"/>
          <w:paperSrc w:first="25974" w:other="25974"/>
          <w:pgNumType w:start="1"/>
          <w:cols w:space="720"/>
          <w:noEndnote/>
        </w:sectPr>
      </w:pPr>
    </w:p>
    <w:p w14:paraId="31453839" w14:textId="7BF6AF83" w:rsidR="00B656BE" w:rsidRDefault="00B656BE" w:rsidP="00D36582">
      <w:pPr>
        <w:rPr>
          <w:b/>
          <w:szCs w:val="22"/>
        </w:rPr>
      </w:pPr>
    </w:p>
    <w:p w14:paraId="26E8C864" w14:textId="77777777" w:rsidR="000778D8" w:rsidRPr="00D643D1" w:rsidRDefault="000778D8" w:rsidP="0072324E">
      <w:pPr>
        <w:jc w:val="center"/>
        <w:rPr>
          <w:b/>
          <w:szCs w:val="22"/>
        </w:rPr>
      </w:pPr>
    </w:p>
    <w:p w14:paraId="01523DFE" w14:textId="19D42245" w:rsidR="00B656BE" w:rsidRDefault="000778D8" w:rsidP="00B656BE">
      <w:pPr>
        <w:jc w:val="center"/>
        <w:rPr>
          <w:b/>
          <w:sz w:val="44"/>
          <w:szCs w:val="44"/>
        </w:rPr>
      </w:pPr>
      <w:bookmarkStart w:id="479" w:name="_Toc119812950"/>
      <w:r>
        <w:rPr>
          <w:b/>
          <w:sz w:val="44"/>
          <w:szCs w:val="44"/>
        </w:rPr>
        <w:t xml:space="preserve">Current </w:t>
      </w:r>
      <w:r w:rsidR="00B656BE" w:rsidRPr="00D643D1">
        <w:rPr>
          <w:b/>
          <w:sz w:val="44"/>
          <w:szCs w:val="44"/>
        </w:rPr>
        <w:t>CTS Site and Security Policies</w:t>
      </w:r>
    </w:p>
    <w:p w14:paraId="7A33654A" w14:textId="7CFB2AF0" w:rsidR="000778D8" w:rsidRPr="00D643D1" w:rsidRDefault="000778D8" w:rsidP="00B656BE">
      <w:pPr>
        <w:jc w:val="center"/>
        <w:rPr>
          <w:b/>
          <w:sz w:val="44"/>
          <w:szCs w:val="44"/>
        </w:rPr>
      </w:pPr>
      <w:r>
        <w:rPr>
          <w:b/>
          <w:sz w:val="44"/>
          <w:szCs w:val="44"/>
        </w:rPr>
        <w:t>(Policies may be amended</w:t>
      </w:r>
      <w:r w:rsidR="004C2C86">
        <w:rPr>
          <w:b/>
          <w:sz w:val="44"/>
          <w:szCs w:val="44"/>
        </w:rPr>
        <w:t xml:space="preserve"> periodically</w:t>
      </w:r>
      <w:r>
        <w:rPr>
          <w:b/>
          <w:sz w:val="44"/>
          <w:szCs w:val="44"/>
        </w:rPr>
        <w:t>)</w:t>
      </w:r>
    </w:p>
    <w:p w14:paraId="4B20EA20" w14:textId="77777777" w:rsidR="00B656BE" w:rsidRPr="00D643D1" w:rsidRDefault="00B656BE" w:rsidP="00B656BE">
      <w:pPr>
        <w:ind w:left="360"/>
        <w:rPr>
          <w:b/>
        </w:rPr>
      </w:pPr>
    </w:p>
    <w:p w14:paraId="48C2B7F3" w14:textId="77777777" w:rsidR="00B656BE" w:rsidRPr="00D643D1" w:rsidRDefault="00B656BE" w:rsidP="00B656BE">
      <w:pPr>
        <w:spacing w:after="200" w:line="276" w:lineRule="auto"/>
        <w:rPr>
          <w:b/>
          <w:sz w:val="28"/>
          <w:szCs w:val="28"/>
        </w:rPr>
      </w:pPr>
      <w:r w:rsidRPr="00D643D1">
        <w:rPr>
          <w:b/>
          <w:sz w:val="28"/>
          <w:szCs w:val="28"/>
        </w:rPr>
        <w:t>Site Security</w:t>
      </w:r>
      <w:bookmarkEnd w:id="479"/>
    </w:p>
    <w:p w14:paraId="7117C0E9" w14:textId="30AADFEF" w:rsidR="00B656BE" w:rsidRPr="00D643D1" w:rsidRDefault="00B656BE" w:rsidP="00B656BE">
      <w:pPr>
        <w:pStyle w:val="Heading1"/>
        <w:numPr>
          <w:ilvl w:val="0"/>
          <w:numId w:val="18"/>
        </w:numPr>
        <w:spacing w:after="200" w:line="276" w:lineRule="auto"/>
        <w:rPr>
          <w:u w:val="single"/>
        </w:rPr>
      </w:pPr>
      <w:r w:rsidRPr="00D643D1">
        <w:rPr>
          <w:u w:val="single"/>
        </w:rPr>
        <w:t>Facility Access</w:t>
      </w:r>
    </w:p>
    <w:p w14:paraId="3750B078" w14:textId="77777777" w:rsidR="00B656BE" w:rsidRPr="00D643D1" w:rsidRDefault="00B656BE" w:rsidP="00B656BE">
      <w:r w:rsidRPr="00D643D1">
        <w:t xml:space="preserve">Vendor understands that all Purchasers’ building entrances are controlled for access.  In the event Vendor performs any work at any of Purchaser’s buildings, Vendor agrees </w:t>
      </w:r>
      <w:smartTag w:uri="urn:schemas-microsoft-com:office:smarttags" w:element="PersonName">
        <w:r w:rsidRPr="00D643D1">
          <w:t>to</w:t>
        </w:r>
      </w:smartTag>
      <w:r w:rsidRPr="00D643D1">
        <w:t xml:space="preserve"> become familiar with Purchaser’s building and security policies, and further agrees </w:t>
      </w:r>
      <w:smartTag w:uri="urn:schemas-microsoft-com:office:smarttags" w:element="PersonName">
        <w:r w:rsidRPr="00D643D1">
          <w:t>to</w:t>
        </w:r>
      </w:smartTag>
      <w:r w:rsidRPr="00D643D1">
        <w:t xml:space="preserve"> observe and comply with all Purchaser’s building and security policies or procedures.  </w:t>
      </w:r>
    </w:p>
    <w:p w14:paraId="2D8EAEF5" w14:textId="77777777" w:rsidR="00B656BE" w:rsidRPr="00D643D1" w:rsidRDefault="00B656BE" w:rsidP="00B656BE">
      <w:r w:rsidRPr="00D643D1">
        <w:t xml:space="preserve">Vendor understands that in order </w:t>
      </w:r>
      <w:smartTag w:uri="urn:schemas-microsoft-com:office:smarttags" w:element="PersonName">
        <w:r w:rsidRPr="00D643D1">
          <w:t>to</w:t>
        </w:r>
      </w:smartTag>
      <w:r w:rsidRPr="00D643D1">
        <w:t xml:space="preserve"> obtain access </w:t>
      </w:r>
      <w:smartTag w:uri="urn:schemas-microsoft-com:office:smarttags" w:element="PersonName">
        <w:r w:rsidRPr="00D643D1">
          <w:t>to</w:t>
        </w:r>
      </w:smartTag>
      <w:r w:rsidRPr="00D643D1">
        <w:t xml:space="preserve"> Purchaser’s premises, if applicable, Vendor must be issued a security badge by Purchaser. Vendor shall provide certain personal information, including valid government issued pho</w:t>
      </w:r>
      <w:smartTag w:uri="urn:schemas-microsoft-com:office:smarttags" w:element="PersonName">
        <w:r w:rsidRPr="00D643D1">
          <w:t>to</w:t>
        </w:r>
      </w:smartTag>
      <w:r w:rsidRPr="00D643D1">
        <w:t xml:space="preserve"> identification, prior </w:t>
      </w:r>
      <w:smartTag w:uri="urn:schemas-microsoft-com:office:smarttags" w:element="PersonName">
        <w:r w:rsidRPr="00D643D1">
          <w:t>to</w:t>
        </w:r>
      </w:smartTag>
      <w:r w:rsidRPr="00D643D1">
        <w:t xml:space="preserve"> obtaining a security badge.  Vendor further understands that Purchaser will collect and retain such personal information for so long as the contract is in effect and such individual(s) has access </w:t>
      </w:r>
      <w:smartTag w:uri="urn:schemas-microsoft-com:office:smarttags" w:element="PersonName">
        <w:r w:rsidRPr="00D643D1">
          <w:t>to</w:t>
        </w:r>
      </w:smartTag>
      <w:r w:rsidRPr="00D643D1">
        <w:t xml:space="preserve"> the premises.  Purchaser reserves the right </w:t>
      </w:r>
      <w:smartTag w:uri="urn:schemas-microsoft-com:office:smarttags" w:element="PersonName">
        <w:r w:rsidRPr="00D643D1">
          <w:t>to</w:t>
        </w:r>
      </w:smartTag>
      <w:r w:rsidRPr="00D643D1">
        <w:t xml:space="preserve"> deny an application for a security badge. Failure of Vendor </w:t>
      </w:r>
      <w:smartTag w:uri="urn:schemas-microsoft-com:office:smarttags" w:element="PersonName">
        <w:r w:rsidRPr="00D643D1">
          <w:t>to</w:t>
        </w:r>
      </w:smartTag>
      <w:r w:rsidRPr="00D643D1">
        <w:t xml:space="preserve"> comply with Purchaser’s security and safety policies and procedures is sufficient grounds for revoking, modifying, suspending or terminating access </w:t>
      </w:r>
      <w:smartTag w:uri="urn:schemas-microsoft-com:office:smarttags" w:element="PersonName">
        <w:r w:rsidRPr="00D643D1">
          <w:t>to</w:t>
        </w:r>
      </w:smartTag>
      <w:r w:rsidRPr="00D643D1">
        <w:t xml:space="preserve"> Purchaser’s facilities.  </w:t>
      </w:r>
    </w:p>
    <w:p w14:paraId="55DAABCB" w14:textId="03B57209" w:rsidR="00B656BE" w:rsidRPr="00D643D1" w:rsidRDefault="00B656BE" w:rsidP="00B656BE">
      <w:r w:rsidRPr="00D643D1">
        <w:t xml:space="preserve">Upon the earlier of termination of the Contract, or suspension or termination of access to Purchaser’s facilities, Vendor shall return all security badges. </w:t>
      </w:r>
    </w:p>
    <w:p w14:paraId="62E47612" w14:textId="77777777" w:rsidR="00B656BE" w:rsidRPr="00D643D1" w:rsidRDefault="00B656BE" w:rsidP="00B656BE"/>
    <w:p w14:paraId="40FD6CD4" w14:textId="77777777" w:rsidR="00B656BE" w:rsidRPr="00D643D1" w:rsidRDefault="00B656BE" w:rsidP="00B656BE">
      <w:pPr>
        <w:numPr>
          <w:ilvl w:val="1"/>
          <w:numId w:val="17"/>
        </w:numPr>
        <w:tabs>
          <w:tab w:val="num" w:pos="1620"/>
        </w:tabs>
        <w:spacing w:after="200" w:line="276" w:lineRule="auto"/>
        <w:ind w:left="1620"/>
        <w:rPr>
          <w:u w:val="single"/>
        </w:rPr>
      </w:pPr>
      <w:r w:rsidRPr="00D643D1">
        <w:rPr>
          <w:u w:val="single"/>
        </w:rPr>
        <w:t>Remote Access to Network</w:t>
      </w:r>
    </w:p>
    <w:p w14:paraId="5544D1F0" w14:textId="08442D34" w:rsidR="00B656BE" w:rsidRPr="00D643D1" w:rsidRDefault="00B656BE" w:rsidP="00B656BE">
      <w:r w:rsidRPr="00D643D1">
        <w:lastRenderedPageBreak/>
        <w:t xml:space="preserve">Vendor understands that in order to obtain remote access to Purchaser’s Local Area Network (LAN), email, or supported computing environments through a remote access connection (“Remote Access”), Vendor must comply with Purchaser’s Remote Access policy and any other applicable security policies or procedures.  Vendor shall, prior </w:t>
      </w:r>
      <w:smartTag w:uri="urn:schemas-microsoft-com:office:smarttags" w:element="PersonName">
        <w:r w:rsidRPr="00D643D1">
          <w:t>to</w:t>
        </w:r>
      </w:smartTag>
      <w:r w:rsidRPr="00D643D1">
        <w:t xml:space="preserve"> access, complete and sign any applicable agreements or forms.  Remote Access is conditioned upon final approval by Purchaser.  </w:t>
      </w:r>
    </w:p>
    <w:p w14:paraId="3A86E993" w14:textId="77777777" w:rsidR="00B656BE" w:rsidRPr="00D643D1" w:rsidRDefault="00B656BE" w:rsidP="00B656BE"/>
    <w:p w14:paraId="4C36C49F" w14:textId="77777777" w:rsidR="00B656BE" w:rsidRPr="00D643D1" w:rsidRDefault="00B656BE" w:rsidP="00B656BE">
      <w:pPr>
        <w:numPr>
          <w:ilvl w:val="1"/>
          <w:numId w:val="17"/>
        </w:numPr>
        <w:tabs>
          <w:tab w:val="num" w:pos="1620"/>
        </w:tabs>
        <w:spacing w:after="200" w:line="276" w:lineRule="auto"/>
        <w:ind w:left="1620"/>
        <w:rPr>
          <w:u w:val="single"/>
        </w:rPr>
      </w:pPr>
      <w:r w:rsidRPr="00D643D1">
        <w:rPr>
          <w:u w:val="single"/>
        </w:rPr>
        <w:t>Safety</w:t>
      </w:r>
    </w:p>
    <w:p w14:paraId="2F383B51" w14:textId="31C7A48A" w:rsidR="00B656BE" w:rsidRPr="00D643D1" w:rsidRDefault="00B656BE" w:rsidP="00B656BE">
      <w:r w:rsidRPr="00D643D1">
        <w:t>Vendor shall observe and comply with OSHA regulations, all applicable safety and environmental laws and regulations, and all Purchaser’s rules, guidelines, policies and procedures relating to safety, workplace conditions, health and the environment, including physical, fire, evacuation, accidents, hazardous materials or situations, or other safety regulations and policies.</w:t>
      </w:r>
    </w:p>
    <w:p w14:paraId="530005B8" w14:textId="77777777" w:rsidR="00B656BE" w:rsidRPr="00D643D1" w:rsidRDefault="00B656BE" w:rsidP="00B656BE"/>
    <w:p w14:paraId="698851BF" w14:textId="77777777" w:rsidR="00B656BE" w:rsidRPr="00D643D1" w:rsidRDefault="00B656BE" w:rsidP="00B656BE">
      <w:pPr>
        <w:numPr>
          <w:ilvl w:val="1"/>
          <w:numId w:val="17"/>
        </w:numPr>
        <w:tabs>
          <w:tab w:val="num" w:pos="1620"/>
        </w:tabs>
        <w:spacing w:after="200" w:line="276" w:lineRule="auto"/>
        <w:ind w:left="1620"/>
      </w:pPr>
      <w:r w:rsidRPr="00D643D1">
        <w:rPr>
          <w:u w:val="single"/>
        </w:rPr>
        <w:t>Information and System Security</w:t>
      </w:r>
    </w:p>
    <w:p w14:paraId="2DB4FBA8" w14:textId="77777777" w:rsidR="00B656BE" w:rsidRPr="00D643D1" w:rsidRDefault="00B656BE" w:rsidP="00B656BE">
      <w:r w:rsidRPr="00D643D1">
        <w:t xml:space="preserve">Vendor acknowledges and understands that access </w:t>
      </w:r>
      <w:smartTag w:uri="urn:schemas-microsoft-com:office:smarttags" w:element="PersonName">
        <w:r w:rsidRPr="00D643D1">
          <w:t>to</w:t>
        </w:r>
      </w:smartTag>
      <w:r w:rsidRPr="00D643D1">
        <w:t xml:space="preserve"> Purchaser’s computer networks may be necessary </w:t>
      </w:r>
      <w:smartTag w:uri="urn:schemas-microsoft-com:office:smarttags" w:element="PersonName">
        <w:r w:rsidRPr="00D643D1">
          <w:t>to</w:t>
        </w:r>
      </w:smartTag>
      <w:r w:rsidRPr="00D643D1">
        <w:t xml:space="preserve"> perform the work under this Contract, and as a result Purchaser has placed or may place special confidence and trust in the Vendor in providing such access.  Vendor acknowledges and understands that any access to Purchaser’s computer networks shall be limited, restricted and conditioned upon Vendor’s compliance with certain Purchaser policies and practices.  Vendor warrants that it will perform all work for or on behalf of Purchaser in full compliance with the Office of the Chief Information Officer (OCIO) Security Policy, Standards and Guidelines, the Use of CTS Network policy attached hereto as Exhibit C, complete annual security awareness training provided by Purchaser’s organization and any other security documents and best practices provided by Purchaser (“Security Policies”).  </w:t>
      </w:r>
    </w:p>
    <w:p w14:paraId="13272BC2" w14:textId="77777777" w:rsidR="00B656BE" w:rsidRPr="00D643D1" w:rsidRDefault="00B656BE" w:rsidP="00B656BE">
      <w:r w:rsidRPr="00D643D1">
        <w:lastRenderedPageBreak/>
        <w:t xml:space="preserve">Vendor, having agreed upon Purchaser’s Security Policies as the acceptable standard for network security, warrants that it shall exercise its best efforts in the execution of the Security Policies with respect to 1) access of any system; 2) any electronic transmission of code or data; 3) prevention of unauthorized access; and 4) not downloading or accessing unapproved systems, programs, code, websites; self-help code, unauthorized code, or other data without the written permission of the Purchaser. </w:t>
      </w:r>
    </w:p>
    <w:p w14:paraId="60C66F24" w14:textId="77777777" w:rsidR="00B656BE" w:rsidRPr="00D643D1" w:rsidRDefault="00B656BE" w:rsidP="00B656BE"/>
    <w:p w14:paraId="75963594" w14:textId="2E0D522E" w:rsidR="00B656BE" w:rsidRPr="00D643D1" w:rsidRDefault="00B656BE" w:rsidP="00B656BE">
      <w:pPr>
        <w:pStyle w:val="Heading1"/>
        <w:numPr>
          <w:ilvl w:val="0"/>
          <w:numId w:val="18"/>
        </w:numPr>
        <w:spacing w:after="120"/>
        <w:rPr>
          <w:bCs/>
        </w:rPr>
      </w:pPr>
      <w:r w:rsidRPr="00D643D1">
        <w:rPr>
          <w:bCs/>
        </w:rPr>
        <w:t>Use of CTS Networks</w:t>
      </w:r>
    </w:p>
    <w:p w14:paraId="1E926FF2" w14:textId="55996C49" w:rsidR="00B656BE" w:rsidRPr="00D643D1" w:rsidRDefault="00B656BE" w:rsidP="00B656BE">
      <w:r w:rsidRPr="00D643D1">
        <w:t>The performance of this Contract involves the use of Washing</w:t>
      </w:r>
      <w:smartTag w:uri="urn:schemas-microsoft-com:office:smarttags" w:element="PersonName">
        <w:r w:rsidRPr="00D643D1">
          <w:t>to</w:t>
        </w:r>
      </w:smartTag>
      <w:r w:rsidRPr="00D643D1">
        <w:t>n State Computer Systems. For the purposes of this Contract, Washington State Computer System means all physical and logical components, computer networks consisting of cabling and network electronics as well as general or specific computers, software, and other IT-based resources provided, or used by Consolidated Technology Services.</w:t>
      </w:r>
    </w:p>
    <w:p w14:paraId="79DC120B" w14:textId="77777777" w:rsidR="00B656BE" w:rsidRPr="00D643D1" w:rsidRDefault="00B656BE" w:rsidP="00B656BE"/>
    <w:p w14:paraId="72DD5015" w14:textId="5D42B0DB" w:rsidR="00B656BE" w:rsidRPr="00D643D1" w:rsidRDefault="00B656BE" w:rsidP="00B656BE">
      <w:r w:rsidRPr="00D643D1">
        <w:t>Washing</w:t>
      </w:r>
      <w:smartTag w:uri="urn:schemas-microsoft-com:office:smarttags" w:element="PersonName">
        <w:r w:rsidRPr="00D643D1">
          <w:t>to</w:t>
        </w:r>
      </w:smartTag>
      <w:r w:rsidRPr="00D643D1">
        <w:t>n State Computer Systems are provided for the processing of official state Government information only. All data contained on Washing</w:t>
      </w:r>
      <w:smartTag w:uri="urn:schemas-microsoft-com:office:smarttags" w:element="PersonName">
        <w:r w:rsidRPr="00D643D1">
          <w:t>to</w:t>
        </w:r>
      </w:smartTag>
      <w:r w:rsidRPr="00D643D1">
        <w:t xml:space="preserve">n State Computer System is owned by the </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rsidRPr="00D643D1">
                <w:t>Washing</w:t>
              </w:r>
              <w:smartTag w:uri="urn:schemas-microsoft-com:office:smarttags" w:element="PersonName">
                <w:r w:rsidRPr="00D643D1">
                  <w:t>to</w:t>
                </w:r>
              </w:smartTag>
              <w:r w:rsidRPr="00D643D1">
                <w:t>n</w:t>
              </w:r>
            </w:smartTag>
          </w:smartTag>
          <w:r w:rsidRPr="00D643D1">
            <w:t xml:space="preserve"> </w:t>
          </w:r>
          <w:smartTag w:uri="urn:schemas-microsoft-com:office:smarttags" w:element="PlaceType">
            <w:r w:rsidRPr="00D643D1">
              <w:t>State</w:t>
            </w:r>
          </w:smartTag>
        </w:smartTag>
      </w:smartTag>
      <w:r w:rsidRPr="00D643D1">
        <w:t>, may be moni</w:t>
      </w:r>
      <w:smartTag w:uri="urn:schemas-microsoft-com:office:smarttags" w:element="PersonName">
        <w:r w:rsidRPr="00D643D1">
          <w:t>to</w:t>
        </w:r>
      </w:smartTag>
      <w:r w:rsidRPr="00D643D1">
        <w:t xml:space="preserve">red, intercepted, recorded, read, copied, or captured in any manner and disclosed in any manner, by authorized personnel. There is no right </w:t>
      </w:r>
      <w:smartTag w:uri="urn:schemas-microsoft-com:office:smarttags" w:element="PersonName">
        <w:r w:rsidRPr="00D643D1">
          <w:t>to</w:t>
        </w:r>
      </w:smartTag>
      <w:r w:rsidRPr="00D643D1">
        <w:t xml:space="preserve"> privacy in a Washing</w:t>
      </w:r>
      <w:smartTag w:uri="urn:schemas-microsoft-com:office:smarttags" w:element="PersonName">
        <w:r w:rsidRPr="00D643D1">
          <w:t>to</w:t>
        </w:r>
      </w:smartTag>
      <w:r w:rsidRPr="00D643D1">
        <w:t xml:space="preserve">n State Computer System. System personnel may give </w:t>
      </w:r>
      <w:smartTag w:uri="urn:schemas-microsoft-com:office:smarttags" w:element="PersonName">
        <w:r w:rsidRPr="00D643D1">
          <w:t>to</w:t>
        </w:r>
      </w:smartTag>
      <w:r w:rsidRPr="00D643D1">
        <w:t xml:space="preserve"> law enforcement officials any potential evidence of crime found on Washing</w:t>
      </w:r>
      <w:smartTag w:uri="urn:schemas-microsoft-com:office:smarttags" w:element="PersonName">
        <w:r w:rsidRPr="00D643D1">
          <w:t>to</w:t>
        </w:r>
      </w:smartTag>
      <w:r w:rsidRPr="00D643D1">
        <w:t xml:space="preserve">n State Computer System. </w:t>
      </w:r>
    </w:p>
    <w:p w14:paraId="6287B878" w14:textId="77777777" w:rsidR="00B656BE" w:rsidRPr="00D643D1" w:rsidRDefault="00B656BE" w:rsidP="00B656BE"/>
    <w:p w14:paraId="2F56262C" w14:textId="179D3B7C" w:rsidR="00B656BE" w:rsidRPr="00D643D1" w:rsidRDefault="00B656BE" w:rsidP="00B656BE">
      <w:r w:rsidRPr="00D643D1">
        <w:t xml:space="preserve">Users of Washington State Computer System shall protect the computer systems in accordance with Office of the Chief Information Officer IT Security Standards. Such protection may include, but is not limited to, using and safeguarding passwords, using anti-virus software and keeping such software, as well as the operating system and application security patches, up to date. </w:t>
      </w:r>
    </w:p>
    <w:p w14:paraId="05FFB8CD" w14:textId="77777777" w:rsidR="00B656BE" w:rsidRPr="00D643D1" w:rsidRDefault="00B656BE" w:rsidP="00B656BE"/>
    <w:p w14:paraId="1703393C" w14:textId="458780E1" w:rsidR="00B656BE" w:rsidRPr="00D643D1" w:rsidRDefault="00B656BE" w:rsidP="00B656BE">
      <w:r w:rsidRPr="00D643D1">
        <w:lastRenderedPageBreak/>
        <w:t>Washington State Computer Systems shall not be used for any purpose that is unauthorized, unlawful, prohibited by the terms of this Contract, or for use unrelated to the fulfillment of your duties under this Contract. The following list of misuse of a Washing</w:t>
      </w:r>
      <w:smartTag w:uri="urn:schemas-microsoft-com:office:smarttags" w:element="PersonName">
        <w:r w:rsidRPr="00D643D1">
          <w:t>to</w:t>
        </w:r>
      </w:smartTag>
      <w:r w:rsidRPr="00D643D1">
        <w:t>n State Computer System is not exhaustive but is provided for explana</w:t>
      </w:r>
      <w:smartTag w:uri="urn:schemas-microsoft-com:office:smarttags" w:element="PersonName">
        <w:r w:rsidRPr="00D643D1">
          <w:t>to</w:t>
        </w:r>
      </w:smartTag>
      <w:r w:rsidRPr="00D643D1">
        <w:t xml:space="preserve">ry purposes. </w:t>
      </w:r>
    </w:p>
    <w:p w14:paraId="154CCEED" w14:textId="77777777" w:rsidR="00B656BE" w:rsidRPr="00D643D1" w:rsidRDefault="00B656BE" w:rsidP="00B656BE"/>
    <w:p w14:paraId="71B75EB4" w14:textId="120C5185" w:rsidR="00B656BE" w:rsidRPr="00D643D1" w:rsidRDefault="00B656BE" w:rsidP="00B656BE">
      <w:r w:rsidRPr="00D643D1">
        <w:t>As a user of a Washington State Computer System, you agree that you shall not:</w:t>
      </w:r>
    </w:p>
    <w:p w14:paraId="7DA00FD6" w14:textId="77777777" w:rsidR="00B656BE" w:rsidRPr="00D643D1" w:rsidRDefault="00B656BE" w:rsidP="00B656BE"/>
    <w:p w14:paraId="22B90A2A" w14:textId="77777777" w:rsidR="00B656BE" w:rsidRPr="00D643D1" w:rsidRDefault="00B656BE" w:rsidP="00B656BE">
      <w:pPr>
        <w:numPr>
          <w:ilvl w:val="0"/>
          <w:numId w:val="16"/>
        </w:numPr>
        <w:spacing w:after="200" w:line="276" w:lineRule="auto"/>
      </w:pPr>
      <w:r w:rsidRPr="00D643D1">
        <w:t>Publish, post, upload, distribute, disseminate or otherwise transmit any material or information that is inappropriate, vulgar, profane, obscene, indecent, harmful, hateful, threatening, abusive, racially, ethnically or otherwise objectionable, defama</w:t>
      </w:r>
      <w:smartTag w:uri="urn:schemas-microsoft-com:office:smarttags" w:element="PersonName">
        <w:r w:rsidRPr="00D643D1">
          <w:t>to</w:t>
        </w:r>
      </w:smartTag>
      <w:r w:rsidRPr="00D643D1">
        <w:t>ry, libelous, unlawful or invasive of another’s privacy.</w:t>
      </w:r>
    </w:p>
    <w:p w14:paraId="2FC7C0F4" w14:textId="77777777" w:rsidR="00B656BE" w:rsidRPr="00D643D1" w:rsidRDefault="00B656BE" w:rsidP="00B656BE">
      <w:pPr>
        <w:numPr>
          <w:ilvl w:val="0"/>
          <w:numId w:val="16"/>
        </w:numPr>
        <w:spacing w:after="200" w:line="276" w:lineRule="auto"/>
      </w:pPr>
      <w:r w:rsidRPr="00D643D1">
        <w:t xml:space="preserve">Impersonate any person or entity or falsely state or otherwise misrepresent your affiliation with a person or entity, including but not limited </w:t>
      </w:r>
      <w:smartTag w:uri="urn:schemas-microsoft-com:office:smarttags" w:element="PersonName">
        <w:r w:rsidRPr="00D643D1">
          <w:t>to</w:t>
        </w:r>
      </w:smartTag>
      <w:r w:rsidRPr="00D643D1">
        <w:t xml:space="preserve">, an Agency or </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rsidRPr="00D643D1">
                <w:t>Washing</w:t>
              </w:r>
              <w:smartTag w:uri="urn:schemas-microsoft-com:office:smarttags" w:element="PersonName">
                <w:r w:rsidRPr="00D643D1">
                  <w:t>to</w:t>
                </w:r>
              </w:smartTag>
              <w:r w:rsidRPr="00D643D1">
                <w:t>n</w:t>
              </w:r>
            </w:smartTag>
          </w:smartTag>
          <w:r w:rsidRPr="00D643D1">
            <w:t xml:space="preserve"> </w:t>
          </w:r>
          <w:smartTag w:uri="urn:schemas-microsoft-com:office:smarttags" w:element="PlaceType">
            <w:r w:rsidRPr="00D643D1">
              <w:t>State</w:t>
            </w:r>
          </w:smartTag>
        </w:smartTag>
      </w:smartTag>
      <w:r w:rsidRPr="00D643D1">
        <w:t xml:space="preserve"> official.</w:t>
      </w:r>
    </w:p>
    <w:p w14:paraId="1D42265C" w14:textId="77777777" w:rsidR="00B656BE" w:rsidRPr="00D643D1" w:rsidRDefault="00B656BE" w:rsidP="00B656BE">
      <w:pPr>
        <w:numPr>
          <w:ilvl w:val="0"/>
          <w:numId w:val="16"/>
        </w:numPr>
        <w:spacing w:after="200" w:line="276" w:lineRule="auto"/>
      </w:pPr>
      <w:r w:rsidRPr="00D643D1">
        <w:t>Collect or s</w:t>
      </w:r>
      <w:smartTag w:uri="urn:schemas-microsoft-com:office:smarttags" w:element="PersonName">
        <w:r w:rsidRPr="00D643D1">
          <w:t>to</w:t>
        </w:r>
      </w:smartTag>
      <w:r w:rsidRPr="00D643D1">
        <w:t>re personal data about other users.</w:t>
      </w:r>
    </w:p>
    <w:p w14:paraId="0DC66979" w14:textId="77777777" w:rsidR="00B656BE" w:rsidRPr="00D643D1" w:rsidRDefault="00B656BE" w:rsidP="00B656BE">
      <w:pPr>
        <w:numPr>
          <w:ilvl w:val="0"/>
          <w:numId w:val="16"/>
        </w:numPr>
        <w:spacing w:after="200" w:line="276" w:lineRule="auto"/>
      </w:pPr>
      <w:r w:rsidRPr="00D643D1">
        <w:t>Publish, post, upload, distribute, disseminate or otherwise transmit any unsolicited or unauthorized advertising, promotional materials, junk mail, bulk email, spam, chain letters, pyramid schemes, or any other form of solicitation.</w:t>
      </w:r>
    </w:p>
    <w:p w14:paraId="0FC8F677" w14:textId="77777777" w:rsidR="00B656BE" w:rsidRPr="00D643D1" w:rsidRDefault="00B656BE" w:rsidP="00B656BE">
      <w:pPr>
        <w:numPr>
          <w:ilvl w:val="0"/>
          <w:numId w:val="16"/>
        </w:numPr>
        <w:spacing w:after="200" w:line="276" w:lineRule="auto"/>
      </w:pPr>
      <w:r w:rsidRPr="00D643D1">
        <w:t>Publish, post, upload, distribute, disseminate or otherwise transmit files that contain viruses, Trojan horses, worms, time bombs, cancelbots, corrupted files or any other similar software or programs that may interrupt, damage, destroy or limit the functionality of any computer software, hardware, telecommunications equipment or property of another.</w:t>
      </w:r>
    </w:p>
    <w:p w14:paraId="2BA3ECDA" w14:textId="77777777" w:rsidR="00B656BE" w:rsidRPr="00D643D1" w:rsidRDefault="00B656BE" w:rsidP="00B656BE">
      <w:pPr>
        <w:numPr>
          <w:ilvl w:val="0"/>
          <w:numId w:val="16"/>
        </w:numPr>
        <w:spacing w:after="200" w:line="276" w:lineRule="auto"/>
      </w:pPr>
      <w:r w:rsidRPr="00D643D1">
        <w:lastRenderedPageBreak/>
        <w:t xml:space="preserve">Publish, post, upload, distribute, disseminate or otherwise transmit any material or information that you do not have a right </w:t>
      </w:r>
      <w:smartTag w:uri="urn:schemas-microsoft-com:office:smarttags" w:element="PersonName">
        <w:r w:rsidRPr="00D643D1">
          <w:t>to</w:t>
        </w:r>
      </w:smartTag>
      <w:r w:rsidRPr="00D643D1">
        <w:t xml:space="preserve"> transmit under any law or under contractual, employment or fiduciary relationships.</w:t>
      </w:r>
    </w:p>
    <w:p w14:paraId="4AC234D2" w14:textId="77777777" w:rsidR="00B656BE" w:rsidRPr="00D643D1" w:rsidRDefault="00B656BE" w:rsidP="00B656BE">
      <w:pPr>
        <w:numPr>
          <w:ilvl w:val="0"/>
          <w:numId w:val="16"/>
        </w:numPr>
        <w:spacing w:after="200" w:line="276" w:lineRule="auto"/>
      </w:pPr>
      <w:r w:rsidRPr="00D643D1">
        <w:t>Publish, post, upload, distribute, disseminate or otherwise transmit any images, pho</w:t>
      </w:r>
      <w:smartTag w:uri="urn:schemas-microsoft-com:office:smarttags" w:element="PersonName">
        <w:r w:rsidRPr="00D643D1">
          <w:t>to</w:t>
        </w:r>
      </w:smartTag>
      <w:r w:rsidRPr="00D643D1">
        <w:t>graphs, software or other material or information that infringes any copyright, trademark, patent, trade secret or other proprietary right of another.</w:t>
      </w:r>
    </w:p>
    <w:p w14:paraId="17713D06" w14:textId="77777777" w:rsidR="00B656BE" w:rsidRPr="00D643D1" w:rsidRDefault="00B656BE" w:rsidP="00B656BE">
      <w:pPr>
        <w:numPr>
          <w:ilvl w:val="0"/>
          <w:numId w:val="16"/>
        </w:numPr>
        <w:spacing w:after="200" w:line="276" w:lineRule="auto"/>
      </w:pPr>
      <w:r w:rsidRPr="00D643D1">
        <w:t xml:space="preserve">Interfere with or disrupt the services or the servers or networks connected </w:t>
      </w:r>
      <w:smartTag w:uri="urn:schemas-microsoft-com:office:smarttags" w:element="PersonName">
        <w:r w:rsidRPr="00D643D1">
          <w:t>to</w:t>
        </w:r>
      </w:smartTag>
      <w:r w:rsidRPr="00D643D1">
        <w:t xml:space="preserve"> the services or disobey any requirements, procedures, policies or regulations of the networks connected </w:t>
      </w:r>
      <w:smartTag w:uri="urn:schemas-microsoft-com:office:smarttags" w:element="PersonName">
        <w:r w:rsidRPr="00D643D1">
          <w:t>to</w:t>
        </w:r>
      </w:smartTag>
      <w:r w:rsidRPr="00D643D1">
        <w:t xml:space="preserve"> the service, including without limitation, engaging in unauthorized computer or network trespass, obstructing or bypassing computer identification procedures or scanning or probing another computer.</w:t>
      </w:r>
    </w:p>
    <w:p w14:paraId="6E3ED5C2" w14:textId="77777777" w:rsidR="00B656BE" w:rsidRPr="00D643D1" w:rsidRDefault="00B656BE" w:rsidP="00B656BE">
      <w:pPr>
        <w:numPr>
          <w:ilvl w:val="0"/>
          <w:numId w:val="16"/>
        </w:numPr>
        <w:spacing w:after="200" w:line="276" w:lineRule="auto"/>
      </w:pPr>
      <w:r w:rsidRPr="00D643D1">
        <w:t xml:space="preserve">Damage, disable, overburden or impair any services or any network connected </w:t>
      </w:r>
      <w:smartTag w:uri="urn:schemas-microsoft-com:office:smarttags" w:element="PersonName">
        <w:r w:rsidRPr="00D643D1">
          <w:t>to</w:t>
        </w:r>
      </w:smartTag>
      <w:r w:rsidRPr="00D643D1">
        <w:t xml:space="preserve"> the Services or interfere with any other party’s use and enjoyment of the services.</w:t>
      </w:r>
    </w:p>
    <w:p w14:paraId="7B9B77B9" w14:textId="77777777" w:rsidR="00B656BE" w:rsidRPr="00D643D1" w:rsidRDefault="00B656BE" w:rsidP="00B656BE">
      <w:pPr>
        <w:numPr>
          <w:ilvl w:val="0"/>
          <w:numId w:val="16"/>
        </w:numPr>
        <w:spacing w:after="200" w:line="276" w:lineRule="auto"/>
      </w:pPr>
      <w:r w:rsidRPr="00D643D1">
        <w:t xml:space="preserve">Gain unauthorized access </w:t>
      </w:r>
      <w:smartTag w:uri="urn:schemas-microsoft-com:office:smarttags" w:element="PersonName">
        <w:r w:rsidRPr="00D643D1">
          <w:t>to</w:t>
        </w:r>
      </w:smartTag>
      <w:r w:rsidRPr="00D643D1">
        <w:t xml:space="preserve"> any services, other accounts, computer systems or networks connected </w:t>
      </w:r>
      <w:smartTag w:uri="urn:schemas-microsoft-com:office:smarttags" w:element="PersonName">
        <w:r w:rsidRPr="00D643D1">
          <w:t>to</w:t>
        </w:r>
      </w:smartTag>
      <w:r w:rsidRPr="00D643D1">
        <w:t xml:space="preserve"> any services through hacking, password mining or any other means.</w:t>
      </w:r>
    </w:p>
    <w:p w14:paraId="164CE4FA" w14:textId="77777777" w:rsidR="00B656BE" w:rsidRPr="00D643D1" w:rsidRDefault="00B656BE" w:rsidP="00B656BE">
      <w:pPr>
        <w:numPr>
          <w:ilvl w:val="0"/>
          <w:numId w:val="16"/>
        </w:numPr>
        <w:spacing w:after="200" w:line="276" w:lineRule="auto"/>
      </w:pPr>
      <w:r w:rsidRPr="00D643D1">
        <w:t xml:space="preserve">Provide or attempting </w:t>
      </w:r>
      <w:smartTag w:uri="urn:schemas-microsoft-com:office:smarttags" w:element="PersonName">
        <w:r w:rsidRPr="00D643D1">
          <w:t>to</w:t>
        </w:r>
      </w:smartTag>
      <w:r w:rsidRPr="00D643D1">
        <w:t xml:space="preserve"> provide access or use of the service, servers or system </w:t>
      </w:r>
      <w:smartTag w:uri="urn:schemas-microsoft-com:office:smarttags" w:element="PersonName">
        <w:r w:rsidRPr="00D643D1">
          <w:t>to</w:t>
        </w:r>
      </w:smartTag>
      <w:r w:rsidRPr="00D643D1">
        <w:t xml:space="preserve"> any entity not previously authorized in writing by DIS. </w:t>
      </w:r>
    </w:p>
    <w:p w14:paraId="1EF90C89" w14:textId="77777777" w:rsidR="00B656BE" w:rsidRPr="00D643D1" w:rsidRDefault="00B656BE" w:rsidP="00B656BE">
      <w:pPr>
        <w:numPr>
          <w:ilvl w:val="0"/>
          <w:numId w:val="16"/>
        </w:numPr>
        <w:spacing w:after="200" w:line="276" w:lineRule="auto"/>
      </w:pPr>
      <w:r w:rsidRPr="00D643D1">
        <w:lastRenderedPageBreak/>
        <w:t xml:space="preserve">Obtain or attempt </w:t>
      </w:r>
      <w:smartTag w:uri="urn:schemas-microsoft-com:office:smarttags" w:element="PersonName">
        <w:r w:rsidRPr="00D643D1">
          <w:t>to</w:t>
        </w:r>
      </w:smartTag>
      <w:r w:rsidRPr="00D643D1">
        <w:t xml:space="preserve"> obtain any materials or information through any means not intentionally made available through the services.</w:t>
      </w:r>
    </w:p>
    <w:p w14:paraId="5362A2B5" w14:textId="77777777" w:rsidR="00B656BE" w:rsidRPr="00D643D1" w:rsidRDefault="00B656BE" w:rsidP="00B656BE">
      <w:pPr>
        <w:numPr>
          <w:ilvl w:val="0"/>
          <w:numId w:val="16"/>
        </w:numPr>
        <w:spacing w:after="200" w:line="276" w:lineRule="auto"/>
      </w:pPr>
      <w:r w:rsidRPr="00D643D1">
        <w:t xml:space="preserve">Access or attempt to access the Network after termination or expiration of this Contract. </w:t>
      </w:r>
    </w:p>
    <w:p w14:paraId="076182B0" w14:textId="18F7B809" w:rsidR="00B656BE" w:rsidRPr="00D643D1" w:rsidRDefault="00B656BE" w:rsidP="00B656BE">
      <w:pPr>
        <w:rPr>
          <w:b/>
          <w:sz w:val="44"/>
          <w:szCs w:val="44"/>
        </w:rPr>
        <w:sectPr w:rsidR="00B656BE" w:rsidRPr="00D643D1">
          <w:footerReference w:type="default" r:id="rId23"/>
          <w:pgSz w:w="12240" w:h="15840" w:code="1"/>
          <w:pgMar w:top="1440" w:right="1440" w:bottom="1440" w:left="1440" w:header="720" w:footer="720" w:gutter="0"/>
          <w:paperSrc w:first="25974" w:other="25974"/>
          <w:pgNumType w:start="1"/>
          <w:cols w:space="720"/>
          <w:noEndnote/>
        </w:sectPr>
      </w:pPr>
    </w:p>
    <w:p w14:paraId="5467A086" w14:textId="525B81BD" w:rsidR="00D61773" w:rsidRPr="00D643D1" w:rsidRDefault="002D1E87">
      <w:pPr>
        <w:rPr>
          <w:b/>
        </w:rPr>
      </w:pPr>
      <w:r w:rsidRPr="00D643D1">
        <w:rPr>
          <w:b/>
        </w:rPr>
        <w:lastRenderedPageBreak/>
        <w:fldChar w:fldCharType="begin"/>
      </w:r>
      <w:r w:rsidR="00D61773" w:rsidRPr="00D643D1">
        <w:rPr>
          <w:b/>
        </w:rPr>
        <w:instrText xml:space="preserve"> TC “Schedule A:</w:instrText>
      </w:r>
      <w:r w:rsidR="00D61773" w:rsidRPr="00D643D1">
        <w:rPr>
          <w:b/>
        </w:rPr>
        <w:tab/>
      </w:r>
      <w:r w:rsidR="00D61773" w:rsidRPr="00D643D1">
        <w:rPr>
          <w:b/>
          <w:i/>
        </w:rPr>
        <w:instrText>Authorized Services and Price List</w:instrText>
      </w:r>
      <w:r w:rsidR="00D61773" w:rsidRPr="00D643D1">
        <w:rPr>
          <w:b/>
        </w:rPr>
        <w:instrText xml:space="preserve">”\l 5\n </w:instrText>
      </w:r>
      <w:r w:rsidRPr="00D643D1">
        <w:rPr>
          <w:b/>
        </w:rPr>
        <w:fldChar w:fldCharType="end"/>
      </w:r>
    </w:p>
    <w:p w14:paraId="2686168A" w14:textId="77777777" w:rsidR="00D61773" w:rsidRPr="00D643D1" w:rsidRDefault="00D61773">
      <w:pPr>
        <w:jc w:val="center"/>
        <w:rPr>
          <w:b/>
          <w:sz w:val="36"/>
        </w:rPr>
      </w:pPr>
      <w:r w:rsidRPr="00D643D1">
        <w:rPr>
          <w:b/>
          <w:sz w:val="36"/>
        </w:rPr>
        <w:t>Schedule A</w:t>
      </w:r>
    </w:p>
    <w:p w14:paraId="011B6828" w14:textId="77777777" w:rsidR="00D61773" w:rsidRPr="00D643D1" w:rsidRDefault="00D61773">
      <w:pPr>
        <w:jc w:val="center"/>
        <w:rPr>
          <w:sz w:val="24"/>
        </w:rPr>
      </w:pPr>
      <w:r w:rsidRPr="00D643D1">
        <w:rPr>
          <w:b/>
          <w:i/>
          <w:sz w:val="32"/>
        </w:rPr>
        <w:t xml:space="preserve">Authorized Services </w:t>
      </w:r>
    </w:p>
    <w:p w14:paraId="1377669B" w14:textId="77777777" w:rsidR="00D61773" w:rsidRPr="00D643D1" w:rsidRDefault="00D61773">
      <w:pPr>
        <w:jc w:val="center"/>
        <w:rPr>
          <w:sz w:val="24"/>
        </w:rPr>
      </w:pPr>
    </w:p>
    <w:p w14:paraId="66A7F1E5" w14:textId="74FDF52A" w:rsidR="00D61773" w:rsidRPr="00D643D1" w:rsidRDefault="00D61773">
      <w:pPr>
        <w:jc w:val="center"/>
        <w:rPr>
          <w:sz w:val="24"/>
        </w:rPr>
      </w:pPr>
      <w:r w:rsidRPr="00D643D1">
        <w:rPr>
          <w:sz w:val="24"/>
        </w:rPr>
        <w:t xml:space="preserve">as </w:t>
      </w:r>
      <w:r w:rsidR="00B6189F" w:rsidRPr="00D643D1">
        <w:rPr>
          <w:sz w:val="24"/>
        </w:rPr>
        <w:t xml:space="preserve">of </w:t>
      </w:r>
      <w:r w:rsidR="000778D8">
        <w:rPr>
          <w:sz w:val="24"/>
        </w:rPr>
        <w:fldChar w:fldCharType="begin"/>
      </w:r>
      <w:r w:rsidR="00C520DA">
        <w:rPr>
          <w:sz w:val="24"/>
        </w:rPr>
        <w:instrText xml:space="preserve"> IF "TFT&lt;EffectiveDate&gt; Type&lt;Text&gt; Format&lt;Freeform&gt; Condition&lt;&gt; Item&lt;&gt; Column&lt;&gt; Math&lt;&gt; BL&lt;Y&gt; Offset&lt;&gt; Done&lt;&gt; ResetResult&lt;{EffectiveDate}&gt;" &lt;&gt; "x" "__________" "x" \* MERGEFORMAT </w:instrText>
      </w:r>
      <w:r w:rsidR="000778D8">
        <w:rPr>
          <w:sz w:val="24"/>
        </w:rPr>
        <w:fldChar w:fldCharType="separate"/>
      </w:r>
      <w:r w:rsidR="00C520DA">
        <w:rPr>
          <w:noProof/>
          <w:sz w:val="24"/>
        </w:rPr>
        <w:t>__________</w:t>
      </w:r>
      <w:r w:rsidR="000778D8">
        <w:rPr>
          <w:sz w:val="24"/>
        </w:rPr>
        <w:fldChar w:fldCharType="end"/>
      </w:r>
    </w:p>
    <w:p w14:paraId="53F7BC43" w14:textId="77777777" w:rsidR="00D61773" w:rsidRPr="00D643D1" w:rsidRDefault="00D61773">
      <w:pPr>
        <w:jc w:val="center"/>
        <w:rPr>
          <w:b/>
          <w:sz w:val="24"/>
        </w:rPr>
      </w:pPr>
    </w:p>
    <w:p w14:paraId="61FE453B" w14:textId="77777777" w:rsidR="00D61773" w:rsidRPr="00D643D1" w:rsidRDefault="00D61773">
      <w:pPr>
        <w:jc w:val="center"/>
        <w:rPr>
          <w:b/>
          <w:sz w:val="24"/>
        </w:rPr>
      </w:pPr>
      <w:r w:rsidRPr="00D643D1">
        <w:rPr>
          <w:b/>
          <w:sz w:val="24"/>
        </w:rPr>
        <w:t>for</w:t>
      </w:r>
    </w:p>
    <w:p w14:paraId="72B2E20A" w14:textId="066B4107" w:rsidR="00D61773" w:rsidRPr="00D643D1" w:rsidRDefault="00D61773">
      <w:pPr>
        <w:jc w:val="center"/>
        <w:rPr>
          <w:b/>
          <w:sz w:val="28"/>
        </w:rPr>
      </w:pPr>
      <w:r w:rsidRPr="00D643D1">
        <w:rPr>
          <w:b/>
          <w:sz w:val="28"/>
        </w:rPr>
        <w:t xml:space="preserve">Contract Number  </w:t>
      </w:r>
      <w:r w:rsidR="000778D8">
        <w:rPr>
          <w:b/>
          <w:sz w:val="28"/>
        </w:rPr>
        <w:fldChar w:fldCharType="begin"/>
      </w:r>
      <w:r w:rsidR="00C520DA">
        <w:rPr>
          <w:b/>
          <w:sz w:val="28"/>
        </w:rPr>
        <w:instrText xml:space="preserve"> IF "TFT&lt;ContractNum&gt; Type&lt;Text&gt; Format&lt;Freeform&gt; Condition&lt;&gt; Item&lt;&gt; Column&lt;&gt; Math&lt;&gt; BL&lt;Y&gt; Offset&lt;&gt; Done&lt;&gt; ResetResult&lt;{ContractNum}&gt;" &lt;&gt; "x" "__________" "x" \* MERGEFORMAT </w:instrText>
      </w:r>
      <w:r w:rsidR="000778D8">
        <w:rPr>
          <w:b/>
          <w:sz w:val="28"/>
        </w:rPr>
        <w:fldChar w:fldCharType="separate"/>
      </w:r>
      <w:r w:rsidR="00C520DA">
        <w:rPr>
          <w:b/>
          <w:noProof/>
          <w:sz w:val="28"/>
        </w:rPr>
        <w:t>__________</w:t>
      </w:r>
      <w:r w:rsidR="000778D8">
        <w:rPr>
          <w:b/>
          <w:sz w:val="28"/>
        </w:rPr>
        <w:fldChar w:fldCharType="end"/>
      </w:r>
    </w:p>
    <w:p w14:paraId="53969244" w14:textId="77777777" w:rsidR="00D61773" w:rsidRPr="00D643D1" w:rsidRDefault="00D61773">
      <w:pPr>
        <w:jc w:val="center"/>
        <w:rPr>
          <w:b/>
          <w:sz w:val="24"/>
        </w:rPr>
      </w:pPr>
      <w:r w:rsidRPr="00D643D1">
        <w:rPr>
          <w:b/>
          <w:sz w:val="24"/>
        </w:rPr>
        <w:t>with</w:t>
      </w:r>
    </w:p>
    <w:p w14:paraId="198E4CAF" w14:textId="560BD4E1" w:rsidR="00D61773" w:rsidRPr="00D643D1" w:rsidRDefault="000778D8">
      <w:pPr>
        <w:jc w:val="center"/>
        <w:rPr>
          <w:sz w:val="28"/>
        </w:rPr>
      </w:pPr>
      <w:r>
        <w:rPr>
          <w:sz w:val="28"/>
        </w:rPr>
        <w:fldChar w:fldCharType="begin"/>
      </w:r>
      <w:r w:rsidR="00C520DA">
        <w:rPr>
          <w:sz w:val="28"/>
        </w:rPr>
        <w:instrText xml:space="preserve"> IF "TFT&lt;VendorName&gt; Type&lt;Text&gt; Format&lt;Freeform&gt; Condition&lt;&gt; Item&lt;&gt; Column&lt;&gt; Math&lt;&gt; BL&lt;Y&gt; Offset&lt;&gt; Done&lt;&gt; ResetResult&lt;{VendorName}&gt;" &lt;&gt; "x" "__________" "x" \* MERGEFORMAT </w:instrText>
      </w:r>
      <w:r>
        <w:rPr>
          <w:sz w:val="28"/>
        </w:rPr>
        <w:fldChar w:fldCharType="separate"/>
      </w:r>
      <w:r w:rsidR="00C520DA">
        <w:rPr>
          <w:noProof/>
          <w:sz w:val="28"/>
        </w:rPr>
        <w:t>__________</w:t>
      </w:r>
      <w:r>
        <w:rPr>
          <w:sz w:val="28"/>
        </w:rPr>
        <w:fldChar w:fldCharType="end"/>
      </w:r>
    </w:p>
    <w:p w14:paraId="03209C16" w14:textId="77777777" w:rsidR="00D61773" w:rsidRPr="00D643D1" w:rsidRDefault="00D61773">
      <w:pPr>
        <w:ind w:right="90"/>
      </w:pPr>
    </w:p>
    <w:p w14:paraId="1510A88C" w14:textId="4E3AD82E" w:rsidR="00D61773" w:rsidRPr="00D643D1" w:rsidRDefault="00DA4955">
      <w:pPr>
        <w:ind w:right="90"/>
      </w:pPr>
      <w:r w:rsidRPr="00D643D1">
        <w:t>FirstRule Group</w:t>
      </w:r>
      <w:r w:rsidR="00D61773" w:rsidRPr="00D643D1">
        <w:t xml:space="preserve"> is authorized to provide </w:t>
      </w:r>
      <w:r w:rsidR="00D61773" w:rsidRPr="00D643D1">
        <w:rPr>
          <w:b/>
        </w:rPr>
        <w:t>only the Services identified in this Schedule A at the Prices set forth in this Schedule A</w:t>
      </w:r>
      <w:r w:rsidR="00D61773" w:rsidRPr="00D643D1">
        <w:t xml:space="preserve"> under this Contract.</w:t>
      </w:r>
    </w:p>
    <w:p w14:paraId="3B1ED150" w14:textId="77777777" w:rsidR="00D906FD" w:rsidRPr="00D643D1" w:rsidRDefault="00D906FD" w:rsidP="00D906FD">
      <w:pPr>
        <w:ind w:left="720"/>
      </w:pPr>
    </w:p>
    <w:p w14:paraId="335AE3C9" w14:textId="77777777" w:rsidR="000778D8" w:rsidRPr="00053393" w:rsidRDefault="000778D8" w:rsidP="000778D8">
      <w:pPr>
        <w:ind w:left="720"/>
      </w:pPr>
    </w:p>
    <w:p w14:paraId="40E173AE" w14:textId="77777777" w:rsidR="000778D8" w:rsidRPr="00053393" w:rsidRDefault="000778D8" w:rsidP="000778D8">
      <w:pPr>
        <w:rPr>
          <w:b/>
          <w:i/>
        </w:rPr>
      </w:pPr>
      <w:r w:rsidRPr="00053393">
        <w:rPr>
          <w:b/>
          <w:i/>
        </w:rPr>
        <w:t xml:space="preserve">Suggested Inclusions – Modify As Appropriate:  </w:t>
      </w:r>
    </w:p>
    <w:p w14:paraId="241FB600" w14:textId="77777777" w:rsidR="000778D8" w:rsidRPr="00053393" w:rsidRDefault="000778D8" w:rsidP="000778D8">
      <w:pPr>
        <w:rPr>
          <w:b/>
          <w:i/>
        </w:rPr>
      </w:pPr>
    </w:p>
    <w:p w14:paraId="6F95E508" w14:textId="77777777" w:rsidR="000778D8" w:rsidRPr="00053393" w:rsidRDefault="000778D8" w:rsidP="000778D8">
      <w:pPr>
        <w:rPr>
          <w:b/>
        </w:rPr>
      </w:pPr>
      <w:r w:rsidRPr="00053393">
        <w:rPr>
          <w:b/>
        </w:rPr>
        <w:t>ASSIGNED CONSULTANT AND BILLING RATE</w:t>
      </w:r>
    </w:p>
    <w:p w14:paraId="6480453C" w14:textId="77777777" w:rsidR="000778D8" w:rsidRPr="00053393" w:rsidRDefault="000778D8" w:rsidP="000778D8">
      <w:pPr>
        <w:rPr>
          <w:b/>
        </w:rPr>
      </w:pPr>
    </w:p>
    <w:p w14:paraId="27ED0D34" w14:textId="5A38747F" w:rsidR="000778D8" w:rsidRPr="00053393" w:rsidRDefault="000778D8" w:rsidP="000778D8">
      <w:pPr>
        <w:ind w:left="360"/>
      </w:pPr>
      <w:r w:rsidRPr="00053393">
        <w:t xml:space="preserve">This Agreement was awarded to </w:t>
      </w:r>
      <w:r w:rsidR="00CF12E9" w:rsidRPr="00053393">
        <w:fldChar w:fldCharType="begin"/>
      </w:r>
      <w:r w:rsidR="00C520DA">
        <w:instrText xml:space="preserve"> IF "TFT&lt;VendorName&gt; Type&lt;Text&gt; Format&lt;Freeform&gt; Condition&lt;&gt; Item&lt;&gt; Column&lt;&gt; Math&lt;&gt; BL&lt;Y&gt; Offset&lt;&gt; Done&lt;&gt; ResetResult&lt;{VendorName}&gt;" &lt;&gt; "x" "__________" "x" \* MERGEFORMAT </w:instrText>
      </w:r>
      <w:r w:rsidR="00CF12E9" w:rsidRPr="00053393">
        <w:fldChar w:fldCharType="separate"/>
      </w:r>
      <w:r w:rsidR="00C520DA">
        <w:rPr>
          <w:noProof/>
        </w:rPr>
        <w:t>__________</w:t>
      </w:r>
      <w:r w:rsidR="00CF12E9" w:rsidRPr="00053393">
        <w:fldChar w:fldCharType="end"/>
      </w:r>
      <w:r w:rsidRPr="00053393">
        <w:t xml:space="preserve"> with the understanding that </w:t>
      </w:r>
      <w:r w:rsidR="00CF12E9" w:rsidRPr="00053393">
        <w:fldChar w:fldCharType="begin"/>
      </w:r>
      <w:r w:rsidR="00C520DA">
        <w:instrText xml:space="preserve"> IF "TFT&lt;IndividualServiceProv1&gt; Type&lt;Text&gt; Format&lt;Freeform&gt; Condition&lt;&gt; Item&lt;&gt; Column&lt;&gt; Math&lt;&gt; BL&lt;Y&gt; Offset&lt;&gt; Done&lt;&gt; ResetResult&lt;{IndividualServiceProv1}&gt;" &lt;&gt; "x" "__________" "x" \* MERGEFORMAT </w:instrText>
      </w:r>
      <w:r w:rsidR="00CF12E9" w:rsidRPr="00053393">
        <w:fldChar w:fldCharType="separate"/>
      </w:r>
      <w:r w:rsidR="00C520DA">
        <w:rPr>
          <w:noProof/>
        </w:rPr>
        <w:t>__________</w:t>
      </w:r>
      <w:r w:rsidR="00CF12E9" w:rsidRPr="00053393">
        <w:fldChar w:fldCharType="end"/>
      </w:r>
      <w:r w:rsidRPr="00053393">
        <w:t xml:space="preserve">and </w:t>
      </w:r>
      <w:r w:rsidR="00CF12E9" w:rsidRPr="00053393">
        <w:fldChar w:fldCharType="begin"/>
      </w:r>
      <w:r w:rsidR="00C520DA">
        <w:instrText xml:space="preserve"> IF "TFT&lt;IndividualServiceProv2&gt; Type&lt;Text&gt; Format&lt;Freeform&gt; Condition&lt;&gt; Item&lt;&gt; Column&lt;&gt; Math&lt;&gt; BL&lt;Y&gt; Offset&lt;&gt; Done&lt;&gt; ResetResult&lt;{IndividualServiceProv2}&gt;" &lt;&gt; "x" "__________" "x" \* MERGEFORMAT </w:instrText>
      </w:r>
      <w:r w:rsidR="00CF12E9" w:rsidRPr="00053393">
        <w:fldChar w:fldCharType="separate"/>
      </w:r>
      <w:r w:rsidR="00C520DA">
        <w:rPr>
          <w:noProof/>
        </w:rPr>
        <w:t>__________</w:t>
      </w:r>
      <w:r w:rsidR="00CF12E9" w:rsidRPr="00053393">
        <w:fldChar w:fldCharType="end"/>
      </w:r>
      <w:r w:rsidRPr="00053393">
        <w:rPr>
          <w:i/>
        </w:rPr>
        <w:t xml:space="preserve"> </w:t>
      </w:r>
      <w:r w:rsidRPr="00053393">
        <w:t xml:space="preserve">will be the only consultants that </w:t>
      </w:r>
      <w:r w:rsidR="00CF12E9" w:rsidRPr="00053393">
        <w:fldChar w:fldCharType="begin"/>
      </w:r>
      <w:r w:rsidR="00C520DA">
        <w:instrText xml:space="preserve"> IF "TFT&lt;VendorNamePartial&gt; Type&lt;Text&gt; Format&lt;Freeform&gt; Condition&lt;&gt; Item&lt;&gt; Column&lt;&gt; Math&lt;&gt; BL&lt;Y&gt; Offset&lt;&gt; Done&lt;&gt; ResetResult&lt;{VendorNamePartial}&gt;" &lt;&gt; "x" "__________" "x" \* MERGEFORMAT </w:instrText>
      </w:r>
      <w:r w:rsidR="00CF12E9" w:rsidRPr="00053393">
        <w:fldChar w:fldCharType="separate"/>
      </w:r>
      <w:r w:rsidR="00C520DA">
        <w:rPr>
          <w:noProof/>
        </w:rPr>
        <w:t>__________</w:t>
      </w:r>
      <w:r w:rsidR="00CF12E9" w:rsidRPr="00053393">
        <w:fldChar w:fldCharType="end"/>
      </w:r>
      <w:r w:rsidRPr="00053393">
        <w:t xml:space="preserve"> will assign to this project, and they will personally be providing services to CTS.  </w:t>
      </w:r>
    </w:p>
    <w:p w14:paraId="4C2047C6" w14:textId="77777777" w:rsidR="000778D8" w:rsidRPr="00053393" w:rsidRDefault="000778D8" w:rsidP="000778D8">
      <w:pPr>
        <w:ind w:left="360"/>
      </w:pPr>
    </w:p>
    <w:p w14:paraId="0D6E6680" w14:textId="614451A2" w:rsidR="000778D8" w:rsidRPr="00053393" w:rsidRDefault="000778D8" w:rsidP="000778D8">
      <w:pPr>
        <w:ind w:left="360"/>
      </w:pPr>
      <w:r w:rsidRPr="00053393">
        <w:t xml:space="preserve">Over the life of this contract, </w:t>
      </w:r>
      <w:r w:rsidR="00CF12E9" w:rsidRPr="00053393">
        <w:fldChar w:fldCharType="begin"/>
      </w:r>
      <w:r w:rsidR="00C520DA">
        <w:instrText xml:space="preserve"> IF "TFT&lt;VendorNamePartial&gt; Type&lt;Text&gt; Format&lt;Freeform&gt; Condition&lt;&gt; Item&lt;&gt; Column&lt;&gt; Math&lt;&gt; BL&lt;Y&gt; Offset&lt;&gt; Done&lt;&gt; ResetResult&lt;{VendorNamePartial}&gt;" &lt;&gt; "x" "__________" "x" \* MERGEFORMAT </w:instrText>
      </w:r>
      <w:r w:rsidR="00CF12E9" w:rsidRPr="00053393">
        <w:fldChar w:fldCharType="separate"/>
      </w:r>
      <w:r w:rsidR="00C520DA">
        <w:rPr>
          <w:noProof/>
        </w:rPr>
        <w:t>__________</w:t>
      </w:r>
      <w:r w:rsidR="00CF12E9" w:rsidRPr="00053393">
        <w:fldChar w:fldCharType="end"/>
      </w:r>
      <w:r w:rsidRPr="00053393">
        <w:t xml:space="preserve">is expected to provide, on average, no more than </w:t>
      </w:r>
      <w:r w:rsidR="00CF12E9" w:rsidRPr="00053393">
        <w:fldChar w:fldCharType="begin"/>
      </w:r>
      <w:r w:rsidR="00C520DA">
        <w:instrText xml:space="preserve"> IF "TFT&lt;DigitMaxSvcHoursTotal&gt; Type&lt;Text&gt; Format&lt;Freeform&gt; Condition&lt;&gt; Item&lt;&gt; Column&lt;&gt; Math&lt;&gt; BL&lt;Y&gt; Offset&lt;&gt; Done&lt;&gt; ResetResult&lt;{DigitMaxSvcHoursTotal}&gt;" &lt;&gt; "x" "__________" "x" \* MERGEFORMAT </w:instrText>
      </w:r>
      <w:r w:rsidR="00CF12E9" w:rsidRPr="00053393">
        <w:fldChar w:fldCharType="separate"/>
      </w:r>
      <w:r w:rsidR="00C520DA">
        <w:rPr>
          <w:noProof/>
        </w:rPr>
        <w:t>__________</w:t>
      </w:r>
      <w:r w:rsidR="00CF12E9" w:rsidRPr="00053393">
        <w:fldChar w:fldCharType="end"/>
      </w:r>
      <w:r w:rsidRPr="00053393">
        <w:t xml:space="preserve"> of service to CTS per </w:t>
      </w:r>
      <w:r w:rsidRPr="008054F8">
        <w:rPr>
          <w:i/>
          <w:highlight w:val="yellow"/>
        </w:rPr>
        <w:t>TimePeriod</w:t>
      </w:r>
      <w:r w:rsidRPr="00053393">
        <w:t xml:space="preserve">, with </w:t>
      </w:r>
      <w:r w:rsidRPr="0082266F">
        <w:rPr>
          <w:i/>
          <w:highlight w:val="yellow"/>
        </w:rPr>
        <w:t>IndividualServiceProv1</w:t>
      </w:r>
      <w:r w:rsidRPr="00053393">
        <w:t xml:space="preserve"> working no more than </w:t>
      </w:r>
      <w:r w:rsidRPr="007D4A8A">
        <w:rPr>
          <w:i/>
          <w:highlight w:val="yellow"/>
        </w:rPr>
        <w:t>DigMaxSvcHoursProv1</w:t>
      </w:r>
      <w:r w:rsidRPr="00053393">
        <w:t xml:space="preserve"> hours per </w:t>
      </w:r>
      <w:r w:rsidRPr="007D4A8A">
        <w:rPr>
          <w:i/>
          <w:highlight w:val="yellow"/>
        </w:rPr>
        <w:t>Time</w:t>
      </w:r>
      <w:r w:rsidRPr="007D4A8A">
        <w:rPr>
          <w:i/>
          <w:highlight w:val="yellow"/>
        </w:rPr>
        <w:lastRenderedPageBreak/>
        <w:t>Period</w:t>
      </w:r>
      <w:r w:rsidRPr="007D4A8A">
        <w:rPr>
          <w:highlight w:val="yellow"/>
        </w:rPr>
        <w:t>,</w:t>
      </w:r>
      <w:r w:rsidRPr="00053393">
        <w:t xml:space="preserve"> on average, and </w:t>
      </w:r>
      <w:r w:rsidRPr="0082266F">
        <w:rPr>
          <w:i/>
          <w:highlight w:val="yellow"/>
        </w:rPr>
        <w:t>IndividualServiceProv2</w:t>
      </w:r>
      <w:r w:rsidRPr="00053393">
        <w:t xml:space="preserve"> working no more than </w:t>
      </w:r>
      <w:r w:rsidRPr="007D4A8A">
        <w:rPr>
          <w:i/>
          <w:highlight w:val="yellow"/>
        </w:rPr>
        <w:t>DigMaxSvcHoursProv2</w:t>
      </w:r>
      <w:r w:rsidRPr="00053393">
        <w:t xml:space="preserve"> hours per </w:t>
      </w:r>
      <w:r w:rsidRPr="008054F8">
        <w:rPr>
          <w:i/>
          <w:highlight w:val="yellow"/>
        </w:rPr>
        <w:t>TimePeriod</w:t>
      </w:r>
      <w:r w:rsidRPr="00053393">
        <w:t xml:space="preserve">, on average. CTS will be charged </w:t>
      </w:r>
      <w:r w:rsidRPr="007D4A8A">
        <w:rPr>
          <w:highlight w:val="yellow"/>
        </w:rPr>
        <w:t>$</w:t>
      </w:r>
      <w:r w:rsidRPr="007D4A8A">
        <w:rPr>
          <w:i/>
          <w:highlight w:val="yellow"/>
        </w:rPr>
        <w:t>DigBillingRatePerHour</w:t>
      </w:r>
      <w:r w:rsidRPr="00053393">
        <w:t xml:space="preserve"> per hour per individual. </w:t>
      </w:r>
    </w:p>
    <w:p w14:paraId="5F5F01BB" w14:textId="77777777" w:rsidR="000778D8" w:rsidRPr="00053393" w:rsidRDefault="000778D8" w:rsidP="000778D8">
      <w:pPr>
        <w:ind w:left="360"/>
      </w:pPr>
    </w:p>
    <w:p w14:paraId="5AD25CD7" w14:textId="77777777" w:rsidR="000778D8" w:rsidRPr="00053393" w:rsidRDefault="000778D8" w:rsidP="000778D8">
      <w:pPr>
        <w:ind w:left="360"/>
      </w:pPr>
    </w:p>
    <w:p w14:paraId="53409240" w14:textId="77777777" w:rsidR="000778D8" w:rsidRPr="00053393" w:rsidRDefault="000778D8" w:rsidP="000778D8">
      <w:pPr>
        <w:ind w:left="90"/>
        <w:rPr>
          <w:b/>
        </w:rPr>
      </w:pPr>
      <w:r w:rsidRPr="00053393">
        <w:rPr>
          <w:b/>
        </w:rPr>
        <w:t>COMMENCEMENT OF WORK</w:t>
      </w:r>
    </w:p>
    <w:p w14:paraId="6F377B89" w14:textId="77777777" w:rsidR="000778D8" w:rsidRPr="00053393" w:rsidRDefault="000778D8" w:rsidP="000778D8">
      <w:pPr>
        <w:ind w:left="90"/>
        <w:rPr>
          <w:b/>
        </w:rPr>
      </w:pPr>
    </w:p>
    <w:p w14:paraId="3E8B3240" w14:textId="16AEA201" w:rsidR="000778D8" w:rsidRPr="00053393" w:rsidRDefault="00053393" w:rsidP="000778D8">
      <w:pPr>
        <w:ind w:left="360"/>
      </w:pPr>
      <w:r w:rsidRPr="0082266F">
        <w:rPr>
          <w:i/>
          <w:highlight w:val="yellow"/>
        </w:rPr>
        <w:t>Provide names of individuals assigned by vendor to work the project (if any) and date(s) each will begin the work</w:t>
      </w:r>
    </w:p>
    <w:p w14:paraId="7D13A846" w14:textId="77777777" w:rsidR="000778D8" w:rsidRPr="00053393" w:rsidRDefault="000778D8" w:rsidP="000778D8">
      <w:pPr>
        <w:ind w:left="360"/>
      </w:pPr>
    </w:p>
    <w:p w14:paraId="762B7C43" w14:textId="77777777" w:rsidR="000778D8" w:rsidRPr="00053393" w:rsidRDefault="000778D8" w:rsidP="000778D8">
      <w:pPr>
        <w:ind w:left="90"/>
        <w:rPr>
          <w:b/>
        </w:rPr>
      </w:pPr>
      <w:r w:rsidRPr="00053393">
        <w:rPr>
          <w:b/>
        </w:rPr>
        <w:t>LOCATION OF WORK</w:t>
      </w:r>
    </w:p>
    <w:p w14:paraId="7D4B19D6" w14:textId="77777777" w:rsidR="000778D8" w:rsidRPr="00053393" w:rsidRDefault="000778D8" w:rsidP="000778D8">
      <w:pPr>
        <w:ind w:left="360"/>
      </w:pPr>
    </w:p>
    <w:p w14:paraId="452B1E8D" w14:textId="3768E37E" w:rsidR="000778D8" w:rsidRPr="00053393" w:rsidRDefault="000778D8" w:rsidP="000778D8">
      <w:pPr>
        <w:ind w:left="360"/>
        <w:rPr>
          <w:i/>
        </w:rPr>
      </w:pPr>
      <w:r w:rsidRPr="00053393">
        <w:rPr>
          <w:i/>
        </w:rPr>
        <w:t>Provide appropriate description of</w:t>
      </w:r>
      <w:r w:rsidR="00053393">
        <w:rPr>
          <w:i/>
        </w:rPr>
        <w:t xml:space="preserve"> work</w:t>
      </w:r>
      <w:r w:rsidRPr="00053393">
        <w:rPr>
          <w:i/>
        </w:rPr>
        <w:t xml:space="preserve"> location here</w:t>
      </w:r>
    </w:p>
    <w:p w14:paraId="223FF226" w14:textId="77777777" w:rsidR="000778D8" w:rsidRPr="00053393" w:rsidRDefault="000778D8" w:rsidP="000778D8">
      <w:pPr>
        <w:ind w:left="90"/>
        <w:rPr>
          <w:b/>
        </w:rPr>
      </w:pPr>
    </w:p>
    <w:p w14:paraId="0A395700" w14:textId="77777777" w:rsidR="000778D8" w:rsidRPr="00053393" w:rsidRDefault="000778D8" w:rsidP="000778D8">
      <w:pPr>
        <w:ind w:left="90"/>
        <w:rPr>
          <w:b/>
        </w:rPr>
      </w:pPr>
      <w:r w:rsidRPr="00053393">
        <w:rPr>
          <w:b/>
        </w:rPr>
        <w:t>INVOICING AND PAYMENT OF TRAVEL EXPENSES</w:t>
      </w:r>
    </w:p>
    <w:p w14:paraId="54CB6182" w14:textId="77777777" w:rsidR="000778D8" w:rsidRPr="00053393" w:rsidRDefault="000778D8" w:rsidP="000778D8">
      <w:pPr>
        <w:ind w:left="90"/>
        <w:rPr>
          <w:b/>
        </w:rPr>
      </w:pPr>
    </w:p>
    <w:p w14:paraId="19688F25" w14:textId="77777777" w:rsidR="000778D8" w:rsidRPr="00053393" w:rsidRDefault="000778D8" w:rsidP="000778D8">
      <w:pPr>
        <w:ind w:left="360"/>
      </w:pPr>
      <w:r w:rsidRPr="00053393">
        <w:t xml:space="preserve">Reimbursement for local travel expenses will be at the rates and limitations outlined in the Statewide Administrative and Accounting Manual (SAAM).   Non-local travel must be pre-approved by CTS.   Allowable travel expenses must be invoiced as part of the billing for the month in which the travel occurs.  Travel expenses not included in the invoice for the month in which the travel occurs will not be reimbursed.  </w:t>
      </w:r>
    </w:p>
    <w:p w14:paraId="5B484CE4" w14:textId="77777777" w:rsidR="000778D8" w:rsidRPr="00053393" w:rsidRDefault="000778D8" w:rsidP="000778D8"/>
    <w:p w14:paraId="7FBAA77B" w14:textId="77777777" w:rsidR="000778D8" w:rsidRPr="00053393" w:rsidRDefault="000778D8" w:rsidP="000778D8"/>
    <w:p w14:paraId="36B82606" w14:textId="77777777" w:rsidR="000778D8" w:rsidRPr="00053393" w:rsidRDefault="000778D8" w:rsidP="000778D8">
      <w:pPr>
        <w:rPr>
          <w:b/>
        </w:rPr>
      </w:pPr>
      <w:r w:rsidRPr="00053393">
        <w:rPr>
          <w:b/>
        </w:rPr>
        <w:t xml:space="preserve">AUTHORIZED EQUIPMENT </w:t>
      </w:r>
    </w:p>
    <w:p w14:paraId="51979643" w14:textId="78B1D4C6" w:rsidR="000778D8" w:rsidRPr="00053393" w:rsidRDefault="00A40D9A" w:rsidP="00053393">
      <w:pPr>
        <w:rPr>
          <w:b/>
        </w:rPr>
      </w:pPr>
      <w:r>
        <w:rPr>
          <w:b/>
        </w:rPr>
        <w:t>USE OF COMPUTER/TELECOM EQUIPMENT USED BY VENDOR</w:t>
      </w:r>
    </w:p>
    <w:p w14:paraId="48B83D4D" w14:textId="77777777" w:rsidR="00053393" w:rsidRPr="00053393" w:rsidRDefault="00053393" w:rsidP="00053393"/>
    <w:p w14:paraId="68CED60C" w14:textId="77777777" w:rsidR="00A40D9A" w:rsidRDefault="000778D8" w:rsidP="000778D8">
      <w:pPr>
        <w:ind w:left="360"/>
      </w:pPr>
      <w:r w:rsidRPr="00053393">
        <w:t xml:space="preserve">In order to comply with records management and security requirements, </w:t>
      </w:r>
      <w:r w:rsidRPr="00053393">
        <w:rPr>
          <w:b/>
          <w:u w:val="single"/>
        </w:rPr>
        <w:t>all</w:t>
      </w:r>
      <w:r w:rsidRPr="00053393">
        <w:t xml:space="preserve"> computer work related to this Agreement must be performed on state owned or state approved equipment. </w:t>
      </w:r>
    </w:p>
    <w:p w14:paraId="5B1FFCFE" w14:textId="77777777" w:rsidR="00A40D9A" w:rsidRDefault="00A40D9A" w:rsidP="000778D8">
      <w:pPr>
        <w:ind w:left="360"/>
      </w:pPr>
    </w:p>
    <w:p w14:paraId="3F6C5943" w14:textId="5B22109E" w:rsidR="000778D8" w:rsidRPr="00053393" w:rsidRDefault="000778D8" w:rsidP="000778D8">
      <w:pPr>
        <w:ind w:left="360"/>
      </w:pPr>
      <w:r w:rsidRPr="00053393">
        <w:lastRenderedPageBreak/>
        <w:t xml:space="preserve">If needed, CTS will provide a standard desktop (laptop with two monitors) with standard Office 365 software as well as Microsoft Project and Microsoft Visio. If requested by Vendor, and approved by CTS, a state owed mobile phone with a standard data/voice plan will also be provided.  </w:t>
      </w:r>
      <w:r w:rsidR="00A40D9A">
        <w:fldChar w:fldCharType="begin"/>
      </w:r>
      <w:r w:rsidR="00C520DA">
        <w:instrText xml:space="preserve"> IF "TFT&lt;VendorNamePartial&gt; Type&lt;Text&gt; Format&lt;Freeform&gt; Condition&lt;&gt; Item&lt;&gt; Column&lt;&gt; Math&lt;&gt; BL&lt;Y&gt; Offset&lt;&gt; Done&lt;&gt; ResetResult&lt;{VendorNamePartial}&gt;" &lt;&gt; "x" "__________" "x" \* MERGEFORMAT </w:instrText>
      </w:r>
      <w:r w:rsidR="00A40D9A">
        <w:fldChar w:fldCharType="separate"/>
      </w:r>
      <w:r w:rsidR="00C520DA">
        <w:rPr>
          <w:noProof/>
        </w:rPr>
        <w:t>__________</w:t>
      </w:r>
      <w:r w:rsidR="00A40D9A">
        <w:fldChar w:fldCharType="end"/>
      </w:r>
      <w:r w:rsidRPr="00053393">
        <w:t xml:space="preserve">, through </w:t>
      </w:r>
      <w:r w:rsidR="00A40D9A">
        <w:fldChar w:fldCharType="begin"/>
      </w:r>
      <w:r w:rsidR="00C520DA">
        <w:instrText xml:space="preserve"> IF "TFT&lt;VendorAcctMgrName&gt; Type&lt;Text&gt; Format&lt;Freeform&gt; Condition&lt;&gt; Item&lt;&gt; Column&lt;&gt; Math&lt;&gt; BL&lt;&gt; Offset&lt;&gt; Done&lt;&gt; ResetResult&lt;{VendorAcctMgrName}&gt;" &lt;&gt; "x" "__________" "x" \* MERGEFORMAT </w:instrText>
      </w:r>
      <w:r w:rsidR="00A40D9A">
        <w:fldChar w:fldCharType="separate"/>
      </w:r>
      <w:r w:rsidR="00C520DA">
        <w:rPr>
          <w:noProof/>
        </w:rPr>
        <w:t>__________</w:t>
      </w:r>
      <w:r w:rsidR="00A40D9A">
        <w:fldChar w:fldCharType="end"/>
      </w:r>
      <w:r w:rsidRPr="00053393">
        <w:t xml:space="preserve">, as well as the individual(s) who will receive equipment to perform the contemplated services, will be required to fill out, agree to the terms therein, and execute separate agreements related to use of state-owned property.  Any state-owned property provided to </w:t>
      </w:r>
      <w:r w:rsidR="00A40D9A">
        <w:fldChar w:fldCharType="begin"/>
      </w:r>
      <w:r w:rsidR="00C520DA">
        <w:instrText xml:space="preserve"> IF "TFT&lt;VendorNamePartial&gt; Type&lt;Text&gt; Format&lt;Freeform&gt; Condition&lt;&gt; Item&lt;&gt; Column&lt;&gt; Math&lt;&gt; BL&lt;Y&gt; Offset&lt;&gt; Done&lt;&gt; ResetResult&lt;{VendorNamePartial}&gt;" &lt;&gt; "x" "__________" "x" \* MERGEFORMAT </w:instrText>
      </w:r>
      <w:r w:rsidR="00A40D9A">
        <w:fldChar w:fldCharType="separate"/>
      </w:r>
      <w:r w:rsidR="00C520DA">
        <w:rPr>
          <w:noProof/>
        </w:rPr>
        <w:t>__________</w:t>
      </w:r>
      <w:r w:rsidR="00A40D9A">
        <w:fldChar w:fldCharType="end"/>
      </w:r>
      <w:r w:rsidRPr="00053393">
        <w:t xml:space="preserve">or to any individual providing services contemplated by this Agreement, must be returned to CTS upon completion or termination of this Agreement or the individual’s participation in the services provided to CTS.  </w:t>
      </w:r>
    </w:p>
    <w:p w14:paraId="3AA93FC6" w14:textId="77777777" w:rsidR="000778D8" w:rsidRPr="00053393" w:rsidRDefault="000778D8" w:rsidP="000778D8">
      <w:pPr>
        <w:ind w:left="360"/>
      </w:pPr>
    </w:p>
    <w:p w14:paraId="0A006001" w14:textId="1A86ED95" w:rsidR="000778D8" w:rsidRDefault="00A40D9A" w:rsidP="000778D8">
      <w:pPr>
        <w:ind w:left="360"/>
      </w:pPr>
      <w:r w:rsidRPr="00053393">
        <w:t xml:space="preserve">Per CTS policies, work performed by </w:t>
      </w:r>
      <w:r>
        <w:fldChar w:fldCharType="begin"/>
      </w:r>
      <w:r w:rsidR="00C520DA">
        <w:instrText xml:space="preserve"> IF "TFT&lt;VendorNamePartial&gt; Type&lt;Text&gt; Format&lt;Freeform&gt; Condition&lt;&gt; Item&lt;&gt; Column&lt;&gt; Math&lt;&gt; BL&lt;Y&gt; Offset&lt;&gt; Done&lt;&gt; ResetResult&lt;{VendorNamePartial}&gt;" &lt;&gt; "x" "__________" "x" \* MERGEFORMAT </w:instrText>
      </w:r>
      <w:r>
        <w:fldChar w:fldCharType="separate"/>
      </w:r>
      <w:r w:rsidR="00C520DA">
        <w:rPr>
          <w:noProof/>
        </w:rPr>
        <w:t>__________</w:t>
      </w:r>
      <w:r>
        <w:fldChar w:fldCharType="end"/>
      </w:r>
      <w:r>
        <w:t>,</w:t>
      </w:r>
      <w:r w:rsidRPr="00053393">
        <w:t xml:space="preserve"> or anyone performing services on its behalf, as part of its own, internal, business and administrative record keeping may not be performed on state-owned equipment.  </w:t>
      </w:r>
    </w:p>
    <w:p w14:paraId="3930111A" w14:textId="77777777" w:rsidR="00A40D9A" w:rsidRPr="00053393" w:rsidRDefault="00A40D9A" w:rsidP="000778D8">
      <w:pPr>
        <w:ind w:left="360"/>
      </w:pPr>
    </w:p>
    <w:p w14:paraId="4B6FCE5E" w14:textId="7BE9A22E" w:rsidR="000778D8" w:rsidRPr="00053393" w:rsidRDefault="000778D8" w:rsidP="000778D8">
      <w:pPr>
        <w:rPr>
          <w:b/>
        </w:rPr>
      </w:pPr>
      <w:r w:rsidRPr="00053393">
        <w:rPr>
          <w:b/>
        </w:rPr>
        <w:t>SCOPE AND OVERVIEW OF WORK REQUIREMENTS</w:t>
      </w:r>
    </w:p>
    <w:p w14:paraId="4CFFADD4" w14:textId="4D787843" w:rsidR="000778D8" w:rsidRDefault="000778D8" w:rsidP="000778D8">
      <w:pPr>
        <w:rPr>
          <w:b/>
          <w:color w:val="00B050"/>
        </w:rPr>
      </w:pPr>
    </w:p>
    <w:p w14:paraId="6D0A5656" w14:textId="15CCF1B9" w:rsidR="00CF12E9" w:rsidRDefault="00CF12E9" w:rsidP="000778D8">
      <w:pPr>
        <w:rPr>
          <w:b/>
          <w:color w:val="00B050"/>
        </w:rPr>
      </w:pPr>
    </w:p>
    <w:p w14:paraId="3AADB445" w14:textId="77777777" w:rsidR="00CF12E9" w:rsidRPr="00CF12E9" w:rsidRDefault="00CF12E9" w:rsidP="00CF12E9"/>
    <w:p w14:paraId="7EF1463C" w14:textId="77777777" w:rsidR="00CF12E9" w:rsidRPr="00CF12E9" w:rsidRDefault="00CF12E9" w:rsidP="00CF12E9"/>
    <w:p w14:paraId="3CF8A105" w14:textId="77777777" w:rsidR="00CF12E9" w:rsidRPr="00CF12E9" w:rsidRDefault="00CF12E9" w:rsidP="00CF12E9"/>
    <w:p w14:paraId="7F3F2F74" w14:textId="77777777" w:rsidR="00CF12E9" w:rsidRPr="00CF12E9" w:rsidRDefault="00CF12E9" w:rsidP="00CF12E9"/>
    <w:p w14:paraId="147D7F7C" w14:textId="77777777" w:rsidR="00CF12E9" w:rsidRPr="00CF12E9" w:rsidRDefault="00CF12E9" w:rsidP="00CF12E9"/>
    <w:p w14:paraId="1826691B" w14:textId="77777777" w:rsidR="00CF12E9" w:rsidRPr="00CF12E9" w:rsidRDefault="00CF12E9" w:rsidP="00CF12E9"/>
    <w:p w14:paraId="15CCEF57" w14:textId="77777777" w:rsidR="00CF12E9" w:rsidRPr="00CF12E9" w:rsidRDefault="00CF12E9" w:rsidP="00CF12E9"/>
    <w:p w14:paraId="028453C7" w14:textId="77777777" w:rsidR="00CF12E9" w:rsidRPr="00CF12E9" w:rsidRDefault="00CF12E9" w:rsidP="00CF12E9"/>
    <w:p w14:paraId="6033A280" w14:textId="77777777" w:rsidR="00CF12E9" w:rsidRPr="00CF12E9" w:rsidRDefault="00CF12E9" w:rsidP="00CF12E9"/>
    <w:p w14:paraId="3D9503D2" w14:textId="77777777" w:rsidR="00CF12E9" w:rsidRPr="00CF12E9" w:rsidRDefault="00CF12E9" w:rsidP="00CF12E9"/>
    <w:p w14:paraId="2599EAAD" w14:textId="77777777" w:rsidR="00CF12E9" w:rsidRPr="00CF12E9" w:rsidRDefault="00CF12E9" w:rsidP="00CF12E9"/>
    <w:p w14:paraId="72DDABEA" w14:textId="77777777" w:rsidR="00CF12E9" w:rsidRPr="00CF12E9" w:rsidRDefault="00CF12E9" w:rsidP="00CF12E9"/>
    <w:p w14:paraId="0910C82A" w14:textId="77777777" w:rsidR="00CF12E9" w:rsidRPr="00CF12E9" w:rsidRDefault="00CF12E9" w:rsidP="00CF12E9"/>
    <w:p w14:paraId="7E8F5555" w14:textId="77777777" w:rsidR="00CF12E9" w:rsidRPr="00CF12E9" w:rsidRDefault="00CF12E9" w:rsidP="00CF12E9"/>
    <w:p w14:paraId="61D930C1" w14:textId="77777777" w:rsidR="00CF12E9" w:rsidRPr="00CF12E9" w:rsidRDefault="00CF12E9" w:rsidP="00CF12E9"/>
    <w:p w14:paraId="2BD71DAE" w14:textId="77777777" w:rsidR="00CF12E9" w:rsidRPr="00CF12E9" w:rsidRDefault="00CF12E9" w:rsidP="00CF12E9"/>
    <w:p w14:paraId="1D201460" w14:textId="77777777" w:rsidR="00CF12E9" w:rsidRPr="00CF12E9" w:rsidRDefault="00CF12E9" w:rsidP="00CF12E9"/>
    <w:p w14:paraId="71B6058A" w14:textId="77777777" w:rsidR="00CF12E9" w:rsidRPr="00CF12E9" w:rsidRDefault="00CF12E9" w:rsidP="00CF12E9"/>
    <w:p w14:paraId="56AE8710" w14:textId="77777777" w:rsidR="00CF12E9" w:rsidRPr="00CF12E9" w:rsidRDefault="00CF12E9" w:rsidP="00CF12E9"/>
    <w:p w14:paraId="564F283C" w14:textId="77777777" w:rsidR="00CF12E9" w:rsidRPr="00CF12E9" w:rsidRDefault="00CF12E9" w:rsidP="00CF12E9"/>
    <w:p w14:paraId="3C6210B7" w14:textId="77777777" w:rsidR="00CF12E9" w:rsidRPr="00CF12E9" w:rsidRDefault="00CF12E9" w:rsidP="00CF12E9"/>
    <w:p w14:paraId="0A112E01" w14:textId="77777777" w:rsidR="00A40D9A" w:rsidRDefault="00A40D9A" w:rsidP="00CF12E9">
      <w:pPr>
        <w:sectPr w:rsidR="00A40D9A" w:rsidSect="00D87304">
          <w:footerReference w:type="default" r:id="rId24"/>
          <w:pgSz w:w="12240" w:h="15840" w:code="1"/>
          <w:pgMar w:top="1440" w:right="1440" w:bottom="1008" w:left="1440" w:header="720" w:footer="720" w:gutter="0"/>
          <w:paperSrc w:first="25974" w:other="25974"/>
          <w:pgNumType w:start="1"/>
          <w:cols w:space="720"/>
          <w:formProt w:val="0"/>
        </w:sectPr>
      </w:pPr>
    </w:p>
    <w:bookmarkStart w:id="480" w:name="_Hlt485038475"/>
    <w:bookmarkEnd w:id="480"/>
    <w:p w14:paraId="16176066" w14:textId="77777777" w:rsidR="00D61773" w:rsidRPr="00D643D1" w:rsidRDefault="002D1E87">
      <w:r w:rsidRPr="00D643D1">
        <w:lastRenderedPageBreak/>
        <w:fldChar w:fldCharType="begin"/>
      </w:r>
      <w:r w:rsidR="00D61773" w:rsidRPr="00D643D1">
        <w:instrText xml:space="preserve"> TC “</w:instrText>
      </w:r>
      <w:r w:rsidR="00D61773" w:rsidRPr="00D643D1">
        <w:rPr>
          <w:b/>
        </w:rPr>
        <w:instrText>Schedule B:</w:instrText>
      </w:r>
      <w:r w:rsidR="00D61773" w:rsidRPr="00D643D1">
        <w:rPr>
          <w:b/>
        </w:rPr>
        <w:tab/>
      </w:r>
      <w:r w:rsidR="00D61773" w:rsidRPr="00D643D1">
        <w:rPr>
          <w:b/>
          <w:i/>
        </w:rPr>
        <w:instrText>Statement of Work Template</w:instrText>
      </w:r>
      <w:r w:rsidR="00D61773" w:rsidRPr="00D643D1">
        <w:instrText xml:space="preserve">”\l 5\n </w:instrText>
      </w:r>
      <w:r w:rsidRPr="00D643D1">
        <w:fldChar w:fldCharType="end"/>
      </w:r>
    </w:p>
    <w:p w14:paraId="19D9E620" w14:textId="77777777" w:rsidR="00D61773" w:rsidRPr="00D643D1" w:rsidRDefault="00D61773"/>
    <w:p w14:paraId="575E0E86" w14:textId="0924476F" w:rsidR="00D61773" w:rsidRPr="00D643D1" w:rsidRDefault="006D0825" w:rsidP="006D0825">
      <w:pPr>
        <w:jc w:val="center"/>
        <w:rPr>
          <w:b/>
          <w:sz w:val="36"/>
        </w:rPr>
      </w:pPr>
      <w:r w:rsidRPr="00D643D1">
        <w:rPr>
          <w:b/>
          <w:sz w:val="36"/>
        </w:rPr>
        <w:t>Schedule B</w:t>
      </w:r>
      <w:r w:rsidR="00CD7F38" w:rsidRPr="00D643D1">
        <w:rPr>
          <w:b/>
          <w:sz w:val="36"/>
        </w:rPr>
        <w:t xml:space="preserve"> – To Be Used If Needed</w:t>
      </w:r>
    </w:p>
    <w:p w14:paraId="4FD51FD3" w14:textId="1C153E6B" w:rsidR="006B5824" w:rsidRPr="00D643D1" w:rsidRDefault="006B5824" w:rsidP="006D0825">
      <w:pPr>
        <w:jc w:val="center"/>
        <w:rPr>
          <w:b/>
          <w:sz w:val="36"/>
        </w:rPr>
      </w:pPr>
      <w:r w:rsidRPr="00D643D1">
        <w:rPr>
          <w:b/>
          <w:sz w:val="36"/>
        </w:rPr>
        <w:t>SAMPLE STATEMENT OF WORK</w:t>
      </w:r>
    </w:p>
    <w:p w14:paraId="4E600DA9" w14:textId="2C2B0232" w:rsidR="00D61773" w:rsidRPr="00D643D1" w:rsidRDefault="00D61773">
      <w:pPr>
        <w:pStyle w:val="Title"/>
        <w:rPr>
          <w:i/>
          <w:color w:val="FF0000"/>
        </w:rPr>
      </w:pPr>
      <w:r w:rsidRPr="00D643D1">
        <w:t xml:space="preserve">Statement of Work </w:t>
      </w:r>
      <w:r w:rsidRPr="00D643D1">
        <w:rPr>
          <w:i/>
          <w:color w:val="FF0000"/>
        </w:rPr>
        <w:t>[YY-YY]</w:t>
      </w:r>
    </w:p>
    <w:p w14:paraId="55F8E436" w14:textId="77777777" w:rsidR="00D61773" w:rsidRPr="00D643D1" w:rsidRDefault="00D61773">
      <w:pPr>
        <w:jc w:val="center"/>
        <w:rPr>
          <w:b/>
          <w:sz w:val="28"/>
        </w:rPr>
      </w:pPr>
      <w:r w:rsidRPr="00D643D1">
        <w:rPr>
          <w:b/>
          <w:sz w:val="28"/>
        </w:rPr>
        <w:t>to</w:t>
      </w:r>
    </w:p>
    <w:p w14:paraId="4857C0F6" w14:textId="41357EB0" w:rsidR="00D61773" w:rsidRPr="00D643D1" w:rsidRDefault="00F10826">
      <w:pPr>
        <w:jc w:val="center"/>
        <w:rPr>
          <w:b/>
          <w:sz w:val="28"/>
        </w:rPr>
      </w:pPr>
      <w:r w:rsidRPr="00D643D1">
        <w:rPr>
          <w:b/>
          <w:sz w:val="28"/>
        </w:rPr>
        <w:t xml:space="preserve">CONTRACT NUMBER </w:t>
      </w:r>
      <w:r w:rsidR="00A40D9A">
        <w:rPr>
          <w:b/>
          <w:sz w:val="28"/>
        </w:rPr>
        <w:fldChar w:fldCharType="begin"/>
      </w:r>
      <w:r w:rsidR="00C520DA">
        <w:rPr>
          <w:b/>
          <w:sz w:val="28"/>
        </w:rPr>
        <w:instrText xml:space="preserve"> IF "TFT&lt;ContractNum&gt; Type&lt;Text&gt; Format&lt;Freeform&gt; Condition&lt;&gt; Item&lt;&gt; Column&lt;&gt; Math&lt;&gt; BL&lt;Y&gt; Offset&lt;&gt; Done&lt;&gt; ResetResult&lt;{ContractNum}&gt;" &lt;&gt; "x" "__________" "x" \* MERGEFORMAT </w:instrText>
      </w:r>
      <w:r w:rsidR="00A40D9A">
        <w:rPr>
          <w:b/>
          <w:sz w:val="28"/>
        </w:rPr>
        <w:fldChar w:fldCharType="separate"/>
      </w:r>
      <w:r w:rsidR="00C520DA">
        <w:rPr>
          <w:b/>
          <w:noProof/>
          <w:sz w:val="28"/>
        </w:rPr>
        <w:t>__________</w:t>
      </w:r>
      <w:r w:rsidR="00A40D9A">
        <w:rPr>
          <w:b/>
          <w:sz w:val="28"/>
        </w:rPr>
        <w:fldChar w:fldCharType="end"/>
      </w:r>
    </w:p>
    <w:p w14:paraId="699272EF" w14:textId="77777777" w:rsidR="00D61773" w:rsidRPr="00D643D1" w:rsidRDefault="00D61773">
      <w:pPr>
        <w:jc w:val="center"/>
        <w:rPr>
          <w:b/>
          <w:i/>
          <w:sz w:val="32"/>
          <w:szCs w:val="32"/>
        </w:rPr>
      </w:pPr>
      <w:r w:rsidRPr="00D643D1">
        <w:rPr>
          <w:b/>
          <w:i/>
          <w:sz w:val="32"/>
          <w:szCs w:val="32"/>
        </w:rPr>
        <w:t xml:space="preserve">for </w:t>
      </w:r>
    </w:p>
    <w:p w14:paraId="53DC1C14" w14:textId="6F6FAF9A" w:rsidR="00D61773" w:rsidRDefault="003C2C17" w:rsidP="003C2C17">
      <w:pPr>
        <w:jc w:val="center"/>
        <w:rPr>
          <w:sz w:val="36"/>
          <w:szCs w:val="36"/>
        </w:rPr>
      </w:pPr>
      <w:r w:rsidRPr="003C2C17">
        <w:rPr>
          <w:sz w:val="36"/>
          <w:szCs w:val="36"/>
        </w:rPr>
        <w:fldChar w:fldCharType="begin"/>
      </w:r>
      <w:r w:rsidR="00C520DA">
        <w:rPr>
          <w:sz w:val="36"/>
          <w:szCs w:val="36"/>
        </w:rPr>
        <w:instrText xml:space="preserve"> IF "TFT&lt;ContractTitle&gt; Type&lt;Text&gt; Format&lt;Freeform&gt; Condition&lt;&gt; Item&lt;&gt; Column&lt;&gt; Math&lt;&gt; BL&lt;Y&gt; Offset&lt;&gt; Done&lt;&gt; ResetResult&lt;{ContractTitle}&gt;" &lt;&gt; "x" "__________" "x" \* MERGEFORMAT </w:instrText>
      </w:r>
      <w:r w:rsidRPr="003C2C17">
        <w:rPr>
          <w:sz w:val="36"/>
          <w:szCs w:val="36"/>
        </w:rPr>
        <w:fldChar w:fldCharType="separate"/>
      </w:r>
      <w:r w:rsidR="00C520DA">
        <w:rPr>
          <w:noProof/>
          <w:sz w:val="36"/>
          <w:szCs w:val="36"/>
        </w:rPr>
        <w:t>__________</w:t>
      </w:r>
      <w:r w:rsidRPr="003C2C17">
        <w:rPr>
          <w:sz w:val="36"/>
          <w:szCs w:val="36"/>
        </w:rPr>
        <w:fldChar w:fldCharType="end"/>
      </w:r>
    </w:p>
    <w:p w14:paraId="6270A5D1" w14:textId="77777777" w:rsidR="003C2C17" w:rsidRPr="003C2C17" w:rsidRDefault="003C2C17" w:rsidP="003C2C17">
      <w:pPr>
        <w:jc w:val="center"/>
        <w:rPr>
          <w:sz w:val="36"/>
          <w:szCs w:val="36"/>
        </w:rPr>
      </w:pPr>
    </w:p>
    <w:p w14:paraId="3E2DFFEF" w14:textId="61CF7ECD" w:rsidR="00D61773" w:rsidRPr="00D643D1" w:rsidRDefault="00D61773">
      <w:r w:rsidRPr="00D643D1">
        <w:t xml:space="preserve">This Statement of Work (SOW) is made and entered by and between </w:t>
      </w:r>
      <w:r w:rsidR="007B0833" w:rsidRPr="00D643D1">
        <w:t>Consolidated Technology Services</w:t>
      </w:r>
      <w:r w:rsidRPr="00D643D1">
        <w:t xml:space="preserve"> (“Purchaser”), and </w:t>
      </w:r>
      <w:r w:rsidR="00DA4955" w:rsidRPr="00D643D1">
        <w:t>FirstRule Group</w:t>
      </w:r>
      <w:r w:rsidRPr="00D643D1">
        <w:t xml:space="preserve"> (“Vendor”), for </w:t>
      </w:r>
      <w:r w:rsidRPr="00D643D1">
        <w:rPr>
          <w:i/>
          <w:color w:val="FF0000"/>
        </w:rPr>
        <w:t>[describe acquisition or purpose of SOW]</w:t>
      </w:r>
      <w:r w:rsidRPr="00D643D1">
        <w:t xml:space="preserve">. This SOW incorporates by reference the terms and conditions of </w:t>
      </w:r>
      <w:r w:rsidR="00F10826" w:rsidRPr="00D643D1">
        <w:t xml:space="preserve">CONTRACT NUMBER </w:t>
      </w:r>
      <w:r w:rsidR="003C2C17">
        <w:fldChar w:fldCharType="begin"/>
      </w:r>
      <w:r w:rsidR="00C520DA">
        <w:instrText xml:space="preserve"> IF "TFT&lt;ContractNum&gt; Type&lt;Text&gt; Format&lt;Freeform&gt; Condition&lt;&gt; Item&lt;&gt; Column&lt;&gt; Math&lt;&gt; BL&lt;Y&gt; Offset&lt;&gt; Done&lt;&gt; ResetResult&lt;{ContractNum}&gt;" &lt;&gt; "x" "__________" "x" \* MERGEFORMAT </w:instrText>
      </w:r>
      <w:r w:rsidR="003C2C17">
        <w:fldChar w:fldCharType="separate"/>
      </w:r>
      <w:r w:rsidR="00C520DA">
        <w:rPr>
          <w:noProof/>
        </w:rPr>
        <w:t>__________</w:t>
      </w:r>
      <w:r w:rsidR="003C2C17">
        <w:fldChar w:fldCharType="end"/>
      </w:r>
      <w:r w:rsidRPr="00D643D1">
        <w:t>in effect between the Purchaser and Vendor. In case of any conflict between this SOW and the Contract, the Contract shall prevail. Purchaser and Vendor agree as follows:</w:t>
      </w:r>
    </w:p>
    <w:p w14:paraId="05C05768" w14:textId="77777777" w:rsidR="00D61773" w:rsidRPr="00D643D1" w:rsidRDefault="00D61773">
      <w:pPr>
        <w:pStyle w:val="Heading4"/>
        <w:rPr>
          <w:sz w:val="22"/>
        </w:rPr>
      </w:pPr>
      <w:r w:rsidRPr="00D643D1">
        <w:rPr>
          <w:sz w:val="22"/>
        </w:rPr>
        <w:t>Project or Task Objectives</w:t>
      </w:r>
    </w:p>
    <w:p w14:paraId="3EE5F39E" w14:textId="77777777" w:rsidR="00D61773" w:rsidRPr="00D643D1" w:rsidRDefault="00D61773">
      <w:pPr>
        <w:ind w:left="360"/>
      </w:pPr>
      <w:r w:rsidRPr="00D643D1">
        <w:rPr>
          <w:i/>
          <w:color w:val="FF0000"/>
        </w:rPr>
        <w:t>[Describe in detail the project or task objectives.]</w:t>
      </w:r>
    </w:p>
    <w:p w14:paraId="16BFCF24" w14:textId="77777777" w:rsidR="00D61773" w:rsidRPr="00D643D1" w:rsidRDefault="00D61773">
      <w:pPr>
        <w:pStyle w:val="Heading4"/>
        <w:rPr>
          <w:sz w:val="22"/>
        </w:rPr>
      </w:pPr>
      <w:r w:rsidRPr="00D643D1">
        <w:rPr>
          <w:sz w:val="22"/>
        </w:rPr>
        <w:t>Scope of Work and Deliverables</w:t>
      </w:r>
    </w:p>
    <w:p w14:paraId="577A4A47" w14:textId="77777777" w:rsidR="00D61773" w:rsidRPr="00D643D1" w:rsidRDefault="00D61773">
      <w:pPr>
        <w:ind w:left="360"/>
      </w:pPr>
      <w:r w:rsidRPr="00D643D1">
        <w:t>Vendor shall provide Services and staff, and otherwise do all things necessary for or incidental to the performance of work, as set forth below:</w:t>
      </w:r>
    </w:p>
    <w:p w14:paraId="09807A76" w14:textId="77777777" w:rsidR="00D61773" w:rsidRPr="00D643D1" w:rsidRDefault="00D61773">
      <w:pPr>
        <w:spacing w:before="120"/>
        <w:ind w:left="360"/>
      </w:pPr>
      <w:r w:rsidRPr="00D643D1">
        <w:rPr>
          <w:i/>
          <w:color w:val="FF0000"/>
        </w:rPr>
        <w:lastRenderedPageBreak/>
        <w:t>[Describe in detail what work Vendor will perform. Identify all tasks, work elements and objectives of the SOW, and timeline for completion of the major elements of the project.]</w:t>
      </w:r>
    </w:p>
    <w:p w14:paraId="20E6AD3A" w14:textId="77777777" w:rsidR="00D61773" w:rsidRPr="00D643D1" w:rsidRDefault="00D61773">
      <w:pPr>
        <w:pStyle w:val="Header"/>
        <w:tabs>
          <w:tab w:val="clear" w:pos="4320"/>
          <w:tab w:val="clear" w:pos="8640"/>
        </w:tabs>
      </w:pPr>
    </w:p>
    <w:p w14:paraId="4C9051ED" w14:textId="77777777" w:rsidR="00D61773" w:rsidRPr="00D643D1" w:rsidRDefault="00D61773">
      <w:pPr>
        <w:ind w:left="360"/>
      </w:pPr>
      <w:r w:rsidRPr="00D643D1">
        <w:t xml:space="preserve">Vendor shall produce </w:t>
      </w:r>
      <w:r w:rsidRPr="00D643D1">
        <w:rPr>
          <w:i/>
          <w:color w:val="FF0000"/>
        </w:rPr>
        <w:t>[describe in detail what deliverables Vendor will produce]</w:t>
      </w:r>
      <w:r w:rsidRPr="00D643D1">
        <w:t>.</w:t>
      </w:r>
    </w:p>
    <w:p w14:paraId="57A3D25A" w14:textId="77777777" w:rsidR="00D61773" w:rsidRPr="00D643D1" w:rsidRDefault="00D61773">
      <w:pPr>
        <w:pStyle w:val="Heading4"/>
        <w:rPr>
          <w:sz w:val="22"/>
        </w:rPr>
      </w:pPr>
      <w:r w:rsidRPr="00D643D1">
        <w:rPr>
          <w:sz w:val="22"/>
        </w:rPr>
        <w:t>Timeline and Period of Performance</w:t>
      </w:r>
    </w:p>
    <w:p w14:paraId="42C9BE0E" w14:textId="77777777" w:rsidR="00D61773" w:rsidRPr="00D643D1" w:rsidRDefault="00D61773">
      <w:pPr>
        <w:ind w:left="360"/>
      </w:pPr>
      <w:r w:rsidRPr="00D643D1">
        <w:t xml:space="preserve">The period of performance for this project will start on </w:t>
      </w:r>
      <w:r w:rsidRPr="00D643D1">
        <w:rPr>
          <w:i/>
          <w:color w:val="FF0000"/>
        </w:rPr>
        <w:t>[start date]</w:t>
      </w:r>
      <w:r w:rsidRPr="00D643D1">
        <w:t xml:space="preserve"> and the work tasks are estimated to continue through </w:t>
      </w:r>
      <w:r w:rsidRPr="00D643D1">
        <w:rPr>
          <w:i/>
          <w:color w:val="FF0000"/>
        </w:rPr>
        <w:t>[end date]</w:t>
      </w:r>
      <w:r w:rsidRPr="00D643D1">
        <w:t>. Purchaser has the right to extend or terminate this SOW at its sole discretion.</w:t>
      </w:r>
    </w:p>
    <w:p w14:paraId="508D067C" w14:textId="77777777" w:rsidR="00D61773" w:rsidRPr="00D643D1" w:rsidRDefault="00D61773">
      <w:pPr>
        <w:pStyle w:val="Heading4"/>
        <w:rPr>
          <w:sz w:val="22"/>
        </w:rPr>
      </w:pPr>
      <w:r w:rsidRPr="00D643D1">
        <w:rPr>
          <w:sz w:val="22"/>
        </w:rPr>
        <w:t>Compensation and Payment</w:t>
      </w:r>
    </w:p>
    <w:p w14:paraId="4D3EB65C" w14:textId="77777777" w:rsidR="00D61773" w:rsidRPr="00D643D1" w:rsidRDefault="00D61773">
      <w:pPr>
        <w:pStyle w:val="BodyTextIndent2"/>
        <w:ind w:right="-180"/>
        <w:rPr>
          <w:sz w:val="22"/>
        </w:rPr>
      </w:pPr>
      <w:r w:rsidRPr="00D643D1">
        <w:rPr>
          <w:sz w:val="22"/>
        </w:rPr>
        <w:t xml:space="preserve">Purchaser shall pay Vendor an amount not to exceed </w:t>
      </w:r>
      <w:r w:rsidRPr="00D643D1">
        <w:rPr>
          <w:i/>
          <w:color w:val="FF0000"/>
          <w:sz w:val="22"/>
        </w:rPr>
        <w:t xml:space="preserve">[________] </w:t>
      </w:r>
      <w:r w:rsidRPr="00D643D1">
        <w:rPr>
          <w:color w:val="000000"/>
          <w:sz w:val="22"/>
        </w:rPr>
        <w:t>dollars</w:t>
      </w:r>
      <w:r w:rsidRPr="00D643D1">
        <w:rPr>
          <w:i/>
          <w:color w:val="FF0000"/>
          <w:sz w:val="22"/>
        </w:rPr>
        <w:t xml:space="preserve"> ($___) [specify maximum dollar amount]</w:t>
      </w:r>
      <w:r w:rsidRPr="00D643D1">
        <w:rPr>
          <w:sz w:val="22"/>
        </w:rPr>
        <w:t xml:space="preserve"> for the performance of all activities necessary for or incidental to the performance of work as set forth in this SOW. Vendor’s compensation for services rendered shall be based on Vendor’s Prices as set forth in the Contract’s Schedule A, </w:t>
      </w:r>
      <w:r w:rsidRPr="00D643D1">
        <w:rPr>
          <w:i/>
          <w:sz w:val="22"/>
        </w:rPr>
        <w:t xml:space="preserve">Authorized Services and Price List </w:t>
      </w:r>
      <w:r w:rsidRPr="00D643D1">
        <w:rPr>
          <w:sz w:val="22"/>
        </w:rPr>
        <w:t>as follows:</w:t>
      </w:r>
    </w:p>
    <w:p w14:paraId="79E6D62A" w14:textId="77777777" w:rsidR="00D61773" w:rsidRPr="00D643D1" w:rsidRDefault="00D61773">
      <w:pPr>
        <w:ind w:left="360" w:hanging="18"/>
        <w:jc w:val="both"/>
        <w:rPr>
          <w:i/>
          <w:color w:val="FF0000"/>
        </w:rPr>
      </w:pPr>
    </w:p>
    <w:p w14:paraId="27B2F4EE" w14:textId="77777777" w:rsidR="00D61773" w:rsidRPr="00D643D1" w:rsidRDefault="00D61773">
      <w:pPr>
        <w:ind w:left="360" w:hanging="18"/>
        <w:jc w:val="both"/>
        <w:rPr>
          <w:i/>
          <w:color w:val="FF0000"/>
        </w:rPr>
      </w:pPr>
      <w:r w:rsidRPr="00D643D1">
        <w:rPr>
          <w:i/>
          <w:color w:val="FF0000"/>
        </w:rPr>
        <w:t>[List detail of compensation to be paid, e.g., hourly rates, number of hours per task, unit prices, cost per task, cost per deliverable, etc.]</w:t>
      </w:r>
    </w:p>
    <w:p w14:paraId="176B290D" w14:textId="77777777" w:rsidR="00D61773" w:rsidRPr="00D643D1" w:rsidRDefault="00D61773">
      <w:pPr>
        <w:ind w:left="360" w:hanging="18"/>
        <w:jc w:val="both"/>
        <w:rPr>
          <w:i/>
          <w:color w:val="FF0000"/>
        </w:rPr>
      </w:pPr>
    </w:p>
    <w:p w14:paraId="0512A25B" w14:textId="77777777" w:rsidR="00D61773" w:rsidRPr="00D643D1" w:rsidRDefault="00D61773">
      <w:pPr>
        <w:pStyle w:val="BodyTextIndent2"/>
        <w:rPr>
          <w:i/>
          <w:color w:val="FF0000"/>
          <w:sz w:val="22"/>
        </w:rPr>
      </w:pPr>
      <w:r w:rsidRPr="00D643D1">
        <w:rPr>
          <w:i/>
          <w:color w:val="FF0000"/>
          <w:sz w:val="22"/>
        </w:rPr>
        <w:t>[Expenses are optional. Travel costs are the most common reimbursable expense. If no travel is expected, insert a statement to that effect, e.g. “All activities are expected to take place in the greater (fill in location) area, thus no travel expenses are expected or authorized.”  If Purchaser agrees to reimburse travel costs, include the following language.]</w:t>
      </w:r>
    </w:p>
    <w:p w14:paraId="36EB2D3D" w14:textId="77777777" w:rsidR="00D61773" w:rsidRPr="00D643D1" w:rsidRDefault="00D61773">
      <w:pPr>
        <w:pStyle w:val="BodyTextIndent2"/>
        <w:spacing w:before="120"/>
        <w:rPr>
          <w:sz w:val="22"/>
        </w:rPr>
      </w:pPr>
      <w:bookmarkStart w:id="481" w:name="_Ref512254934"/>
      <w:r w:rsidRPr="00D643D1">
        <w:rPr>
          <w:sz w:val="22"/>
        </w:rPr>
        <w:t xml:space="preserve">Purchaser shall reimburse Vendor for travel and other expenses as identified in this SOW, or as authorized in writing, in advance by Purchaser in accordance with the current rules and regulations set forth in the </w:t>
      </w:r>
      <w:r w:rsidRPr="00D643D1">
        <w:rPr>
          <w:i/>
          <w:sz w:val="22"/>
        </w:rPr>
        <w:t xml:space="preserve">Washington State Administrative and </w:t>
      </w:r>
      <w:r w:rsidRPr="00D643D1">
        <w:rPr>
          <w:i/>
          <w:sz w:val="22"/>
        </w:rPr>
        <w:lastRenderedPageBreak/>
        <w:t xml:space="preserve">Accounting Manual </w:t>
      </w:r>
      <w:r w:rsidRPr="00D643D1">
        <w:rPr>
          <w:sz w:val="22"/>
        </w:rPr>
        <w:t>(</w:t>
      </w:r>
      <w:hyperlink r:id="rId25" w:history="1">
        <w:r w:rsidRPr="00D643D1">
          <w:rPr>
            <w:rStyle w:val="Hyperlink"/>
            <w:sz w:val="22"/>
          </w:rPr>
          <w:t>http://www.ofm</w:t>
        </w:r>
        <w:bookmarkStart w:id="482" w:name="_Hlt512272202"/>
        <w:r w:rsidRPr="00D643D1">
          <w:rPr>
            <w:rStyle w:val="Hyperlink"/>
            <w:sz w:val="22"/>
          </w:rPr>
          <w:t>.</w:t>
        </w:r>
        <w:bookmarkEnd w:id="482"/>
        <w:r w:rsidRPr="00D643D1">
          <w:rPr>
            <w:rStyle w:val="Hyperlink"/>
            <w:sz w:val="22"/>
          </w:rPr>
          <w:t>wa.gov/policy/poltoc.htm</w:t>
        </w:r>
      </w:hyperlink>
      <w:r w:rsidRPr="00D643D1">
        <w:rPr>
          <w:sz w:val="22"/>
        </w:rPr>
        <w:t xml:space="preserve">). </w:t>
      </w:r>
      <w:r w:rsidRPr="00D643D1">
        <w:rPr>
          <w:snapToGrid w:val="0"/>
          <w:sz w:val="22"/>
        </w:rPr>
        <w:t xml:space="preserve">No payment of travel expenses will be made to Vendor for routine travel to and from Purchaser’s location. </w:t>
      </w:r>
      <w:r w:rsidRPr="00D643D1">
        <w:rPr>
          <w:sz w:val="22"/>
        </w:rPr>
        <w:t>Vendor shall provide a detailed itemization of expenses, including description, amounts and dates, and receipts for amounts of fifty dollars ($50) or more when requesting reimbursement</w:t>
      </w:r>
      <w:bookmarkEnd w:id="481"/>
      <w:r w:rsidRPr="00D643D1">
        <w:rPr>
          <w:sz w:val="22"/>
        </w:rPr>
        <w:t xml:space="preserve">. </w:t>
      </w:r>
      <w:r w:rsidRPr="00D643D1">
        <w:t>The amount reimbursed to Vendor is included in calculating the “not to exceed” amount specified above.</w:t>
      </w:r>
    </w:p>
    <w:p w14:paraId="77334F21" w14:textId="77777777" w:rsidR="00D61773" w:rsidRPr="00D643D1" w:rsidRDefault="00D61773">
      <w:pPr>
        <w:ind w:left="360"/>
      </w:pPr>
    </w:p>
    <w:p w14:paraId="066F9A41" w14:textId="77777777" w:rsidR="00D61773" w:rsidRPr="00D643D1" w:rsidRDefault="00D61773">
      <w:pPr>
        <w:pStyle w:val="BodyTextIndent3"/>
        <w:ind w:right="-540"/>
        <w:rPr>
          <w:sz w:val="22"/>
        </w:rPr>
      </w:pPr>
      <w:r w:rsidRPr="00D643D1">
        <w:rPr>
          <w:sz w:val="22"/>
        </w:rPr>
        <w:t>[If Vendor will be reimbursed for any other expenses, describe them and any cost limits in this section.]</w:t>
      </w:r>
    </w:p>
    <w:p w14:paraId="027D6D6F" w14:textId="77777777" w:rsidR="00D61773" w:rsidRPr="00D643D1" w:rsidRDefault="00D61773">
      <w:pPr>
        <w:pStyle w:val="Heading4"/>
        <w:rPr>
          <w:sz w:val="22"/>
        </w:rPr>
      </w:pPr>
      <w:r w:rsidRPr="00D643D1">
        <w:rPr>
          <w:sz w:val="22"/>
        </w:rPr>
        <w:t>Vendor Staff, Roles and Responsibilities</w:t>
      </w:r>
    </w:p>
    <w:p w14:paraId="20DBE92F" w14:textId="77777777" w:rsidR="00D61773" w:rsidRPr="00D643D1" w:rsidRDefault="00D61773">
      <w:pPr>
        <w:ind w:left="360"/>
      </w:pPr>
      <w:r w:rsidRPr="00D643D1">
        <w:rPr>
          <w:i/>
          <w:color w:val="FF0000"/>
        </w:rPr>
        <w:t>[Identify Vendor staff who will be involved, naming individuals key to the project, and describe in detail their roles and responsibilities.]</w:t>
      </w:r>
    </w:p>
    <w:p w14:paraId="2F8D69D9" w14:textId="77777777" w:rsidR="00D61773" w:rsidRPr="00D643D1" w:rsidRDefault="00D61773">
      <w:pPr>
        <w:pStyle w:val="Heading4"/>
        <w:rPr>
          <w:sz w:val="22"/>
        </w:rPr>
      </w:pPr>
      <w:r w:rsidRPr="00D643D1">
        <w:rPr>
          <w:sz w:val="22"/>
        </w:rPr>
        <w:t>Purchaser Staff, Roles and Responsibilities</w:t>
      </w:r>
    </w:p>
    <w:p w14:paraId="5F227608" w14:textId="77777777" w:rsidR="00D61773" w:rsidRPr="00D643D1" w:rsidRDefault="00D61773">
      <w:pPr>
        <w:pStyle w:val="Header"/>
        <w:tabs>
          <w:tab w:val="clear" w:pos="4320"/>
          <w:tab w:val="clear" w:pos="8640"/>
        </w:tabs>
        <w:ind w:left="360"/>
        <w:rPr>
          <w:i/>
          <w:color w:val="FF0000"/>
        </w:rPr>
      </w:pPr>
      <w:r w:rsidRPr="00D643D1">
        <w:rPr>
          <w:i/>
          <w:color w:val="FF0000"/>
        </w:rPr>
        <w:t>[Identify Purchaser staff who will be involved and describe in detail their roles and responsibilities.]</w:t>
      </w:r>
    </w:p>
    <w:p w14:paraId="481706B1" w14:textId="77777777" w:rsidR="00D61773" w:rsidRPr="00D643D1" w:rsidRDefault="00D61773">
      <w:pPr>
        <w:pStyle w:val="Heading4"/>
        <w:rPr>
          <w:sz w:val="22"/>
        </w:rPr>
      </w:pPr>
      <w:r w:rsidRPr="00D643D1">
        <w:rPr>
          <w:sz w:val="22"/>
        </w:rPr>
        <w:t>Additional Terms and Conditions Specific to this SOW</w:t>
      </w:r>
    </w:p>
    <w:p w14:paraId="3668A2D2" w14:textId="77777777" w:rsidR="00D61773" w:rsidRPr="00D643D1" w:rsidRDefault="00D61773">
      <w:pPr>
        <w:pStyle w:val="BodyTextIndent"/>
        <w:ind w:left="360"/>
        <w:rPr>
          <w:sz w:val="22"/>
        </w:rPr>
      </w:pPr>
      <w:r w:rsidRPr="00D643D1">
        <w:rPr>
          <w:sz w:val="22"/>
        </w:rPr>
        <w:t>[State additional terms and conditions specific to this SOW not found in Contract, if any.]</w:t>
      </w:r>
    </w:p>
    <w:p w14:paraId="673B290E" w14:textId="77777777" w:rsidR="00D61773" w:rsidRPr="00D643D1" w:rsidRDefault="00D61773">
      <w:pPr>
        <w:ind w:right="360"/>
      </w:pPr>
    </w:p>
    <w:p w14:paraId="63A2E4F6" w14:textId="5FD0BFF2" w:rsidR="00D61773" w:rsidRPr="00D643D1" w:rsidRDefault="00D61773">
      <w:pPr>
        <w:keepNext/>
        <w:spacing w:after="120"/>
        <w:ind w:right="-360"/>
      </w:pPr>
      <w:r w:rsidRPr="00D643D1">
        <w:rPr>
          <w:b/>
          <w:i/>
        </w:rPr>
        <w:t>In Witness Whereof</w:t>
      </w:r>
      <w:r w:rsidRPr="00D643D1">
        <w:t xml:space="preserve">, the parties hereto, having read this SOW </w:t>
      </w:r>
      <w:r w:rsidRPr="00D643D1">
        <w:rPr>
          <w:i/>
          <w:color w:val="FF0000"/>
        </w:rPr>
        <w:t>[YY-YY]</w:t>
      </w:r>
      <w:r w:rsidRPr="00D643D1">
        <w:t xml:space="preserve"> to </w:t>
      </w:r>
      <w:r w:rsidR="00F10826" w:rsidRPr="00D643D1">
        <w:t xml:space="preserve">CONTRACT NUMBER </w:t>
      </w:r>
      <w:r w:rsidR="00A40D9A">
        <w:fldChar w:fldCharType="begin"/>
      </w:r>
      <w:r w:rsidR="00C520DA">
        <w:instrText xml:space="preserve"> IF "TFT&lt;ContractNum&gt; Type&lt;Text&gt; Format&lt;Freeform&gt; Condition&lt;&gt; Item&lt;&gt; Column&lt;&gt; Math&lt;&gt; BL&lt;Y&gt; Offset&lt;&gt; Done&lt;&gt; ResetResult&lt;{ContractNum}&gt;" &lt;&gt; "x" "__________" "x" \* MERGEFORMAT </w:instrText>
      </w:r>
      <w:r w:rsidR="00A40D9A">
        <w:fldChar w:fldCharType="separate"/>
      </w:r>
      <w:r w:rsidR="00C520DA">
        <w:rPr>
          <w:noProof/>
        </w:rPr>
        <w:t>__________</w:t>
      </w:r>
      <w:r w:rsidR="00A40D9A">
        <w:fldChar w:fldCharType="end"/>
      </w:r>
      <w:r w:rsidR="00A40D9A">
        <w:t xml:space="preserve"> </w:t>
      </w:r>
      <w:r w:rsidRPr="00D643D1">
        <w:t>in its entirety, do agree thereto in each and every particular.</w:t>
      </w:r>
    </w:p>
    <w:p w14:paraId="7B369A43" w14:textId="77777777" w:rsidR="00D61773" w:rsidRPr="00D643D1" w:rsidRDefault="00D61773">
      <w:pPr>
        <w:spacing w:after="120"/>
        <w:ind w:right="-360"/>
      </w:pPr>
    </w:p>
    <w:tbl>
      <w:tblPr>
        <w:tblW w:w="9616" w:type="dxa"/>
        <w:tblLayout w:type="fixed"/>
        <w:tblLook w:val="0000" w:firstRow="0" w:lastRow="0" w:firstColumn="0" w:lastColumn="0" w:noHBand="0" w:noVBand="0"/>
      </w:tblPr>
      <w:tblGrid>
        <w:gridCol w:w="4546"/>
        <w:gridCol w:w="452"/>
        <w:gridCol w:w="4618"/>
      </w:tblGrid>
      <w:tr w:rsidR="00D61773" w:rsidRPr="00D643D1" w14:paraId="59F9035C" w14:textId="77777777" w:rsidTr="002C1D60">
        <w:trPr>
          <w:trHeight w:val="510"/>
        </w:trPr>
        <w:tc>
          <w:tcPr>
            <w:tcW w:w="4546" w:type="dxa"/>
          </w:tcPr>
          <w:p w14:paraId="78C907EE" w14:textId="77777777" w:rsidR="00D61773" w:rsidRPr="00D643D1" w:rsidRDefault="00D61773">
            <w:pPr>
              <w:rPr>
                <w:b/>
              </w:rPr>
            </w:pPr>
            <w:r w:rsidRPr="00D643D1">
              <w:rPr>
                <w:b/>
              </w:rPr>
              <w:t>Approved</w:t>
            </w:r>
          </w:p>
          <w:p w14:paraId="53421E96" w14:textId="77777777" w:rsidR="00D61773" w:rsidRPr="00D643D1" w:rsidRDefault="00D61773">
            <w:pPr>
              <w:rPr>
                <w:b/>
                <w:i/>
              </w:rPr>
            </w:pPr>
          </w:p>
        </w:tc>
        <w:tc>
          <w:tcPr>
            <w:tcW w:w="452" w:type="dxa"/>
          </w:tcPr>
          <w:p w14:paraId="2A9C3457" w14:textId="77777777" w:rsidR="00D61773" w:rsidRPr="00D643D1" w:rsidRDefault="00D61773">
            <w:pPr>
              <w:rPr>
                <w:b/>
                <w:i/>
              </w:rPr>
            </w:pPr>
          </w:p>
        </w:tc>
        <w:tc>
          <w:tcPr>
            <w:tcW w:w="4618" w:type="dxa"/>
          </w:tcPr>
          <w:p w14:paraId="4590AAE6" w14:textId="77777777" w:rsidR="00D61773" w:rsidRPr="00D643D1" w:rsidRDefault="00D61773">
            <w:pPr>
              <w:rPr>
                <w:b/>
                <w:i/>
              </w:rPr>
            </w:pPr>
            <w:r w:rsidRPr="00D643D1">
              <w:rPr>
                <w:b/>
              </w:rPr>
              <w:t>Approved</w:t>
            </w:r>
          </w:p>
        </w:tc>
      </w:tr>
      <w:tr w:rsidR="00D61773" w:rsidRPr="00D643D1" w14:paraId="615B2787" w14:textId="77777777" w:rsidTr="002C1D60">
        <w:trPr>
          <w:trHeight w:val="495"/>
        </w:trPr>
        <w:tc>
          <w:tcPr>
            <w:tcW w:w="4546" w:type="dxa"/>
          </w:tcPr>
          <w:p w14:paraId="4102B70A" w14:textId="77777777" w:rsidR="00D61773" w:rsidRPr="00D643D1" w:rsidRDefault="007B0833">
            <w:r w:rsidRPr="00D643D1">
              <w:t>Consolidated Technology Services</w:t>
            </w:r>
          </w:p>
          <w:p w14:paraId="2034D393" w14:textId="77777777" w:rsidR="00D61773" w:rsidRPr="00D643D1" w:rsidRDefault="00D61773">
            <w:pPr>
              <w:rPr>
                <w:b/>
              </w:rPr>
            </w:pPr>
          </w:p>
        </w:tc>
        <w:tc>
          <w:tcPr>
            <w:tcW w:w="452" w:type="dxa"/>
          </w:tcPr>
          <w:p w14:paraId="25A5792F" w14:textId="77777777" w:rsidR="00D61773" w:rsidRPr="00D643D1" w:rsidRDefault="00D61773">
            <w:pPr>
              <w:rPr>
                <w:b/>
              </w:rPr>
            </w:pPr>
          </w:p>
        </w:tc>
        <w:tc>
          <w:tcPr>
            <w:tcW w:w="4618" w:type="dxa"/>
          </w:tcPr>
          <w:p w14:paraId="5826BE30" w14:textId="72379937" w:rsidR="00D61773" w:rsidRPr="00D643D1" w:rsidRDefault="00A40D9A">
            <w:pPr>
              <w:rPr>
                <w:b/>
              </w:rPr>
            </w:pPr>
            <w:r>
              <w:rPr>
                <w:b/>
              </w:rPr>
              <w:fldChar w:fldCharType="begin"/>
            </w:r>
            <w:r w:rsidR="00C520DA">
              <w:rPr>
                <w:b/>
              </w:rPr>
              <w:instrText xml:space="preserve"> IF "TFT&lt;VendorName&gt; Type&lt;Text&gt; Format&lt;Freeform&gt; Condition&lt;&gt; Item&lt;&gt; Column&lt;&gt; Math&lt;&gt; BL&lt;Y&gt; Offset&lt;&gt; Done&lt;&gt; ResetResult&lt;{VendorName}&gt;" &lt;&gt; "x" "__________" "x" \* MERGEFORMAT </w:instrText>
            </w:r>
            <w:r>
              <w:rPr>
                <w:b/>
              </w:rPr>
              <w:fldChar w:fldCharType="separate"/>
            </w:r>
            <w:r w:rsidR="00C520DA">
              <w:rPr>
                <w:b/>
                <w:noProof/>
              </w:rPr>
              <w:t>__________</w:t>
            </w:r>
            <w:r>
              <w:rPr>
                <w:b/>
              </w:rPr>
              <w:fldChar w:fldCharType="end"/>
            </w:r>
          </w:p>
        </w:tc>
      </w:tr>
      <w:tr w:rsidR="00D61773" w:rsidRPr="00D643D1" w14:paraId="649AE2B7" w14:textId="77777777" w:rsidTr="002C1D60">
        <w:trPr>
          <w:trHeight w:val="369"/>
        </w:trPr>
        <w:tc>
          <w:tcPr>
            <w:tcW w:w="4546" w:type="dxa"/>
          </w:tcPr>
          <w:p w14:paraId="01085C0F" w14:textId="77777777" w:rsidR="00D61773" w:rsidRPr="00D643D1" w:rsidRDefault="00D61773"/>
        </w:tc>
        <w:tc>
          <w:tcPr>
            <w:tcW w:w="452" w:type="dxa"/>
          </w:tcPr>
          <w:p w14:paraId="38C06226" w14:textId="77777777" w:rsidR="00D61773" w:rsidRPr="00D643D1" w:rsidRDefault="00D61773">
            <w:pPr>
              <w:rPr>
                <w:b/>
                <w:i/>
              </w:rPr>
            </w:pPr>
          </w:p>
        </w:tc>
        <w:tc>
          <w:tcPr>
            <w:tcW w:w="4618" w:type="dxa"/>
          </w:tcPr>
          <w:p w14:paraId="47821636" w14:textId="77777777" w:rsidR="00D61773" w:rsidRPr="00D643D1" w:rsidRDefault="00D61773">
            <w:pPr>
              <w:rPr>
                <w:b/>
              </w:rPr>
            </w:pPr>
          </w:p>
        </w:tc>
      </w:tr>
      <w:tr w:rsidR="00D61773" w:rsidRPr="00D643D1" w14:paraId="537ADBA3" w14:textId="77777777" w:rsidTr="002C1D60">
        <w:trPr>
          <w:trHeight w:val="330"/>
        </w:trPr>
        <w:tc>
          <w:tcPr>
            <w:tcW w:w="4546" w:type="dxa"/>
            <w:tcBorders>
              <w:top w:val="single" w:sz="12" w:space="0" w:color="auto"/>
            </w:tcBorders>
          </w:tcPr>
          <w:p w14:paraId="24F8832A" w14:textId="77777777" w:rsidR="00D61773" w:rsidRPr="00D643D1" w:rsidRDefault="00D61773">
            <w:pPr>
              <w:pStyle w:val="BodyText2"/>
              <w:rPr>
                <w:i/>
              </w:rPr>
            </w:pPr>
            <w:r w:rsidRPr="00D643D1">
              <w:rPr>
                <w:i/>
              </w:rPr>
              <w:t>Signature</w:t>
            </w:r>
          </w:p>
        </w:tc>
        <w:tc>
          <w:tcPr>
            <w:tcW w:w="452" w:type="dxa"/>
          </w:tcPr>
          <w:p w14:paraId="6CCC9F52" w14:textId="77777777" w:rsidR="00D61773" w:rsidRPr="00D643D1" w:rsidRDefault="00D61773">
            <w:pPr>
              <w:pStyle w:val="BodyText2"/>
              <w:rPr>
                <w:i/>
              </w:rPr>
            </w:pPr>
          </w:p>
        </w:tc>
        <w:tc>
          <w:tcPr>
            <w:tcW w:w="4618" w:type="dxa"/>
            <w:tcBorders>
              <w:top w:val="single" w:sz="12" w:space="0" w:color="auto"/>
            </w:tcBorders>
          </w:tcPr>
          <w:p w14:paraId="01090E6B" w14:textId="77777777" w:rsidR="00D61773" w:rsidRPr="00D643D1" w:rsidRDefault="00D61773">
            <w:pPr>
              <w:pStyle w:val="BodyText2"/>
              <w:rPr>
                <w:i/>
              </w:rPr>
            </w:pPr>
            <w:r w:rsidRPr="00D643D1">
              <w:rPr>
                <w:i/>
              </w:rPr>
              <w:t>Signature</w:t>
            </w:r>
          </w:p>
        </w:tc>
      </w:tr>
      <w:tr w:rsidR="00D61773" w:rsidRPr="00D643D1" w14:paraId="1FD97363" w14:textId="77777777" w:rsidTr="002C1D60">
        <w:trPr>
          <w:trHeight w:val="360"/>
        </w:trPr>
        <w:tc>
          <w:tcPr>
            <w:tcW w:w="4546" w:type="dxa"/>
          </w:tcPr>
          <w:p w14:paraId="2B48E1F8" w14:textId="77777777" w:rsidR="00D61773" w:rsidRPr="00D643D1" w:rsidRDefault="00D61773">
            <w:pPr>
              <w:rPr>
                <w:b/>
              </w:rPr>
            </w:pPr>
          </w:p>
        </w:tc>
        <w:tc>
          <w:tcPr>
            <w:tcW w:w="452" w:type="dxa"/>
          </w:tcPr>
          <w:p w14:paraId="2611BFA9" w14:textId="77777777" w:rsidR="00D61773" w:rsidRPr="00D643D1" w:rsidRDefault="00D61773">
            <w:pPr>
              <w:rPr>
                <w:b/>
                <w:i/>
              </w:rPr>
            </w:pPr>
          </w:p>
        </w:tc>
        <w:tc>
          <w:tcPr>
            <w:tcW w:w="4618" w:type="dxa"/>
          </w:tcPr>
          <w:p w14:paraId="11F284B3" w14:textId="77777777" w:rsidR="00D61773" w:rsidRPr="00D643D1" w:rsidRDefault="00D61773">
            <w:pPr>
              <w:rPr>
                <w:b/>
              </w:rPr>
            </w:pPr>
          </w:p>
        </w:tc>
      </w:tr>
      <w:tr w:rsidR="00D61773" w:rsidRPr="00D643D1" w14:paraId="54210CB3" w14:textId="77777777" w:rsidTr="002C1D60">
        <w:trPr>
          <w:trHeight w:val="600"/>
        </w:trPr>
        <w:tc>
          <w:tcPr>
            <w:tcW w:w="4546" w:type="dxa"/>
            <w:tcBorders>
              <w:top w:val="single" w:sz="12" w:space="0" w:color="auto"/>
              <w:bottom w:val="single" w:sz="12" w:space="0" w:color="auto"/>
            </w:tcBorders>
          </w:tcPr>
          <w:p w14:paraId="742C64D1" w14:textId="77777777" w:rsidR="00D61773" w:rsidRPr="00D643D1" w:rsidRDefault="00D61773">
            <w:pPr>
              <w:pStyle w:val="BodyText2"/>
              <w:rPr>
                <w:i/>
              </w:rPr>
            </w:pPr>
            <w:r w:rsidRPr="00D643D1">
              <w:rPr>
                <w:i/>
              </w:rPr>
              <w:t>Print or Type Name</w:t>
            </w:r>
          </w:p>
        </w:tc>
        <w:tc>
          <w:tcPr>
            <w:tcW w:w="452" w:type="dxa"/>
          </w:tcPr>
          <w:p w14:paraId="6624AD8B" w14:textId="77777777" w:rsidR="00D61773" w:rsidRPr="00D643D1" w:rsidRDefault="00D61773">
            <w:pPr>
              <w:pStyle w:val="BodyText2"/>
              <w:rPr>
                <w:b/>
                <w:i/>
              </w:rPr>
            </w:pPr>
          </w:p>
        </w:tc>
        <w:tc>
          <w:tcPr>
            <w:tcW w:w="4618" w:type="dxa"/>
            <w:tcBorders>
              <w:top w:val="single" w:sz="12" w:space="0" w:color="auto"/>
              <w:bottom w:val="single" w:sz="12" w:space="0" w:color="auto"/>
            </w:tcBorders>
          </w:tcPr>
          <w:p w14:paraId="2822A502" w14:textId="77777777" w:rsidR="00D61773" w:rsidRPr="00D643D1" w:rsidRDefault="00D61773">
            <w:pPr>
              <w:pStyle w:val="BodyText2"/>
              <w:rPr>
                <w:b/>
                <w:i/>
              </w:rPr>
            </w:pPr>
            <w:r w:rsidRPr="00D643D1">
              <w:rPr>
                <w:i/>
              </w:rPr>
              <w:t>Print or Type Name</w:t>
            </w:r>
          </w:p>
        </w:tc>
      </w:tr>
      <w:tr w:rsidR="00D61773" w:rsidRPr="00D643D1" w14:paraId="3159E693" w14:textId="77777777" w:rsidTr="002C1D60">
        <w:trPr>
          <w:trHeight w:val="159"/>
        </w:trPr>
        <w:tc>
          <w:tcPr>
            <w:tcW w:w="4546" w:type="dxa"/>
          </w:tcPr>
          <w:p w14:paraId="12F11A1A" w14:textId="77777777" w:rsidR="00D61773" w:rsidRPr="00D643D1" w:rsidRDefault="00D61773">
            <w:pPr>
              <w:pStyle w:val="BodyText2"/>
              <w:rPr>
                <w:i/>
              </w:rPr>
            </w:pPr>
            <w:r w:rsidRPr="00D643D1">
              <w:rPr>
                <w:i/>
              </w:rPr>
              <w:t>Title</w:t>
            </w:r>
            <w:r w:rsidRPr="00D643D1">
              <w:rPr>
                <w:i/>
              </w:rPr>
              <w:tab/>
              <w:t xml:space="preserve">                                                                Date</w:t>
            </w:r>
          </w:p>
        </w:tc>
        <w:tc>
          <w:tcPr>
            <w:tcW w:w="452" w:type="dxa"/>
          </w:tcPr>
          <w:p w14:paraId="46832093" w14:textId="77777777" w:rsidR="00D61773" w:rsidRPr="00D643D1" w:rsidRDefault="00D61773">
            <w:pPr>
              <w:pStyle w:val="BodyText2"/>
              <w:rPr>
                <w:b/>
                <w:i/>
              </w:rPr>
            </w:pPr>
          </w:p>
        </w:tc>
        <w:tc>
          <w:tcPr>
            <w:tcW w:w="4618" w:type="dxa"/>
          </w:tcPr>
          <w:p w14:paraId="397B2F1A" w14:textId="77777777" w:rsidR="00D61773" w:rsidRPr="00D643D1" w:rsidRDefault="00D61773">
            <w:pPr>
              <w:pStyle w:val="BodyText2"/>
              <w:rPr>
                <w:i/>
              </w:rPr>
            </w:pPr>
            <w:r w:rsidRPr="00D643D1">
              <w:rPr>
                <w:i/>
              </w:rPr>
              <w:t>Title</w:t>
            </w:r>
            <w:r w:rsidRPr="00D643D1">
              <w:rPr>
                <w:i/>
              </w:rPr>
              <w:tab/>
              <w:t xml:space="preserve">                                                                      Date</w:t>
            </w:r>
          </w:p>
          <w:p w14:paraId="458A53C1" w14:textId="77777777" w:rsidR="00E84930" w:rsidRPr="00D643D1" w:rsidRDefault="00E84930">
            <w:pPr>
              <w:pStyle w:val="BodyText2"/>
              <w:rPr>
                <w:i/>
              </w:rPr>
            </w:pPr>
          </w:p>
          <w:p w14:paraId="14B8030F" w14:textId="77777777" w:rsidR="00E84930" w:rsidRPr="00D643D1" w:rsidRDefault="00E84930">
            <w:pPr>
              <w:pStyle w:val="BodyText2"/>
              <w:rPr>
                <w:i/>
              </w:rPr>
            </w:pPr>
          </w:p>
          <w:p w14:paraId="2F858C08" w14:textId="608CCD97" w:rsidR="00E84930" w:rsidRPr="00D643D1" w:rsidRDefault="00E84930">
            <w:pPr>
              <w:pStyle w:val="BodyText2"/>
              <w:rPr>
                <w:i/>
              </w:rPr>
            </w:pPr>
          </w:p>
        </w:tc>
      </w:tr>
    </w:tbl>
    <w:p w14:paraId="60EF5CCF" w14:textId="082C3948" w:rsidR="00D61773" w:rsidRPr="00D643D1" w:rsidRDefault="00D61773">
      <w:pPr>
        <w:pStyle w:val="Header"/>
        <w:tabs>
          <w:tab w:val="clear" w:pos="4320"/>
          <w:tab w:val="clear" w:pos="8640"/>
          <w:tab w:val="center" w:pos="2520"/>
          <w:tab w:val="center" w:pos="7200"/>
        </w:tabs>
      </w:pPr>
    </w:p>
    <w:p w14:paraId="624A5170" w14:textId="77777777" w:rsidR="002C1D60" w:rsidRPr="00D643D1" w:rsidRDefault="002C1D60">
      <w:pPr>
        <w:pStyle w:val="Header"/>
        <w:tabs>
          <w:tab w:val="clear" w:pos="4320"/>
          <w:tab w:val="clear" w:pos="8640"/>
          <w:tab w:val="center" w:pos="2520"/>
          <w:tab w:val="center" w:pos="7200"/>
        </w:tabs>
        <w:sectPr w:rsidR="002C1D60" w:rsidRPr="00D643D1" w:rsidSect="00D87304">
          <w:footerReference w:type="default" r:id="rId26"/>
          <w:pgSz w:w="12240" w:h="15840" w:code="1"/>
          <w:pgMar w:top="1440" w:right="1440" w:bottom="1008" w:left="1440" w:header="720" w:footer="720" w:gutter="0"/>
          <w:paperSrc w:first="25974" w:other="25974"/>
          <w:pgNumType w:start="1"/>
          <w:cols w:space="720"/>
          <w:formProt w:val="0"/>
        </w:sectPr>
      </w:pPr>
    </w:p>
    <w:p w14:paraId="239E44FE" w14:textId="3CB0B631" w:rsidR="002C1D60" w:rsidRPr="00D643D1" w:rsidRDefault="002C1D60">
      <w:pPr>
        <w:pStyle w:val="Header"/>
        <w:tabs>
          <w:tab w:val="clear" w:pos="4320"/>
          <w:tab w:val="clear" w:pos="8640"/>
          <w:tab w:val="center" w:pos="2520"/>
          <w:tab w:val="center" w:pos="7200"/>
        </w:tabs>
      </w:pPr>
    </w:p>
    <w:p w14:paraId="59C84F02" w14:textId="77777777" w:rsidR="00D61773" w:rsidRPr="00D643D1" w:rsidRDefault="00D61773">
      <w:pPr>
        <w:rPr>
          <w:b/>
          <w:sz w:val="28"/>
        </w:rPr>
      </w:pPr>
    </w:p>
    <w:p w14:paraId="077E07C2" w14:textId="77777777" w:rsidR="002C1D60" w:rsidRPr="00D643D1" w:rsidRDefault="002C1D60" w:rsidP="002C1D60">
      <w:pPr>
        <w:jc w:val="center"/>
        <w:rPr>
          <w:b/>
          <w:sz w:val="36"/>
        </w:rPr>
      </w:pPr>
      <w:r w:rsidRPr="00D643D1">
        <w:rPr>
          <w:b/>
          <w:sz w:val="36"/>
        </w:rPr>
        <w:t>Schedule C</w:t>
      </w:r>
    </w:p>
    <w:p w14:paraId="08E31FFA" w14:textId="27F733D5" w:rsidR="003C2C17" w:rsidRDefault="002C1D60" w:rsidP="002C1D60">
      <w:pPr>
        <w:jc w:val="center"/>
        <w:rPr>
          <w:b/>
          <w:i/>
          <w:sz w:val="32"/>
        </w:rPr>
      </w:pPr>
      <w:r w:rsidRPr="00D643D1">
        <w:rPr>
          <w:b/>
          <w:i/>
          <w:sz w:val="32"/>
        </w:rPr>
        <w:t>MWBE Certification</w:t>
      </w:r>
    </w:p>
    <w:p w14:paraId="518C4087" w14:textId="4C49E0A9" w:rsidR="003C2C17" w:rsidRDefault="003C2C17" w:rsidP="002C1D60">
      <w:pPr>
        <w:jc w:val="center"/>
        <w:rPr>
          <w:b/>
          <w:i/>
          <w:sz w:val="32"/>
        </w:rPr>
      </w:pPr>
    </w:p>
    <w:p w14:paraId="493C8092" w14:textId="3DCF6E59" w:rsidR="003C2C17" w:rsidRDefault="003C2C17" w:rsidP="002C1D60">
      <w:pPr>
        <w:jc w:val="center"/>
        <w:rPr>
          <w:b/>
          <w:i/>
          <w:sz w:val="32"/>
        </w:rPr>
      </w:pPr>
    </w:p>
    <w:p w14:paraId="78A8EF78" w14:textId="77777777" w:rsidR="003C2C17" w:rsidRPr="00D643D1" w:rsidRDefault="003C2C17" w:rsidP="003C2C17">
      <w:pPr>
        <w:pStyle w:val="Heading2Para0"/>
        <w:ind w:left="0" w:firstLine="0"/>
        <w:jc w:val="both"/>
        <w:rPr>
          <w:rFonts w:asciiTheme="minorHAnsi" w:hAnsiTheme="minorHAnsi" w:cstheme="minorHAnsi"/>
          <w:szCs w:val="22"/>
        </w:rPr>
      </w:pPr>
      <w:r w:rsidRPr="00D643D1">
        <w:rPr>
          <w:rFonts w:asciiTheme="minorHAnsi" w:hAnsiTheme="minorHAnsi" w:cstheme="minorHAnsi"/>
          <w:szCs w:val="22"/>
        </w:rPr>
        <w:t xml:space="preserve">MWBE participation is defined as: Certified MBEs and WBEs bidding as prime Vendor, or prime Vendor firms subcontracting with certified MWBEs.  For questions regarding the above, contact Office of MWBE, (360) 664-9770.  </w:t>
      </w:r>
      <w:r w:rsidRPr="00D36582">
        <w:rPr>
          <w:rFonts w:asciiTheme="minorHAnsi" w:hAnsiTheme="minorHAnsi" w:cstheme="minorHAnsi"/>
          <w:szCs w:val="22"/>
        </w:rPr>
        <w:t>In accordance with WAC 326-30-046, CTS goals for acquisitions have been established as follows:  12% MBE or WBE.</w:t>
      </w:r>
    </w:p>
    <w:p w14:paraId="03F7BC2E" w14:textId="77777777" w:rsidR="003C2C17" w:rsidRPr="00D643D1" w:rsidRDefault="003C2C17" w:rsidP="003C2C17">
      <w:pPr>
        <w:spacing w:before="60" w:after="60"/>
        <w:rPr>
          <w:rFonts w:asciiTheme="minorHAnsi" w:hAnsiTheme="minorHAnsi" w:cstheme="minorHAns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2912"/>
        <w:gridCol w:w="2117"/>
      </w:tblGrid>
      <w:tr w:rsidR="003C2C17" w:rsidRPr="00D643D1" w14:paraId="4729A05A" w14:textId="77777777" w:rsidTr="00594FF1">
        <w:trPr>
          <w:trHeight w:val="50"/>
        </w:trPr>
        <w:tc>
          <w:tcPr>
            <w:tcW w:w="2311" w:type="pct"/>
            <w:tcBorders>
              <w:top w:val="single" w:sz="4" w:space="0" w:color="auto"/>
              <w:left w:val="single" w:sz="4" w:space="0" w:color="auto"/>
              <w:bottom w:val="single" w:sz="4" w:space="0" w:color="auto"/>
              <w:right w:val="single" w:sz="4" w:space="0" w:color="auto"/>
            </w:tcBorders>
            <w:shd w:val="pct5" w:color="000000" w:fill="FFFFFF"/>
            <w:hideMark/>
          </w:tcPr>
          <w:p w14:paraId="51FAEA08" w14:textId="77777777" w:rsidR="003C2C17" w:rsidRPr="00D643D1" w:rsidRDefault="003C2C17" w:rsidP="00594FF1">
            <w:pPr>
              <w:spacing w:before="60" w:after="60"/>
              <w:rPr>
                <w:rFonts w:asciiTheme="minorHAnsi" w:hAnsiTheme="minorHAnsi" w:cstheme="minorHAnsi"/>
                <w:b/>
                <w:szCs w:val="22"/>
              </w:rPr>
            </w:pPr>
            <w:r w:rsidRPr="00D643D1">
              <w:rPr>
                <w:rFonts w:asciiTheme="minorHAnsi" w:hAnsiTheme="minorHAnsi" w:cstheme="minorHAnsi"/>
                <w:b/>
                <w:szCs w:val="22"/>
              </w:rPr>
              <w:t>MBE FIRM NAME</w:t>
            </w:r>
          </w:p>
        </w:tc>
        <w:tc>
          <w:tcPr>
            <w:tcW w:w="1557" w:type="pct"/>
            <w:tcBorders>
              <w:top w:val="single" w:sz="4" w:space="0" w:color="auto"/>
              <w:left w:val="single" w:sz="4" w:space="0" w:color="auto"/>
              <w:bottom w:val="single" w:sz="4" w:space="0" w:color="auto"/>
              <w:right w:val="single" w:sz="4" w:space="0" w:color="auto"/>
            </w:tcBorders>
            <w:shd w:val="pct5" w:color="000000" w:fill="FFFFFF"/>
            <w:hideMark/>
          </w:tcPr>
          <w:p w14:paraId="21F10D06" w14:textId="77777777" w:rsidR="003C2C17" w:rsidRPr="00D643D1" w:rsidRDefault="003C2C17" w:rsidP="00594FF1">
            <w:pPr>
              <w:spacing w:before="60" w:after="60"/>
              <w:rPr>
                <w:rFonts w:asciiTheme="minorHAnsi" w:hAnsiTheme="minorHAnsi" w:cstheme="minorHAnsi"/>
                <w:b/>
                <w:szCs w:val="22"/>
              </w:rPr>
            </w:pPr>
            <w:r w:rsidRPr="00D643D1">
              <w:rPr>
                <w:rFonts w:asciiTheme="minorHAnsi" w:hAnsiTheme="minorHAnsi" w:cstheme="minorHAnsi"/>
                <w:b/>
                <w:szCs w:val="22"/>
              </w:rPr>
              <w:t>*MBE CERTIFICATION NO.</w:t>
            </w:r>
          </w:p>
        </w:tc>
        <w:tc>
          <w:tcPr>
            <w:tcW w:w="1132" w:type="pct"/>
            <w:tcBorders>
              <w:top w:val="single" w:sz="4" w:space="0" w:color="auto"/>
              <w:left w:val="single" w:sz="4" w:space="0" w:color="auto"/>
              <w:bottom w:val="single" w:sz="4" w:space="0" w:color="auto"/>
              <w:right w:val="single" w:sz="4" w:space="0" w:color="auto"/>
            </w:tcBorders>
            <w:shd w:val="pct5" w:color="000000" w:fill="FFFFFF"/>
            <w:hideMark/>
          </w:tcPr>
          <w:p w14:paraId="378D6A09" w14:textId="77777777" w:rsidR="003C2C17" w:rsidRPr="00D643D1" w:rsidRDefault="003C2C17" w:rsidP="00594FF1">
            <w:pPr>
              <w:spacing w:before="60" w:after="60"/>
              <w:rPr>
                <w:rFonts w:asciiTheme="minorHAnsi" w:hAnsiTheme="minorHAnsi" w:cstheme="minorHAnsi"/>
                <w:b/>
                <w:szCs w:val="22"/>
              </w:rPr>
            </w:pPr>
            <w:r w:rsidRPr="00D643D1">
              <w:rPr>
                <w:rFonts w:asciiTheme="minorHAnsi" w:hAnsiTheme="minorHAnsi" w:cstheme="minorHAnsi"/>
                <w:b/>
                <w:szCs w:val="22"/>
              </w:rPr>
              <w:t>PARTICIPATION %</w:t>
            </w:r>
          </w:p>
        </w:tc>
      </w:tr>
      <w:tr w:rsidR="003C2C17" w:rsidRPr="00D643D1" w14:paraId="26B66559" w14:textId="77777777" w:rsidTr="00594FF1">
        <w:trPr>
          <w:trHeight w:val="43"/>
        </w:trPr>
        <w:tc>
          <w:tcPr>
            <w:tcW w:w="2311" w:type="pct"/>
            <w:tcBorders>
              <w:top w:val="single" w:sz="4" w:space="0" w:color="auto"/>
              <w:left w:val="single" w:sz="4" w:space="0" w:color="auto"/>
              <w:bottom w:val="single" w:sz="4" w:space="0" w:color="auto"/>
              <w:right w:val="single" w:sz="4" w:space="0" w:color="auto"/>
            </w:tcBorders>
            <w:hideMark/>
          </w:tcPr>
          <w:p w14:paraId="22F988AB" w14:textId="59E66238" w:rsidR="003C2C17" w:rsidRPr="00D643D1" w:rsidRDefault="003C2C17" w:rsidP="00594FF1">
            <w:pPr>
              <w:rPr>
                <w:rFonts w:asciiTheme="minorHAnsi" w:hAnsiTheme="minorHAnsi" w:cstheme="minorHAnsi"/>
                <w:sz w:val="23"/>
                <w:szCs w:val="23"/>
              </w:rPr>
            </w:pPr>
          </w:p>
        </w:tc>
        <w:tc>
          <w:tcPr>
            <w:tcW w:w="1557" w:type="pct"/>
            <w:tcBorders>
              <w:top w:val="single" w:sz="4" w:space="0" w:color="auto"/>
              <w:left w:val="single" w:sz="4" w:space="0" w:color="auto"/>
              <w:bottom w:val="single" w:sz="4" w:space="0" w:color="auto"/>
              <w:right w:val="single" w:sz="4" w:space="0" w:color="auto"/>
            </w:tcBorders>
            <w:hideMark/>
          </w:tcPr>
          <w:p w14:paraId="59FCD825" w14:textId="77777777" w:rsidR="003C2C17" w:rsidRPr="00D643D1" w:rsidRDefault="003C2C17" w:rsidP="00594FF1">
            <w:pPr>
              <w:rPr>
                <w:rFonts w:asciiTheme="minorHAnsi" w:hAnsiTheme="minorHAnsi" w:cstheme="minorHAnsi"/>
                <w:sz w:val="23"/>
                <w:szCs w:val="23"/>
              </w:rPr>
            </w:pPr>
          </w:p>
        </w:tc>
        <w:tc>
          <w:tcPr>
            <w:tcW w:w="1132" w:type="pct"/>
            <w:tcBorders>
              <w:top w:val="single" w:sz="4" w:space="0" w:color="auto"/>
              <w:left w:val="single" w:sz="4" w:space="0" w:color="auto"/>
              <w:bottom w:val="single" w:sz="4" w:space="0" w:color="auto"/>
              <w:right w:val="single" w:sz="4" w:space="0" w:color="auto"/>
            </w:tcBorders>
            <w:hideMark/>
          </w:tcPr>
          <w:p w14:paraId="53FCDCFB" w14:textId="77777777" w:rsidR="003C2C17" w:rsidRPr="00D643D1" w:rsidRDefault="003C2C17" w:rsidP="00594FF1">
            <w:pPr>
              <w:rPr>
                <w:rFonts w:asciiTheme="minorHAnsi" w:hAnsiTheme="minorHAnsi" w:cstheme="minorHAnsi"/>
                <w:sz w:val="23"/>
                <w:szCs w:val="23"/>
              </w:rPr>
            </w:pPr>
          </w:p>
        </w:tc>
      </w:tr>
      <w:tr w:rsidR="003C2C17" w:rsidRPr="00D643D1" w14:paraId="5E4CA509" w14:textId="77777777" w:rsidTr="00594FF1">
        <w:trPr>
          <w:trHeight w:val="43"/>
        </w:trPr>
        <w:tc>
          <w:tcPr>
            <w:tcW w:w="2311" w:type="pct"/>
            <w:tcBorders>
              <w:top w:val="single" w:sz="4" w:space="0" w:color="auto"/>
              <w:left w:val="single" w:sz="4" w:space="0" w:color="auto"/>
              <w:bottom w:val="single" w:sz="4" w:space="0" w:color="auto"/>
              <w:right w:val="single" w:sz="4" w:space="0" w:color="auto"/>
            </w:tcBorders>
          </w:tcPr>
          <w:p w14:paraId="3E5ACAD8" w14:textId="77777777" w:rsidR="003C2C17" w:rsidRPr="00D643D1" w:rsidRDefault="003C2C17" w:rsidP="00594FF1">
            <w:pPr>
              <w:rPr>
                <w:rFonts w:asciiTheme="minorHAnsi" w:hAnsiTheme="minorHAnsi" w:cstheme="minorHAnsi"/>
                <w:szCs w:val="22"/>
              </w:rPr>
            </w:pPr>
          </w:p>
        </w:tc>
        <w:tc>
          <w:tcPr>
            <w:tcW w:w="1557" w:type="pct"/>
            <w:tcBorders>
              <w:top w:val="single" w:sz="4" w:space="0" w:color="auto"/>
              <w:left w:val="single" w:sz="4" w:space="0" w:color="auto"/>
              <w:bottom w:val="single" w:sz="4" w:space="0" w:color="auto"/>
              <w:right w:val="single" w:sz="4" w:space="0" w:color="auto"/>
            </w:tcBorders>
          </w:tcPr>
          <w:p w14:paraId="3C248D32" w14:textId="77777777" w:rsidR="003C2C17" w:rsidRPr="00D643D1" w:rsidRDefault="003C2C17" w:rsidP="00594FF1">
            <w:pPr>
              <w:rPr>
                <w:rFonts w:asciiTheme="minorHAnsi" w:hAnsiTheme="minorHAnsi" w:cstheme="minorHAnsi"/>
                <w:szCs w:val="22"/>
              </w:rPr>
            </w:pPr>
          </w:p>
        </w:tc>
        <w:tc>
          <w:tcPr>
            <w:tcW w:w="1132" w:type="pct"/>
            <w:tcBorders>
              <w:top w:val="single" w:sz="4" w:space="0" w:color="auto"/>
              <w:left w:val="single" w:sz="4" w:space="0" w:color="auto"/>
              <w:bottom w:val="single" w:sz="4" w:space="0" w:color="auto"/>
              <w:right w:val="single" w:sz="4" w:space="0" w:color="auto"/>
            </w:tcBorders>
          </w:tcPr>
          <w:p w14:paraId="61499100" w14:textId="77777777" w:rsidR="003C2C17" w:rsidRPr="00D643D1" w:rsidRDefault="003C2C17" w:rsidP="00594FF1">
            <w:pPr>
              <w:pStyle w:val="Footer"/>
              <w:rPr>
                <w:rFonts w:asciiTheme="minorHAnsi" w:hAnsiTheme="minorHAnsi" w:cstheme="minorHAnsi"/>
                <w:sz w:val="22"/>
                <w:szCs w:val="22"/>
              </w:rPr>
            </w:pPr>
          </w:p>
        </w:tc>
      </w:tr>
      <w:tr w:rsidR="003C2C17" w:rsidRPr="00D643D1" w14:paraId="44A1EEEE" w14:textId="77777777" w:rsidTr="00594FF1">
        <w:trPr>
          <w:trHeight w:val="43"/>
        </w:trPr>
        <w:tc>
          <w:tcPr>
            <w:tcW w:w="2311" w:type="pct"/>
            <w:tcBorders>
              <w:top w:val="single" w:sz="4" w:space="0" w:color="auto"/>
              <w:left w:val="nil"/>
              <w:bottom w:val="nil"/>
              <w:right w:val="nil"/>
            </w:tcBorders>
          </w:tcPr>
          <w:p w14:paraId="3D6423A9" w14:textId="77777777" w:rsidR="003C2C17" w:rsidRPr="00D643D1" w:rsidRDefault="003C2C17" w:rsidP="00594FF1">
            <w:pPr>
              <w:rPr>
                <w:rFonts w:asciiTheme="minorHAnsi" w:hAnsiTheme="minorHAnsi" w:cstheme="minorHAnsi"/>
                <w:szCs w:val="22"/>
              </w:rPr>
            </w:pPr>
          </w:p>
        </w:tc>
        <w:tc>
          <w:tcPr>
            <w:tcW w:w="1557" w:type="pct"/>
            <w:tcBorders>
              <w:top w:val="single" w:sz="4" w:space="0" w:color="auto"/>
              <w:left w:val="nil"/>
              <w:bottom w:val="nil"/>
              <w:right w:val="nil"/>
            </w:tcBorders>
          </w:tcPr>
          <w:p w14:paraId="45B8D89F" w14:textId="77777777" w:rsidR="003C2C17" w:rsidRPr="00D643D1" w:rsidRDefault="003C2C17" w:rsidP="00594FF1">
            <w:pPr>
              <w:rPr>
                <w:rFonts w:asciiTheme="minorHAnsi" w:hAnsiTheme="minorHAnsi" w:cstheme="minorHAnsi"/>
                <w:szCs w:val="22"/>
              </w:rPr>
            </w:pPr>
          </w:p>
        </w:tc>
        <w:tc>
          <w:tcPr>
            <w:tcW w:w="1132" w:type="pct"/>
            <w:tcBorders>
              <w:top w:val="single" w:sz="4" w:space="0" w:color="auto"/>
              <w:left w:val="nil"/>
              <w:bottom w:val="nil"/>
              <w:right w:val="nil"/>
            </w:tcBorders>
          </w:tcPr>
          <w:p w14:paraId="5F5B1783" w14:textId="77777777" w:rsidR="003C2C17" w:rsidRPr="00D643D1" w:rsidRDefault="003C2C17" w:rsidP="00594FF1">
            <w:pPr>
              <w:pStyle w:val="Footer"/>
              <w:rPr>
                <w:rFonts w:asciiTheme="minorHAnsi" w:hAnsiTheme="minorHAnsi" w:cstheme="minorHAnsi"/>
                <w:sz w:val="22"/>
                <w:szCs w:val="22"/>
              </w:rPr>
            </w:pPr>
          </w:p>
        </w:tc>
      </w:tr>
    </w:tbl>
    <w:p w14:paraId="13580159" w14:textId="77777777" w:rsidR="003C2C17" w:rsidRPr="00D643D1" w:rsidRDefault="003C2C17" w:rsidP="003C2C17">
      <w:pPr>
        <w:ind w:left="810"/>
        <w:rPr>
          <w:rFonts w:asciiTheme="minorHAnsi" w:hAnsiTheme="minorHAnsi" w:cstheme="minorHAnsi"/>
          <w:szCs w:val="22"/>
        </w:rPr>
      </w:pPr>
    </w:p>
    <w:p w14:paraId="49B6E326" w14:textId="4A460352" w:rsidR="009844E2" w:rsidRDefault="003C2C17" w:rsidP="008741E6">
      <w:pPr>
        <w:tabs>
          <w:tab w:val="left" w:pos="0"/>
        </w:tabs>
        <w:rPr>
          <w:rFonts w:asciiTheme="minorHAnsi" w:hAnsiTheme="minorHAnsi" w:cstheme="minorHAnsi"/>
          <w:szCs w:val="22"/>
        </w:rPr>
        <w:sectPr w:rsidR="009844E2" w:rsidSect="00D87304">
          <w:footerReference w:type="default" r:id="rId27"/>
          <w:pgSz w:w="12240" w:h="15840" w:code="1"/>
          <w:pgMar w:top="1440" w:right="1440" w:bottom="1008" w:left="1440" w:header="720" w:footer="720" w:gutter="0"/>
          <w:paperSrc w:first="25974" w:other="25974"/>
          <w:pgNumType w:start="1"/>
          <w:cols w:space="720"/>
          <w:formProt w:val="0"/>
        </w:sectPr>
      </w:pPr>
      <w:r w:rsidRPr="00D643D1">
        <w:rPr>
          <w:rFonts w:asciiTheme="minorHAnsi" w:hAnsiTheme="minorHAnsi" w:cstheme="minorHAnsi"/>
          <w:b/>
          <w:szCs w:val="22"/>
        </w:rPr>
        <w:t>*</w:t>
      </w:r>
      <w:r w:rsidRPr="00D643D1">
        <w:rPr>
          <w:rFonts w:asciiTheme="minorHAnsi" w:hAnsiTheme="minorHAnsi" w:cstheme="minorHAnsi"/>
          <w:szCs w:val="22"/>
        </w:rPr>
        <w:t>Certification number issued by the Washington State Office of Minority an</w:t>
      </w:r>
      <w:r w:rsidR="00E03B9D">
        <w:rPr>
          <w:rFonts w:asciiTheme="minorHAnsi" w:hAnsiTheme="minorHAnsi" w:cstheme="minorHAnsi"/>
          <w:szCs w:val="22"/>
        </w:rPr>
        <w:t>d Women's Business Enterprises</w:t>
      </w:r>
    </w:p>
    <w:tbl>
      <w:tblPr>
        <w:tblStyle w:val="TableGrid"/>
        <w:tblW w:w="10800"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445"/>
        <w:gridCol w:w="4320"/>
        <w:gridCol w:w="4035"/>
      </w:tblGrid>
      <w:tr w:rsidR="00E03B9D" w14:paraId="1CA4B919" w14:textId="77777777" w:rsidTr="002553DA">
        <w:trPr>
          <w:cantSplit/>
          <w:trHeight w:hRule="exact" w:val="331"/>
        </w:trPr>
        <w:tc>
          <w:tcPr>
            <w:tcW w:w="2445" w:type="dxa"/>
            <w:tcBorders>
              <w:bottom w:val="single" w:sz="4" w:space="0" w:color="000000"/>
            </w:tcBorders>
            <w:shd w:val="solid" w:color="000000" w:fill="000000"/>
            <w:vAlign w:val="bottom"/>
          </w:tcPr>
          <w:p w14:paraId="4D66AB65" w14:textId="4EBE149C" w:rsidR="00E03B9D" w:rsidRDefault="00E03B9D" w:rsidP="002553DA">
            <w:pPr>
              <w:rPr>
                <w:rFonts w:ascii="Calibri" w:hAnsi="Calibri" w:cs="Calibri"/>
                <w:noProof/>
              </w:rPr>
            </w:pPr>
            <w:r>
              <w:rPr>
                <w:b/>
              </w:rPr>
              <w:lastRenderedPageBreak/>
              <w:br w:type="page"/>
            </w:r>
          </w:p>
        </w:tc>
        <w:tc>
          <w:tcPr>
            <w:tcW w:w="4320" w:type="dxa"/>
            <w:tcBorders>
              <w:bottom w:val="single" w:sz="4" w:space="0" w:color="000000"/>
            </w:tcBorders>
            <w:shd w:val="solid" w:color="000000" w:fill="000000"/>
          </w:tcPr>
          <w:p w14:paraId="76CA263E" w14:textId="77777777" w:rsidR="00E03B9D" w:rsidRDefault="00E03B9D" w:rsidP="00E03B9D">
            <w:pPr>
              <w:spacing w:after="120"/>
              <w:rPr>
                <w:rFonts w:ascii="Calibri" w:hAnsi="Calibri" w:cs="Calibri"/>
                <w:noProof/>
              </w:rPr>
            </w:pPr>
          </w:p>
        </w:tc>
        <w:tc>
          <w:tcPr>
            <w:tcW w:w="4035" w:type="dxa"/>
            <w:tcBorders>
              <w:bottom w:val="single" w:sz="4" w:space="0" w:color="000000"/>
            </w:tcBorders>
            <w:shd w:val="solid" w:color="000000" w:fill="000000"/>
            <w:vAlign w:val="bottom"/>
          </w:tcPr>
          <w:p w14:paraId="442A0F96" w14:textId="77777777" w:rsidR="00E03B9D" w:rsidRPr="00300B23" w:rsidRDefault="00E03B9D" w:rsidP="00E03B9D">
            <w:pPr>
              <w:jc w:val="right"/>
              <w:rPr>
                <w:rFonts w:ascii="Calibri" w:hAnsi="Calibri" w:cs="Calibri"/>
                <w:b/>
                <w:noProof/>
                <w:sz w:val="16"/>
              </w:rPr>
            </w:pPr>
            <w:r>
              <w:rPr>
                <w:rFonts w:ascii="Calibri" w:hAnsi="Calibri" w:cs="Calibri"/>
                <w:b/>
                <w:noProof/>
                <w:sz w:val="24"/>
              </w:rPr>
              <w:t xml:space="preserve">TheFormTool PRO   </w:t>
            </w:r>
            <w:r>
              <w:rPr>
                <w:rFonts w:ascii="Calibri" w:hAnsi="Calibri" w:cs="Calibri"/>
                <w:b/>
                <w:noProof/>
                <w:sz w:val="16"/>
              </w:rPr>
              <w:t>(c) 2020 Snapdone, Inc.</w:t>
            </w:r>
          </w:p>
        </w:tc>
      </w:tr>
      <w:tr w:rsidR="00E03B9D" w:rsidRPr="00300B23" w14:paraId="70D145DA" w14:textId="77777777" w:rsidTr="002553DA">
        <w:trPr>
          <w:cantSplit/>
          <w:trHeight w:hRule="exact" w:val="346"/>
        </w:trPr>
        <w:tc>
          <w:tcPr>
            <w:tcW w:w="2445" w:type="dxa"/>
            <w:tcBorders>
              <w:bottom w:val="single" w:sz="4" w:space="0" w:color="000000"/>
            </w:tcBorders>
            <w:shd w:val="solid" w:color="666666" w:fill="666666"/>
          </w:tcPr>
          <w:p w14:paraId="765DB21F" w14:textId="77777777" w:rsidR="00E03B9D" w:rsidRPr="00300B23" w:rsidRDefault="00E03B9D" w:rsidP="00E03B9D">
            <w:pPr>
              <w:rPr>
                <w:rFonts w:ascii="Calibri" w:hAnsi="Calibri" w:cs="Calibri"/>
                <w:b/>
                <w:color w:val="FFFFFF"/>
              </w:rPr>
            </w:pPr>
            <w:r>
              <w:rPr>
                <w:rFonts w:ascii="Calibri" w:hAnsi="Calibri" w:cs="Calibri"/>
                <w:b/>
                <w:color w:val="FFFFFF"/>
              </w:rPr>
              <w:t>Label</w:t>
            </w:r>
          </w:p>
        </w:tc>
        <w:tc>
          <w:tcPr>
            <w:tcW w:w="4320" w:type="dxa"/>
            <w:tcBorders>
              <w:bottom w:val="single" w:sz="4" w:space="0" w:color="000000"/>
            </w:tcBorders>
            <w:shd w:val="solid" w:color="666666" w:fill="666666"/>
          </w:tcPr>
          <w:p w14:paraId="03873864" w14:textId="77777777" w:rsidR="00E03B9D" w:rsidRPr="00300B23" w:rsidRDefault="00E03B9D" w:rsidP="00E03B9D">
            <w:pPr>
              <w:rPr>
                <w:rFonts w:ascii="Calibri" w:hAnsi="Calibri" w:cs="Calibri"/>
                <w:b/>
                <w:color w:val="FFFFFF"/>
              </w:rPr>
            </w:pPr>
            <w:r>
              <w:rPr>
                <w:rFonts w:ascii="Calibri" w:hAnsi="Calibri" w:cs="Calibri"/>
                <w:b/>
                <w:color w:val="FFFFFF"/>
              </w:rPr>
              <w:t>Question</w:t>
            </w:r>
          </w:p>
        </w:tc>
        <w:tc>
          <w:tcPr>
            <w:tcW w:w="4035" w:type="dxa"/>
            <w:tcBorders>
              <w:bottom w:val="single" w:sz="4" w:space="0" w:color="000000"/>
            </w:tcBorders>
            <w:shd w:val="solid" w:color="666666" w:fill="666666"/>
          </w:tcPr>
          <w:p w14:paraId="758B01CF" w14:textId="77777777" w:rsidR="00E03B9D" w:rsidRPr="00300B23" w:rsidRDefault="00E03B9D" w:rsidP="00E03B9D">
            <w:pPr>
              <w:rPr>
                <w:rFonts w:ascii="Calibri" w:hAnsi="Calibri" w:cs="Calibri"/>
                <w:b/>
                <w:color w:val="FFFFFF"/>
              </w:rPr>
            </w:pPr>
            <w:r>
              <w:rPr>
                <w:rFonts w:ascii="Calibri" w:hAnsi="Calibri" w:cs="Calibri"/>
                <w:b/>
                <w:color w:val="FFFFFF"/>
              </w:rPr>
              <w:t>Answer</w:t>
            </w:r>
          </w:p>
        </w:tc>
      </w:tr>
      <w:tr w:rsidR="00E03B9D" w14:paraId="39BB987F" w14:textId="77777777" w:rsidTr="002553DA">
        <w:trPr>
          <w:cantSplit/>
        </w:trPr>
        <w:sdt>
          <w:sdtPr>
            <w:rPr>
              <w:rStyle w:val="TheFormToolGray"/>
            </w:rPr>
            <w:alias w:val="click Field button to rename or delete"/>
            <w:tag w:val="Plain"/>
            <w:id w:val="596363343"/>
            <w:lock w:val="sdtContentLocked"/>
            <w:placeholder>
              <w:docPart w:val="D5E7CDF0B0424FEFA26101F91E4A4C5E"/>
            </w:placeholder>
            <w:text/>
          </w:sdtPr>
          <w:sdtEndPr>
            <w:rPr>
              <w:rStyle w:val="TheFormToolGray"/>
            </w:rPr>
          </w:sdtEndPr>
          <w:sdtContent>
            <w:tc>
              <w:tcPr>
                <w:tcW w:w="2445" w:type="dxa"/>
                <w:shd w:val="clear" w:color="auto" w:fill="FFFFFF"/>
              </w:tcPr>
              <w:p w14:paraId="2771AC84" w14:textId="77777777" w:rsidR="00E03B9D" w:rsidRDefault="00E03B9D" w:rsidP="002553DA">
                <w:pPr>
                  <w:rPr>
                    <w:rFonts w:ascii="Calibri" w:hAnsi="Calibri" w:cs="Calibri"/>
                  </w:rPr>
                </w:pPr>
                <w:r w:rsidRPr="00ED3243">
                  <w:rPr>
                    <w:rStyle w:val="TheFormToolGray"/>
                  </w:rPr>
                  <w:t>ContractNum</w:t>
                </w:r>
              </w:p>
            </w:tc>
          </w:sdtContent>
        </w:sdt>
        <w:tc>
          <w:tcPr>
            <w:tcW w:w="4320" w:type="dxa"/>
            <w:shd w:val="clear" w:color="auto" w:fill="FFFFFF"/>
          </w:tcPr>
          <w:p w14:paraId="4EF40238" w14:textId="77777777" w:rsidR="00E03B9D" w:rsidRDefault="00E03B9D" w:rsidP="00E03B9D">
            <w:pPr>
              <w:rPr>
                <w:rFonts w:ascii="Calibri" w:hAnsi="Calibri" w:cs="Calibri"/>
              </w:rPr>
            </w:pPr>
            <w:r>
              <w:rPr>
                <w:rFonts w:ascii="Calibri" w:hAnsi="Calibri" w:cs="Calibri"/>
              </w:rPr>
              <w:t>What Contract Number was assigned to this contract?</w:t>
            </w:r>
          </w:p>
        </w:tc>
        <w:sdt>
          <w:sdtPr>
            <w:rPr>
              <w:rStyle w:val="TheFormToolBlack"/>
            </w:rPr>
            <w:id w:val="75406846"/>
            <w:lock w:val="sdtLocked"/>
            <w:placeholder>
              <w:docPart w:val="385275EDDC9B4F68A350B7261B330A36"/>
            </w:placeholder>
            <w:showingPlcHdr/>
            <w:text w:multiLine="1"/>
          </w:sdtPr>
          <w:sdtEndPr>
            <w:rPr>
              <w:rStyle w:val="DefaultParagraphFont"/>
              <w:rFonts w:ascii="Times New Roman" w:hAnsi="Times New Roman" w:cs="Times New Roman"/>
              <w:color w:val="auto"/>
            </w:rPr>
          </w:sdtEndPr>
          <w:sdtContent>
            <w:tc>
              <w:tcPr>
                <w:tcW w:w="4035" w:type="dxa"/>
                <w:shd w:val="clear" w:color="auto" w:fill="FFFFFF"/>
              </w:tcPr>
              <w:p w14:paraId="0205F604" w14:textId="7544972D" w:rsidR="00E03B9D" w:rsidRDefault="00A6544A" w:rsidP="00E03B9D">
                <w:pPr>
                  <w:rPr>
                    <w:rFonts w:ascii="Calibri" w:hAnsi="Calibri" w:cs="Calibri"/>
                  </w:rPr>
                </w:pPr>
                <w:r w:rsidRPr="00A6544A">
                  <w:rPr>
                    <w:rStyle w:val="PlaceholderText"/>
                    <w:rFonts w:ascii="Calibri" w:hAnsi="Calibri" w:cs="Calibri"/>
                  </w:rPr>
                  <w:t>[??]</w:t>
                </w:r>
              </w:p>
            </w:tc>
          </w:sdtContent>
        </w:sdt>
      </w:tr>
      <w:tr w:rsidR="00E03B9D" w14:paraId="48F8647B" w14:textId="77777777" w:rsidTr="002553DA">
        <w:trPr>
          <w:cantSplit/>
        </w:trPr>
        <w:sdt>
          <w:sdtPr>
            <w:rPr>
              <w:rStyle w:val="TheFormToolGray"/>
            </w:rPr>
            <w:alias w:val="click Field button to rename or delete"/>
            <w:tag w:val="Plain"/>
            <w:id w:val="857168916"/>
            <w:lock w:val="sdtContentLocked"/>
            <w:placeholder>
              <w:docPart w:val="A82FB59B25F24D1EAC01049C483C79DC"/>
            </w:placeholder>
            <w:text/>
          </w:sdtPr>
          <w:sdtEndPr>
            <w:rPr>
              <w:rStyle w:val="TheFormToolGray"/>
            </w:rPr>
          </w:sdtEndPr>
          <w:sdtContent>
            <w:tc>
              <w:tcPr>
                <w:tcW w:w="2445" w:type="dxa"/>
                <w:shd w:val="clear" w:color="auto" w:fill="FFFFFF"/>
              </w:tcPr>
              <w:p w14:paraId="6CD61DF2" w14:textId="77777777" w:rsidR="00E03B9D" w:rsidRDefault="00E03B9D" w:rsidP="002553DA">
                <w:pPr>
                  <w:rPr>
                    <w:rFonts w:ascii="Calibri" w:hAnsi="Calibri" w:cs="Calibri"/>
                  </w:rPr>
                </w:pPr>
                <w:r w:rsidRPr="00ED3243">
                  <w:rPr>
                    <w:rStyle w:val="TheFormToolGray"/>
                  </w:rPr>
                  <w:t>ContractTitle</w:t>
                </w:r>
              </w:p>
            </w:tc>
          </w:sdtContent>
        </w:sdt>
        <w:tc>
          <w:tcPr>
            <w:tcW w:w="4320" w:type="dxa"/>
            <w:shd w:val="clear" w:color="auto" w:fill="FFFFFF"/>
          </w:tcPr>
          <w:p w14:paraId="6D47CDA3" w14:textId="77777777" w:rsidR="00E03B9D" w:rsidRDefault="00E03B9D" w:rsidP="00E03B9D">
            <w:pPr>
              <w:rPr>
                <w:rFonts w:ascii="Calibri" w:hAnsi="Calibri" w:cs="Calibri"/>
              </w:rPr>
            </w:pPr>
            <w:r>
              <w:rPr>
                <w:rFonts w:ascii="Calibri" w:hAnsi="Calibri" w:cs="Calibri"/>
              </w:rPr>
              <w:t>What is the Title of this contract?  (example:  Professional Project Management Services Agreement)</w:t>
            </w:r>
          </w:p>
        </w:tc>
        <w:tc>
          <w:tcPr>
            <w:tcW w:w="4035" w:type="dxa"/>
            <w:shd w:val="clear" w:color="auto" w:fill="FFFFFF"/>
          </w:tcPr>
          <w:p w14:paraId="76A8E8D0" w14:textId="77777777" w:rsidR="00E03B9D" w:rsidRDefault="00E03B9D" w:rsidP="00E03B9D">
            <w:pPr>
              <w:rPr>
                <w:rFonts w:ascii="Calibri" w:hAnsi="Calibri" w:cs="Calibri"/>
              </w:rPr>
            </w:pPr>
          </w:p>
        </w:tc>
      </w:tr>
      <w:tr w:rsidR="00E03B9D" w14:paraId="1F651E62" w14:textId="77777777" w:rsidTr="002553DA">
        <w:trPr>
          <w:cantSplit/>
        </w:trPr>
        <w:sdt>
          <w:sdtPr>
            <w:rPr>
              <w:rStyle w:val="TheFormToolGray"/>
            </w:rPr>
            <w:alias w:val="click Field button to rename or delete"/>
            <w:tag w:val="Plain"/>
            <w:id w:val="1787315122"/>
            <w:lock w:val="sdtContentLocked"/>
            <w:placeholder>
              <w:docPart w:val="BB8991905C58476EAE79F6299D0591C9"/>
            </w:placeholder>
            <w:text/>
          </w:sdtPr>
          <w:sdtEndPr>
            <w:rPr>
              <w:rStyle w:val="TheFormToolGray"/>
            </w:rPr>
          </w:sdtEndPr>
          <w:sdtContent>
            <w:tc>
              <w:tcPr>
                <w:tcW w:w="2445" w:type="dxa"/>
                <w:shd w:val="clear" w:color="auto" w:fill="FFFFFF"/>
              </w:tcPr>
              <w:p w14:paraId="7C339254" w14:textId="77777777" w:rsidR="00E03B9D" w:rsidRDefault="00E03B9D" w:rsidP="002553DA">
                <w:pPr>
                  <w:rPr>
                    <w:rFonts w:ascii="Calibri" w:hAnsi="Calibri" w:cs="Calibri"/>
                  </w:rPr>
                </w:pPr>
                <w:r w:rsidRPr="00ED3243">
                  <w:rPr>
                    <w:rStyle w:val="TheFormToolGray"/>
                  </w:rPr>
                  <w:t>ContractType</w:t>
                </w:r>
              </w:p>
            </w:tc>
          </w:sdtContent>
        </w:sdt>
        <w:tc>
          <w:tcPr>
            <w:tcW w:w="4320" w:type="dxa"/>
            <w:shd w:val="clear" w:color="auto" w:fill="FFFFFF"/>
          </w:tcPr>
          <w:p w14:paraId="6181A3F0" w14:textId="77777777" w:rsidR="00E03B9D" w:rsidRDefault="00E03B9D" w:rsidP="00E03B9D">
            <w:pPr>
              <w:rPr>
                <w:rFonts w:ascii="Calibri" w:hAnsi="Calibri" w:cs="Calibri"/>
              </w:rPr>
            </w:pPr>
            <w:r>
              <w:rPr>
                <w:rFonts w:ascii="Calibri" w:hAnsi="Calibri" w:cs="Calibri"/>
              </w:rPr>
              <w:t>What type of contract is this?  (example:  Purchased Services)</w:t>
            </w:r>
          </w:p>
        </w:tc>
        <w:tc>
          <w:tcPr>
            <w:tcW w:w="4035" w:type="dxa"/>
            <w:shd w:val="clear" w:color="auto" w:fill="FFFFFF"/>
          </w:tcPr>
          <w:p w14:paraId="457B1F1B" w14:textId="77777777" w:rsidR="00E03B9D" w:rsidRDefault="00E03B9D" w:rsidP="00E03B9D">
            <w:pPr>
              <w:rPr>
                <w:rFonts w:ascii="Calibri" w:hAnsi="Calibri" w:cs="Calibri"/>
              </w:rPr>
            </w:pPr>
          </w:p>
        </w:tc>
      </w:tr>
      <w:tr w:rsidR="00E03B9D" w14:paraId="60F206AB" w14:textId="77777777" w:rsidTr="002553DA">
        <w:trPr>
          <w:cantSplit/>
        </w:trPr>
        <w:sdt>
          <w:sdtPr>
            <w:rPr>
              <w:rStyle w:val="TheFormToolGray"/>
            </w:rPr>
            <w:alias w:val="click Field button to rename or delete"/>
            <w:tag w:val="Plain"/>
            <w:id w:val="-1848475245"/>
            <w:lock w:val="sdtContentLocked"/>
            <w:placeholder>
              <w:docPart w:val="77804CA93F8344BC829369BCC95F4458"/>
            </w:placeholder>
            <w:text/>
          </w:sdtPr>
          <w:sdtEndPr>
            <w:rPr>
              <w:rStyle w:val="TheFormToolGray"/>
            </w:rPr>
          </w:sdtEndPr>
          <w:sdtContent>
            <w:tc>
              <w:tcPr>
                <w:tcW w:w="2445" w:type="dxa"/>
                <w:shd w:val="clear" w:color="auto" w:fill="FFFFFF"/>
              </w:tcPr>
              <w:p w14:paraId="054B6BB3" w14:textId="77777777" w:rsidR="00E03B9D" w:rsidRDefault="00E03B9D" w:rsidP="002553DA">
                <w:pPr>
                  <w:rPr>
                    <w:rFonts w:ascii="Calibri" w:hAnsi="Calibri" w:cs="Calibri"/>
                  </w:rPr>
                </w:pPr>
                <w:r w:rsidRPr="00ED3243">
                  <w:rPr>
                    <w:rStyle w:val="TheFormToolGray"/>
                  </w:rPr>
                  <w:t>ContractPurpose</w:t>
                </w:r>
              </w:p>
            </w:tc>
          </w:sdtContent>
        </w:sdt>
        <w:tc>
          <w:tcPr>
            <w:tcW w:w="4320" w:type="dxa"/>
            <w:shd w:val="clear" w:color="auto" w:fill="FFFFFF"/>
          </w:tcPr>
          <w:p w14:paraId="396F5A31" w14:textId="77777777" w:rsidR="00E03B9D" w:rsidRDefault="00E03B9D" w:rsidP="00E03B9D">
            <w:pPr>
              <w:rPr>
                <w:rFonts w:ascii="Calibri" w:hAnsi="Calibri" w:cs="Calibri"/>
              </w:rPr>
            </w:pPr>
            <w:r>
              <w:rPr>
                <w:rFonts w:ascii="Calibri" w:hAnsi="Calibri" w:cs="Calibri"/>
              </w:rPr>
              <w:t>What is the purposed of this contract? (example:  IBM Mainframe Consulting Services)</w:t>
            </w:r>
          </w:p>
        </w:tc>
        <w:tc>
          <w:tcPr>
            <w:tcW w:w="4035" w:type="dxa"/>
            <w:shd w:val="clear" w:color="auto" w:fill="FFFFFF"/>
          </w:tcPr>
          <w:p w14:paraId="7FE3CB0F" w14:textId="77777777" w:rsidR="00E03B9D" w:rsidRDefault="00E03B9D" w:rsidP="00E03B9D">
            <w:pPr>
              <w:rPr>
                <w:rFonts w:ascii="Calibri" w:hAnsi="Calibri" w:cs="Calibri"/>
              </w:rPr>
            </w:pPr>
          </w:p>
        </w:tc>
      </w:tr>
      <w:tr w:rsidR="00E03B9D" w14:paraId="3F8D0B00" w14:textId="77777777" w:rsidTr="002553DA">
        <w:trPr>
          <w:cantSplit/>
        </w:trPr>
        <w:sdt>
          <w:sdtPr>
            <w:rPr>
              <w:rStyle w:val="TheFormToolGray"/>
            </w:rPr>
            <w:alias w:val="click Field button to rename or delete"/>
            <w:tag w:val="Plain"/>
            <w:id w:val="1283148943"/>
            <w:lock w:val="sdtContentLocked"/>
            <w:placeholder>
              <w:docPart w:val="166EE767BD1948F3B799D57E7EFD6EAB"/>
            </w:placeholder>
            <w:text/>
          </w:sdtPr>
          <w:sdtEndPr>
            <w:rPr>
              <w:rStyle w:val="TheFormToolGray"/>
            </w:rPr>
          </w:sdtEndPr>
          <w:sdtContent>
            <w:tc>
              <w:tcPr>
                <w:tcW w:w="2445" w:type="dxa"/>
                <w:shd w:val="clear" w:color="auto" w:fill="FFFFFF"/>
              </w:tcPr>
              <w:p w14:paraId="3FF6B0A7" w14:textId="77777777" w:rsidR="00E03B9D" w:rsidRDefault="00E03B9D" w:rsidP="002553DA">
                <w:pPr>
                  <w:rPr>
                    <w:rFonts w:ascii="Calibri" w:hAnsi="Calibri" w:cs="Calibri"/>
                  </w:rPr>
                </w:pPr>
                <w:r w:rsidRPr="00ED3243">
                  <w:rPr>
                    <w:rStyle w:val="TheFormToolGray"/>
                  </w:rPr>
                  <w:t>VendorName</w:t>
                </w:r>
              </w:p>
            </w:tc>
          </w:sdtContent>
        </w:sdt>
        <w:tc>
          <w:tcPr>
            <w:tcW w:w="4320" w:type="dxa"/>
            <w:shd w:val="clear" w:color="auto" w:fill="FFFFFF"/>
          </w:tcPr>
          <w:p w14:paraId="75E3CB09" w14:textId="77777777" w:rsidR="00E03B9D" w:rsidRDefault="00E03B9D" w:rsidP="00E03B9D">
            <w:pPr>
              <w:rPr>
                <w:rFonts w:ascii="Calibri" w:hAnsi="Calibri" w:cs="Calibri"/>
              </w:rPr>
            </w:pPr>
            <w:r>
              <w:rPr>
                <w:rFonts w:ascii="Calibri" w:hAnsi="Calibri" w:cs="Calibri"/>
              </w:rPr>
              <w:t>What is the full legal name of the vendor?  (example:  Acme Services Corporation d.b.a. Apex Services)</w:t>
            </w:r>
          </w:p>
        </w:tc>
        <w:tc>
          <w:tcPr>
            <w:tcW w:w="4035" w:type="dxa"/>
            <w:shd w:val="clear" w:color="auto" w:fill="FFFFFF"/>
          </w:tcPr>
          <w:p w14:paraId="3EF10657" w14:textId="77777777" w:rsidR="00E03B9D" w:rsidRDefault="00E03B9D" w:rsidP="00E03B9D">
            <w:pPr>
              <w:rPr>
                <w:rFonts w:ascii="Calibri" w:hAnsi="Calibri" w:cs="Calibri"/>
              </w:rPr>
            </w:pPr>
          </w:p>
        </w:tc>
      </w:tr>
      <w:tr w:rsidR="00E03B9D" w14:paraId="21BC1109" w14:textId="77777777" w:rsidTr="002553DA">
        <w:trPr>
          <w:cantSplit/>
        </w:trPr>
        <w:sdt>
          <w:sdtPr>
            <w:rPr>
              <w:rStyle w:val="TheFormToolGray"/>
            </w:rPr>
            <w:alias w:val="click Field button to rename or delete"/>
            <w:tag w:val="Plain"/>
            <w:id w:val="573867142"/>
            <w:lock w:val="sdtContentLocked"/>
            <w:placeholder>
              <w:docPart w:val="57E4C57AF88643D4B1162751A6ED81C5"/>
            </w:placeholder>
            <w:text/>
          </w:sdtPr>
          <w:sdtEndPr>
            <w:rPr>
              <w:rStyle w:val="TheFormToolGray"/>
            </w:rPr>
          </w:sdtEndPr>
          <w:sdtContent>
            <w:tc>
              <w:tcPr>
                <w:tcW w:w="2445" w:type="dxa"/>
                <w:shd w:val="clear" w:color="auto" w:fill="FFFFFF"/>
              </w:tcPr>
              <w:p w14:paraId="20EBDF36" w14:textId="77777777" w:rsidR="00E03B9D" w:rsidRDefault="00E03B9D" w:rsidP="002553DA">
                <w:pPr>
                  <w:rPr>
                    <w:rFonts w:ascii="Calibri" w:hAnsi="Calibri" w:cs="Calibri"/>
                  </w:rPr>
                </w:pPr>
                <w:r w:rsidRPr="00ED3243">
                  <w:rPr>
                    <w:rStyle w:val="TheFormToolGray"/>
                  </w:rPr>
                  <w:t>VendorNamePartial</w:t>
                </w:r>
              </w:p>
            </w:tc>
          </w:sdtContent>
        </w:sdt>
        <w:tc>
          <w:tcPr>
            <w:tcW w:w="4320" w:type="dxa"/>
            <w:shd w:val="clear" w:color="auto" w:fill="FFFFFF"/>
          </w:tcPr>
          <w:p w14:paraId="13DED6CA" w14:textId="77777777" w:rsidR="00E03B9D" w:rsidRDefault="00E03B9D" w:rsidP="00E03B9D">
            <w:pPr>
              <w:rPr>
                <w:rFonts w:ascii="Calibri" w:hAnsi="Calibri" w:cs="Calibri"/>
              </w:rPr>
            </w:pPr>
            <w:r>
              <w:rPr>
                <w:rFonts w:ascii="Calibri" w:hAnsi="Calibri" w:cs="Calibri"/>
              </w:rPr>
              <w:t>What is the shortened version of the vendor’s name?  (example:  Apex)</w:t>
            </w:r>
          </w:p>
        </w:tc>
        <w:tc>
          <w:tcPr>
            <w:tcW w:w="4035" w:type="dxa"/>
            <w:shd w:val="clear" w:color="auto" w:fill="FFFFFF"/>
          </w:tcPr>
          <w:p w14:paraId="66E2B163" w14:textId="77777777" w:rsidR="00E03B9D" w:rsidRDefault="00E03B9D" w:rsidP="00E03B9D">
            <w:pPr>
              <w:rPr>
                <w:rFonts w:ascii="Calibri" w:hAnsi="Calibri" w:cs="Calibri"/>
              </w:rPr>
            </w:pPr>
          </w:p>
        </w:tc>
      </w:tr>
      <w:tr w:rsidR="00E03B9D" w14:paraId="1BE7BA82" w14:textId="77777777" w:rsidTr="002553DA">
        <w:trPr>
          <w:cantSplit/>
        </w:trPr>
        <w:sdt>
          <w:sdtPr>
            <w:rPr>
              <w:rStyle w:val="TheFormToolGray"/>
            </w:rPr>
            <w:alias w:val="click Field button to rename or delete"/>
            <w:tag w:val="Plain"/>
            <w:id w:val="-409544695"/>
            <w:lock w:val="sdtContentLocked"/>
            <w:placeholder>
              <w:docPart w:val="2FB7A71A94D948269949A7FEEC70E33B"/>
            </w:placeholder>
            <w:text/>
          </w:sdtPr>
          <w:sdtEndPr>
            <w:rPr>
              <w:rStyle w:val="TheFormToolGray"/>
            </w:rPr>
          </w:sdtEndPr>
          <w:sdtContent>
            <w:tc>
              <w:tcPr>
                <w:tcW w:w="2445" w:type="dxa"/>
                <w:shd w:val="clear" w:color="auto" w:fill="FFFFFF"/>
              </w:tcPr>
              <w:p w14:paraId="46E65997" w14:textId="77777777" w:rsidR="00E03B9D" w:rsidRDefault="00E03B9D" w:rsidP="002553DA">
                <w:pPr>
                  <w:rPr>
                    <w:rFonts w:ascii="Calibri" w:hAnsi="Calibri" w:cs="Calibri"/>
                  </w:rPr>
                </w:pPr>
                <w:r w:rsidRPr="00ED3243">
                  <w:rPr>
                    <w:rStyle w:val="TheFormToolGray"/>
                  </w:rPr>
                  <w:t>VendorStreetAddress</w:t>
                </w:r>
              </w:p>
            </w:tc>
          </w:sdtContent>
        </w:sdt>
        <w:tc>
          <w:tcPr>
            <w:tcW w:w="4320" w:type="dxa"/>
            <w:shd w:val="clear" w:color="auto" w:fill="FFFFFF"/>
          </w:tcPr>
          <w:p w14:paraId="0E07CF19" w14:textId="77777777" w:rsidR="00E03B9D" w:rsidRDefault="00E03B9D" w:rsidP="00E03B9D">
            <w:pPr>
              <w:rPr>
                <w:rFonts w:ascii="Calibri" w:hAnsi="Calibri" w:cs="Calibri"/>
              </w:rPr>
            </w:pPr>
            <w:r>
              <w:rPr>
                <w:rFonts w:ascii="Calibri" w:hAnsi="Calibri" w:cs="Calibri"/>
              </w:rPr>
              <w:t>What is the street address of the vendor?</w:t>
            </w:r>
          </w:p>
        </w:tc>
        <w:tc>
          <w:tcPr>
            <w:tcW w:w="4035" w:type="dxa"/>
            <w:shd w:val="clear" w:color="auto" w:fill="FFFFFF"/>
          </w:tcPr>
          <w:p w14:paraId="5CA0B25E" w14:textId="77777777" w:rsidR="00E03B9D" w:rsidRDefault="00E03B9D" w:rsidP="00E03B9D">
            <w:pPr>
              <w:rPr>
                <w:rFonts w:ascii="Calibri" w:hAnsi="Calibri" w:cs="Calibri"/>
              </w:rPr>
            </w:pPr>
          </w:p>
        </w:tc>
      </w:tr>
      <w:tr w:rsidR="00E03B9D" w14:paraId="4A2AEF64" w14:textId="77777777" w:rsidTr="002553DA">
        <w:trPr>
          <w:cantSplit/>
        </w:trPr>
        <w:sdt>
          <w:sdtPr>
            <w:rPr>
              <w:rStyle w:val="TheFormToolGray"/>
            </w:rPr>
            <w:alias w:val="click Field button to rename or delete"/>
            <w:tag w:val="Plain"/>
            <w:id w:val="546109628"/>
            <w:lock w:val="sdtContentLocked"/>
            <w:placeholder>
              <w:docPart w:val="C102F5859BF44FA0B329AADD1EF1BE8F"/>
            </w:placeholder>
            <w:text/>
          </w:sdtPr>
          <w:sdtEndPr>
            <w:rPr>
              <w:rStyle w:val="TheFormToolGray"/>
            </w:rPr>
          </w:sdtEndPr>
          <w:sdtContent>
            <w:tc>
              <w:tcPr>
                <w:tcW w:w="2445" w:type="dxa"/>
                <w:shd w:val="clear" w:color="auto" w:fill="FFFFFF"/>
              </w:tcPr>
              <w:p w14:paraId="23EAD875" w14:textId="77777777" w:rsidR="00E03B9D" w:rsidRDefault="00E03B9D" w:rsidP="002553DA">
                <w:pPr>
                  <w:rPr>
                    <w:rFonts w:ascii="Calibri" w:hAnsi="Calibri" w:cs="Calibri"/>
                  </w:rPr>
                </w:pPr>
                <w:r w:rsidRPr="00ED3243">
                  <w:rPr>
                    <w:rStyle w:val="TheFormToolGray"/>
                  </w:rPr>
                  <w:t>VendorSuite</w:t>
                </w:r>
              </w:p>
            </w:tc>
          </w:sdtContent>
        </w:sdt>
        <w:tc>
          <w:tcPr>
            <w:tcW w:w="4320" w:type="dxa"/>
            <w:shd w:val="clear" w:color="auto" w:fill="FFFFFF"/>
          </w:tcPr>
          <w:p w14:paraId="037EC212" w14:textId="77777777" w:rsidR="00E03B9D" w:rsidRDefault="00E03B9D" w:rsidP="00E03B9D">
            <w:pPr>
              <w:rPr>
                <w:rFonts w:ascii="Calibri" w:hAnsi="Calibri" w:cs="Calibri"/>
              </w:rPr>
            </w:pPr>
            <w:r>
              <w:rPr>
                <w:rFonts w:ascii="Calibri" w:hAnsi="Calibri" w:cs="Calibri"/>
              </w:rPr>
              <w:t>What is the suite number of the Vendor (if any)?</w:t>
            </w:r>
          </w:p>
        </w:tc>
        <w:tc>
          <w:tcPr>
            <w:tcW w:w="4035" w:type="dxa"/>
            <w:shd w:val="clear" w:color="auto" w:fill="FFFFFF"/>
          </w:tcPr>
          <w:p w14:paraId="30E7DD8B" w14:textId="77777777" w:rsidR="00E03B9D" w:rsidRDefault="00E03B9D" w:rsidP="00E03B9D">
            <w:pPr>
              <w:rPr>
                <w:rFonts w:ascii="Calibri" w:hAnsi="Calibri" w:cs="Calibri"/>
              </w:rPr>
            </w:pPr>
          </w:p>
        </w:tc>
      </w:tr>
      <w:tr w:rsidR="00E03B9D" w14:paraId="5E1588AA" w14:textId="77777777" w:rsidTr="002553DA">
        <w:trPr>
          <w:cantSplit/>
        </w:trPr>
        <w:sdt>
          <w:sdtPr>
            <w:rPr>
              <w:rStyle w:val="TheFormToolGray"/>
            </w:rPr>
            <w:alias w:val="click Field button to rename or delete"/>
            <w:tag w:val="Plain"/>
            <w:id w:val="248320214"/>
            <w:lock w:val="sdtContentLocked"/>
            <w:placeholder>
              <w:docPart w:val="5668C282759746DBA731907DDAD4C1A3"/>
            </w:placeholder>
            <w:text/>
          </w:sdtPr>
          <w:sdtEndPr>
            <w:rPr>
              <w:rStyle w:val="TheFormToolGray"/>
            </w:rPr>
          </w:sdtEndPr>
          <w:sdtContent>
            <w:tc>
              <w:tcPr>
                <w:tcW w:w="2445" w:type="dxa"/>
                <w:shd w:val="clear" w:color="auto" w:fill="FFFFFF"/>
              </w:tcPr>
              <w:p w14:paraId="6C2EBD9F" w14:textId="77777777" w:rsidR="00E03B9D" w:rsidRDefault="00E03B9D" w:rsidP="002553DA">
                <w:pPr>
                  <w:rPr>
                    <w:rFonts w:ascii="Calibri" w:hAnsi="Calibri" w:cs="Calibri"/>
                  </w:rPr>
                </w:pPr>
                <w:r w:rsidRPr="00ED3243">
                  <w:rPr>
                    <w:rStyle w:val="TheFormToolGray"/>
                  </w:rPr>
                  <w:t>VendorCity</w:t>
                </w:r>
              </w:p>
            </w:tc>
          </w:sdtContent>
        </w:sdt>
        <w:tc>
          <w:tcPr>
            <w:tcW w:w="4320" w:type="dxa"/>
            <w:shd w:val="clear" w:color="auto" w:fill="FFFFFF"/>
          </w:tcPr>
          <w:p w14:paraId="582D64FC" w14:textId="77777777" w:rsidR="00E03B9D" w:rsidRDefault="00E03B9D" w:rsidP="00E03B9D">
            <w:pPr>
              <w:tabs>
                <w:tab w:val="left" w:pos="1150"/>
              </w:tabs>
              <w:rPr>
                <w:rFonts w:ascii="Calibri" w:hAnsi="Calibri" w:cs="Calibri"/>
              </w:rPr>
            </w:pPr>
            <w:r>
              <w:rPr>
                <w:rFonts w:ascii="Calibri" w:hAnsi="Calibri" w:cs="Calibri"/>
              </w:rPr>
              <w:t>In what city is the vendor located?</w:t>
            </w:r>
          </w:p>
        </w:tc>
        <w:tc>
          <w:tcPr>
            <w:tcW w:w="4035" w:type="dxa"/>
            <w:shd w:val="clear" w:color="auto" w:fill="FFFFFF"/>
          </w:tcPr>
          <w:p w14:paraId="60880ADC" w14:textId="77777777" w:rsidR="00E03B9D" w:rsidRDefault="00E03B9D" w:rsidP="00E03B9D">
            <w:pPr>
              <w:rPr>
                <w:rFonts w:ascii="Calibri" w:hAnsi="Calibri" w:cs="Calibri"/>
              </w:rPr>
            </w:pPr>
          </w:p>
        </w:tc>
      </w:tr>
      <w:tr w:rsidR="00E03B9D" w14:paraId="6C95FDD8" w14:textId="77777777" w:rsidTr="002553DA">
        <w:trPr>
          <w:cantSplit/>
        </w:trPr>
        <w:sdt>
          <w:sdtPr>
            <w:rPr>
              <w:rStyle w:val="TheFormToolGray"/>
            </w:rPr>
            <w:alias w:val="click Field button to rename or delete"/>
            <w:tag w:val="Plain"/>
            <w:id w:val="-689837129"/>
            <w:lock w:val="sdtContentLocked"/>
            <w:placeholder>
              <w:docPart w:val="AFC18AB8C0254216A946D65D33DEE38D"/>
            </w:placeholder>
            <w:text/>
          </w:sdtPr>
          <w:sdtEndPr>
            <w:rPr>
              <w:rStyle w:val="TheFormToolGray"/>
            </w:rPr>
          </w:sdtEndPr>
          <w:sdtContent>
            <w:tc>
              <w:tcPr>
                <w:tcW w:w="2445" w:type="dxa"/>
                <w:shd w:val="clear" w:color="auto" w:fill="FFFFFF"/>
              </w:tcPr>
              <w:p w14:paraId="7B28CD6D" w14:textId="77777777" w:rsidR="00E03B9D" w:rsidRDefault="00E03B9D" w:rsidP="002553DA">
                <w:pPr>
                  <w:rPr>
                    <w:rFonts w:ascii="Calibri" w:hAnsi="Calibri" w:cs="Calibri"/>
                  </w:rPr>
                </w:pPr>
                <w:r w:rsidRPr="00ED3243">
                  <w:rPr>
                    <w:rStyle w:val="TheFormToolGray"/>
                  </w:rPr>
                  <w:t>VendorState</w:t>
                </w:r>
              </w:p>
            </w:tc>
          </w:sdtContent>
        </w:sdt>
        <w:tc>
          <w:tcPr>
            <w:tcW w:w="4320" w:type="dxa"/>
            <w:shd w:val="clear" w:color="auto" w:fill="FFFFFF"/>
          </w:tcPr>
          <w:p w14:paraId="675DCF79" w14:textId="77777777" w:rsidR="00E03B9D" w:rsidRDefault="00E03B9D" w:rsidP="00E03B9D">
            <w:pPr>
              <w:rPr>
                <w:rFonts w:ascii="Calibri" w:hAnsi="Calibri" w:cs="Calibri"/>
              </w:rPr>
            </w:pPr>
            <w:r>
              <w:rPr>
                <w:rFonts w:ascii="Calibri" w:hAnsi="Calibri" w:cs="Calibri"/>
              </w:rPr>
              <w:t>In what state is the vendor located?</w:t>
            </w:r>
          </w:p>
        </w:tc>
        <w:tc>
          <w:tcPr>
            <w:tcW w:w="4035" w:type="dxa"/>
            <w:shd w:val="clear" w:color="auto" w:fill="FFFFFF"/>
          </w:tcPr>
          <w:p w14:paraId="14ED3EFC" w14:textId="77777777" w:rsidR="00E03B9D" w:rsidRDefault="00E03B9D" w:rsidP="00E03B9D">
            <w:pPr>
              <w:rPr>
                <w:rFonts w:ascii="Calibri" w:hAnsi="Calibri" w:cs="Calibri"/>
              </w:rPr>
            </w:pPr>
          </w:p>
        </w:tc>
      </w:tr>
      <w:tr w:rsidR="00E03B9D" w14:paraId="0A84F58D" w14:textId="77777777" w:rsidTr="002553DA">
        <w:trPr>
          <w:cantSplit/>
        </w:trPr>
        <w:sdt>
          <w:sdtPr>
            <w:rPr>
              <w:rStyle w:val="TheFormToolGray"/>
            </w:rPr>
            <w:alias w:val="click Field button to rename or delete"/>
            <w:tag w:val="Plain"/>
            <w:id w:val="727656009"/>
            <w:lock w:val="sdtContentLocked"/>
            <w:placeholder>
              <w:docPart w:val="AA73C28FDF03484985528E6B50A3C23B"/>
            </w:placeholder>
            <w:text/>
          </w:sdtPr>
          <w:sdtEndPr>
            <w:rPr>
              <w:rStyle w:val="TheFormToolGray"/>
            </w:rPr>
          </w:sdtEndPr>
          <w:sdtContent>
            <w:tc>
              <w:tcPr>
                <w:tcW w:w="2445" w:type="dxa"/>
                <w:shd w:val="clear" w:color="auto" w:fill="FFFFFF"/>
              </w:tcPr>
              <w:p w14:paraId="51383F6E" w14:textId="77777777" w:rsidR="00E03B9D" w:rsidRDefault="00E03B9D" w:rsidP="002553DA">
                <w:pPr>
                  <w:rPr>
                    <w:rFonts w:ascii="Calibri" w:hAnsi="Calibri" w:cs="Calibri"/>
                  </w:rPr>
                </w:pPr>
                <w:r w:rsidRPr="00ED3243">
                  <w:rPr>
                    <w:rStyle w:val="TheFormToolGray"/>
                  </w:rPr>
                  <w:t>VendorZip</w:t>
                </w:r>
              </w:p>
            </w:tc>
          </w:sdtContent>
        </w:sdt>
        <w:tc>
          <w:tcPr>
            <w:tcW w:w="4320" w:type="dxa"/>
            <w:shd w:val="clear" w:color="auto" w:fill="FFFFFF"/>
          </w:tcPr>
          <w:p w14:paraId="75E63174" w14:textId="77777777" w:rsidR="00E03B9D" w:rsidRDefault="00E03B9D" w:rsidP="00E03B9D">
            <w:pPr>
              <w:rPr>
                <w:rFonts w:ascii="Calibri" w:hAnsi="Calibri" w:cs="Calibri"/>
              </w:rPr>
            </w:pPr>
            <w:r>
              <w:rPr>
                <w:rFonts w:ascii="Calibri" w:hAnsi="Calibri" w:cs="Calibri"/>
              </w:rPr>
              <w:t>What is the vendor’s zip code?</w:t>
            </w:r>
          </w:p>
        </w:tc>
        <w:tc>
          <w:tcPr>
            <w:tcW w:w="4035" w:type="dxa"/>
            <w:shd w:val="clear" w:color="auto" w:fill="FFFFFF"/>
          </w:tcPr>
          <w:p w14:paraId="1B042ED2" w14:textId="77777777" w:rsidR="00E03B9D" w:rsidRDefault="00E03B9D" w:rsidP="00E03B9D">
            <w:pPr>
              <w:rPr>
                <w:rFonts w:ascii="Calibri" w:hAnsi="Calibri" w:cs="Calibri"/>
              </w:rPr>
            </w:pPr>
          </w:p>
        </w:tc>
      </w:tr>
      <w:tr w:rsidR="00E03B9D" w14:paraId="7E049520" w14:textId="77777777" w:rsidTr="002553DA">
        <w:trPr>
          <w:cantSplit/>
        </w:trPr>
        <w:sdt>
          <w:sdtPr>
            <w:rPr>
              <w:rStyle w:val="TheFormToolGray"/>
            </w:rPr>
            <w:alias w:val="click Field button to rename or delete"/>
            <w:tag w:val="Plain"/>
            <w:id w:val="1902937139"/>
            <w:lock w:val="sdtContentLocked"/>
            <w:placeholder>
              <w:docPart w:val="F418F58E566E4734AECAADDD86753C89"/>
            </w:placeholder>
            <w:text/>
          </w:sdtPr>
          <w:sdtEndPr>
            <w:rPr>
              <w:rStyle w:val="TheFormToolGray"/>
            </w:rPr>
          </w:sdtEndPr>
          <w:sdtContent>
            <w:tc>
              <w:tcPr>
                <w:tcW w:w="2445" w:type="dxa"/>
                <w:shd w:val="clear" w:color="auto" w:fill="FFFFFF"/>
              </w:tcPr>
              <w:p w14:paraId="29CCCBBC" w14:textId="77777777" w:rsidR="00E03B9D" w:rsidRDefault="00E03B9D" w:rsidP="002553DA">
                <w:pPr>
                  <w:rPr>
                    <w:rFonts w:ascii="Calibri" w:hAnsi="Calibri" w:cs="Calibri"/>
                  </w:rPr>
                </w:pPr>
                <w:r w:rsidRPr="00ED3243">
                  <w:rPr>
                    <w:rStyle w:val="TheFormToolGray"/>
                  </w:rPr>
                  <w:t>ProcurementType</w:t>
                </w:r>
              </w:p>
            </w:tc>
          </w:sdtContent>
        </w:sdt>
        <w:tc>
          <w:tcPr>
            <w:tcW w:w="4320" w:type="dxa"/>
            <w:shd w:val="clear" w:color="auto" w:fill="FFFFFF"/>
          </w:tcPr>
          <w:p w14:paraId="30B0B6E7" w14:textId="77777777" w:rsidR="00E03B9D" w:rsidRDefault="00E03B9D" w:rsidP="00E03B9D">
            <w:pPr>
              <w:rPr>
                <w:rFonts w:ascii="Calibri" w:hAnsi="Calibri" w:cs="Calibri"/>
              </w:rPr>
            </w:pPr>
            <w:r>
              <w:rPr>
                <w:rFonts w:ascii="Calibri" w:hAnsi="Calibri" w:cs="Calibri"/>
              </w:rPr>
              <w:t>What type of procurement vehicle was used to select this vendor?  (examples:  Request For Proposal, Request For Quote and Qualifications, Proprietary Justification)</w:t>
            </w:r>
          </w:p>
        </w:tc>
        <w:tc>
          <w:tcPr>
            <w:tcW w:w="4035" w:type="dxa"/>
            <w:shd w:val="clear" w:color="auto" w:fill="FFFFFF"/>
          </w:tcPr>
          <w:p w14:paraId="066579F6" w14:textId="77777777" w:rsidR="00E03B9D" w:rsidRDefault="00E03B9D" w:rsidP="00E03B9D">
            <w:pPr>
              <w:rPr>
                <w:rFonts w:ascii="Calibri" w:hAnsi="Calibri" w:cs="Calibri"/>
              </w:rPr>
            </w:pPr>
          </w:p>
        </w:tc>
      </w:tr>
      <w:tr w:rsidR="00E03B9D" w14:paraId="5F97EF19" w14:textId="77777777" w:rsidTr="002553DA">
        <w:trPr>
          <w:cantSplit/>
        </w:trPr>
        <w:sdt>
          <w:sdtPr>
            <w:rPr>
              <w:rStyle w:val="TheFormToolGray"/>
            </w:rPr>
            <w:alias w:val="click Field button to rename or delete"/>
            <w:tag w:val="Plain"/>
            <w:id w:val="-1106346613"/>
            <w:lock w:val="sdtContentLocked"/>
            <w:placeholder>
              <w:docPart w:val="8046E0665FB8402D83E81DF44DFF25C1"/>
            </w:placeholder>
            <w:text/>
          </w:sdtPr>
          <w:sdtEndPr>
            <w:rPr>
              <w:rStyle w:val="TheFormToolGray"/>
            </w:rPr>
          </w:sdtEndPr>
          <w:sdtContent>
            <w:tc>
              <w:tcPr>
                <w:tcW w:w="2445" w:type="dxa"/>
                <w:shd w:val="clear" w:color="auto" w:fill="FFFFFF"/>
              </w:tcPr>
              <w:p w14:paraId="10D9E6C3" w14:textId="77777777" w:rsidR="00E03B9D" w:rsidRDefault="00E03B9D" w:rsidP="002553DA">
                <w:pPr>
                  <w:rPr>
                    <w:rFonts w:ascii="Calibri" w:hAnsi="Calibri" w:cs="Calibri"/>
                  </w:rPr>
                </w:pPr>
                <w:r w:rsidRPr="00ED3243">
                  <w:rPr>
                    <w:rStyle w:val="TheFormToolGray"/>
                  </w:rPr>
                  <w:t>ProcurementAbbrev</w:t>
                </w:r>
              </w:p>
            </w:tc>
          </w:sdtContent>
        </w:sdt>
        <w:tc>
          <w:tcPr>
            <w:tcW w:w="4320" w:type="dxa"/>
            <w:shd w:val="clear" w:color="auto" w:fill="FFFFFF"/>
          </w:tcPr>
          <w:p w14:paraId="12767D51" w14:textId="77777777" w:rsidR="00E03B9D" w:rsidRDefault="00E03B9D" w:rsidP="00E03B9D">
            <w:pPr>
              <w:rPr>
                <w:rFonts w:ascii="Calibri" w:hAnsi="Calibri" w:cs="Calibri"/>
              </w:rPr>
            </w:pPr>
            <w:r>
              <w:rPr>
                <w:rFonts w:ascii="Calibri" w:hAnsi="Calibri" w:cs="Calibri"/>
              </w:rPr>
              <w:t>What is the short version of the procurement type?  (examples:  RFP, RFQQ, etc.)</w:t>
            </w:r>
          </w:p>
        </w:tc>
        <w:tc>
          <w:tcPr>
            <w:tcW w:w="4035" w:type="dxa"/>
            <w:shd w:val="clear" w:color="auto" w:fill="FFFFFF"/>
          </w:tcPr>
          <w:p w14:paraId="66B241EC" w14:textId="77777777" w:rsidR="00E03B9D" w:rsidRDefault="00E03B9D" w:rsidP="00E03B9D">
            <w:pPr>
              <w:rPr>
                <w:rFonts w:ascii="Calibri" w:hAnsi="Calibri" w:cs="Calibri"/>
              </w:rPr>
            </w:pPr>
          </w:p>
        </w:tc>
      </w:tr>
      <w:tr w:rsidR="00E03B9D" w14:paraId="1019D07D" w14:textId="77777777" w:rsidTr="002553DA">
        <w:trPr>
          <w:cantSplit/>
        </w:trPr>
        <w:sdt>
          <w:sdtPr>
            <w:rPr>
              <w:rStyle w:val="TheFormToolGray"/>
            </w:rPr>
            <w:alias w:val="click Field button to rename or delete"/>
            <w:tag w:val="Plain"/>
            <w:id w:val="-103888276"/>
            <w:lock w:val="sdtContentLocked"/>
            <w:placeholder>
              <w:docPart w:val="E960AF3473E5426C8D1BFD761B4C13CD"/>
            </w:placeholder>
            <w:text/>
          </w:sdtPr>
          <w:sdtEndPr>
            <w:rPr>
              <w:rStyle w:val="TheFormToolGray"/>
            </w:rPr>
          </w:sdtEndPr>
          <w:sdtContent>
            <w:tc>
              <w:tcPr>
                <w:tcW w:w="2445" w:type="dxa"/>
                <w:shd w:val="clear" w:color="auto" w:fill="FFFFFF"/>
              </w:tcPr>
              <w:p w14:paraId="62BC6F4B" w14:textId="77777777" w:rsidR="00E03B9D" w:rsidRDefault="00E03B9D" w:rsidP="002553DA">
                <w:pPr>
                  <w:rPr>
                    <w:rFonts w:ascii="Calibri" w:hAnsi="Calibri" w:cs="Calibri"/>
                  </w:rPr>
                </w:pPr>
                <w:r w:rsidRPr="00ED3243">
                  <w:rPr>
                    <w:rStyle w:val="TheFormToolGray"/>
                  </w:rPr>
                  <w:t>ProcurementNum</w:t>
                </w:r>
              </w:p>
            </w:tc>
          </w:sdtContent>
        </w:sdt>
        <w:tc>
          <w:tcPr>
            <w:tcW w:w="4320" w:type="dxa"/>
            <w:shd w:val="clear" w:color="auto" w:fill="FFFFFF"/>
          </w:tcPr>
          <w:p w14:paraId="72066895" w14:textId="77777777" w:rsidR="00E03B9D" w:rsidRDefault="00E03B9D" w:rsidP="00E03B9D">
            <w:pPr>
              <w:rPr>
                <w:rFonts w:ascii="Calibri" w:hAnsi="Calibri" w:cs="Calibri"/>
              </w:rPr>
            </w:pPr>
            <w:r>
              <w:rPr>
                <w:rFonts w:ascii="Calibri" w:hAnsi="Calibri" w:cs="Calibri"/>
              </w:rPr>
              <w:t xml:space="preserve">If a procurement number was assigned, what is it?  (example:  </w:t>
            </w:r>
          </w:p>
        </w:tc>
        <w:tc>
          <w:tcPr>
            <w:tcW w:w="4035" w:type="dxa"/>
            <w:shd w:val="clear" w:color="auto" w:fill="FFFFFF"/>
          </w:tcPr>
          <w:p w14:paraId="7AE7223F" w14:textId="77777777" w:rsidR="00E03B9D" w:rsidRDefault="00E03B9D" w:rsidP="00E03B9D">
            <w:pPr>
              <w:rPr>
                <w:rFonts w:ascii="Calibri" w:hAnsi="Calibri" w:cs="Calibri"/>
              </w:rPr>
            </w:pPr>
          </w:p>
        </w:tc>
      </w:tr>
      <w:tr w:rsidR="00E03B9D" w14:paraId="1D024040" w14:textId="77777777" w:rsidTr="002553DA">
        <w:trPr>
          <w:cantSplit/>
        </w:trPr>
        <w:sdt>
          <w:sdtPr>
            <w:rPr>
              <w:rStyle w:val="TheFormToolGray"/>
            </w:rPr>
            <w:alias w:val="click Field button to rename or delete"/>
            <w:tag w:val="Plain"/>
            <w:id w:val="-1390867018"/>
            <w:lock w:val="sdtContentLocked"/>
            <w:placeholder>
              <w:docPart w:val="830DBAFB4CB54469ACFAA2F94108FBDE"/>
            </w:placeholder>
            <w:text/>
          </w:sdtPr>
          <w:sdtEndPr>
            <w:rPr>
              <w:rStyle w:val="TheFormToolGray"/>
            </w:rPr>
          </w:sdtEndPr>
          <w:sdtContent>
            <w:tc>
              <w:tcPr>
                <w:tcW w:w="2445" w:type="dxa"/>
                <w:shd w:val="clear" w:color="auto" w:fill="FFFFFF"/>
              </w:tcPr>
              <w:p w14:paraId="495FF9CA" w14:textId="77777777" w:rsidR="00E03B9D" w:rsidRDefault="00E03B9D" w:rsidP="002553DA">
                <w:pPr>
                  <w:rPr>
                    <w:rFonts w:ascii="Calibri" w:hAnsi="Calibri" w:cs="Calibri"/>
                  </w:rPr>
                </w:pPr>
                <w:r w:rsidRPr="00ED3243">
                  <w:rPr>
                    <w:rStyle w:val="TheFormToolGray"/>
                  </w:rPr>
                  <w:t>ProcurementRelDate</w:t>
                </w:r>
              </w:p>
            </w:tc>
          </w:sdtContent>
        </w:sdt>
        <w:tc>
          <w:tcPr>
            <w:tcW w:w="4320" w:type="dxa"/>
            <w:shd w:val="clear" w:color="auto" w:fill="FFFFFF"/>
          </w:tcPr>
          <w:p w14:paraId="01FEA4EF" w14:textId="77777777" w:rsidR="00E03B9D" w:rsidRDefault="00E03B9D" w:rsidP="00E03B9D">
            <w:pPr>
              <w:rPr>
                <w:rFonts w:ascii="Calibri" w:hAnsi="Calibri" w:cs="Calibri"/>
              </w:rPr>
            </w:pPr>
            <w:r>
              <w:rPr>
                <w:rFonts w:ascii="Calibri" w:hAnsi="Calibri" w:cs="Calibri"/>
              </w:rPr>
              <w:t>What was the procurement’s release date (if any)?</w:t>
            </w:r>
          </w:p>
        </w:tc>
        <w:tc>
          <w:tcPr>
            <w:tcW w:w="4035" w:type="dxa"/>
            <w:shd w:val="clear" w:color="auto" w:fill="FFFFFF"/>
          </w:tcPr>
          <w:p w14:paraId="210A238B" w14:textId="77777777" w:rsidR="00E03B9D" w:rsidRDefault="00E03B9D" w:rsidP="00E03B9D">
            <w:pPr>
              <w:rPr>
                <w:rFonts w:ascii="Calibri" w:hAnsi="Calibri" w:cs="Calibri"/>
              </w:rPr>
            </w:pPr>
          </w:p>
        </w:tc>
      </w:tr>
      <w:tr w:rsidR="00E03B9D" w14:paraId="4F554273" w14:textId="77777777" w:rsidTr="002553DA">
        <w:trPr>
          <w:cantSplit/>
        </w:trPr>
        <w:sdt>
          <w:sdtPr>
            <w:rPr>
              <w:rStyle w:val="TheFormToolGray"/>
            </w:rPr>
            <w:alias w:val="click Field button to rename or delete"/>
            <w:tag w:val="Plain"/>
            <w:id w:val="-442147070"/>
            <w:lock w:val="sdtContentLocked"/>
            <w:placeholder>
              <w:docPart w:val="6A0C5464335E4DBEB3D0AFBFF8DDDFA2"/>
            </w:placeholder>
            <w:text/>
          </w:sdtPr>
          <w:sdtEndPr>
            <w:rPr>
              <w:rStyle w:val="TheFormToolGray"/>
            </w:rPr>
          </w:sdtEndPr>
          <w:sdtContent>
            <w:tc>
              <w:tcPr>
                <w:tcW w:w="2445" w:type="dxa"/>
                <w:shd w:val="clear" w:color="auto" w:fill="FFFFFF"/>
              </w:tcPr>
              <w:p w14:paraId="7A679CEE" w14:textId="77777777" w:rsidR="00E03B9D" w:rsidRDefault="00E03B9D" w:rsidP="002553DA">
                <w:pPr>
                  <w:rPr>
                    <w:rFonts w:ascii="Calibri" w:hAnsi="Calibri" w:cs="Calibri"/>
                  </w:rPr>
                </w:pPr>
                <w:r w:rsidRPr="00ED3243">
                  <w:rPr>
                    <w:rStyle w:val="TheFormToolGray"/>
                  </w:rPr>
                  <w:t>VendorResponseDate</w:t>
                </w:r>
              </w:p>
            </w:tc>
          </w:sdtContent>
        </w:sdt>
        <w:tc>
          <w:tcPr>
            <w:tcW w:w="4320" w:type="dxa"/>
            <w:shd w:val="clear" w:color="auto" w:fill="FFFFFF"/>
          </w:tcPr>
          <w:p w14:paraId="73FC53D0" w14:textId="77777777" w:rsidR="00E03B9D" w:rsidRDefault="00E03B9D" w:rsidP="00E03B9D">
            <w:pPr>
              <w:rPr>
                <w:rFonts w:ascii="Calibri" w:hAnsi="Calibri" w:cs="Calibri"/>
              </w:rPr>
            </w:pPr>
            <w:r>
              <w:rPr>
                <w:rFonts w:ascii="Calibri" w:hAnsi="Calibri" w:cs="Calibri"/>
              </w:rPr>
              <w:t>On what date did vendor submit its response to the RFX (if any)?</w:t>
            </w:r>
          </w:p>
        </w:tc>
        <w:tc>
          <w:tcPr>
            <w:tcW w:w="4035" w:type="dxa"/>
            <w:shd w:val="clear" w:color="auto" w:fill="FFFFFF"/>
          </w:tcPr>
          <w:p w14:paraId="32284E6C" w14:textId="77777777" w:rsidR="00E03B9D" w:rsidRDefault="00E03B9D" w:rsidP="00E03B9D">
            <w:pPr>
              <w:rPr>
                <w:rFonts w:ascii="Calibri" w:hAnsi="Calibri" w:cs="Calibri"/>
              </w:rPr>
            </w:pPr>
          </w:p>
        </w:tc>
      </w:tr>
      <w:tr w:rsidR="00E03B9D" w14:paraId="0E263342" w14:textId="77777777" w:rsidTr="002553DA">
        <w:trPr>
          <w:cantSplit/>
        </w:trPr>
        <w:sdt>
          <w:sdtPr>
            <w:rPr>
              <w:rStyle w:val="TheFormToolGray"/>
            </w:rPr>
            <w:alias w:val="click Field button to rename or delete"/>
            <w:tag w:val="Plain"/>
            <w:id w:val="2016187888"/>
            <w:lock w:val="sdtContentLocked"/>
            <w:placeholder>
              <w:docPart w:val="D53E660FB57F48C38103BA3A1F196EBF"/>
            </w:placeholder>
            <w:text/>
          </w:sdtPr>
          <w:sdtEndPr>
            <w:rPr>
              <w:rStyle w:val="TheFormToolGray"/>
            </w:rPr>
          </w:sdtEndPr>
          <w:sdtContent>
            <w:tc>
              <w:tcPr>
                <w:tcW w:w="2445" w:type="dxa"/>
                <w:shd w:val="clear" w:color="auto" w:fill="FFFFFF"/>
              </w:tcPr>
              <w:p w14:paraId="14E31EFB" w14:textId="77777777" w:rsidR="00E03B9D" w:rsidRDefault="00E03B9D" w:rsidP="002553DA">
                <w:pPr>
                  <w:rPr>
                    <w:rFonts w:ascii="Calibri" w:hAnsi="Calibri" w:cs="Calibri"/>
                  </w:rPr>
                </w:pPr>
                <w:r w:rsidRPr="00ED3243">
                  <w:rPr>
                    <w:rStyle w:val="TheFormToolGray"/>
                  </w:rPr>
                  <w:t>PurchContOfficerTitle</w:t>
                </w:r>
              </w:p>
            </w:tc>
          </w:sdtContent>
        </w:sdt>
        <w:tc>
          <w:tcPr>
            <w:tcW w:w="4320" w:type="dxa"/>
            <w:shd w:val="clear" w:color="auto" w:fill="FFFFFF"/>
          </w:tcPr>
          <w:p w14:paraId="6828378E" w14:textId="77777777" w:rsidR="00E03B9D" w:rsidRDefault="00E03B9D" w:rsidP="00E03B9D">
            <w:pPr>
              <w:rPr>
                <w:rFonts w:ascii="Calibri" w:hAnsi="Calibri" w:cs="Calibri"/>
              </w:rPr>
            </w:pPr>
            <w:r>
              <w:rPr>
                <w:rFonts w:ascii="Calibri" w:hAnsi="Calibri" w:cs="Calibri"/>
              </w:rPr>
              <w:t>What is the title of the CTS manager who is responsible for the work of the vendor? (example:  Customer Services Manager)</w:t>
            </w:r>
          </w:p>
        </w:tc>
        <w:tc>
          <w:tcPr>
            <w:tcW w:w="4035" w:type="dxa"/>
            <w:shd w:val="clear" w:color="auto" w:fill="FFFFFF"/>
          </w:tcPr>
          <w:p w14:paraId="69E84183" w14:textId="77777777" w:rsidR="00E03B9D" w:rsidRDefault="00E03B9D" w:rsidP="00E03B9D">
            <w:pPr>
              <w:rPr>
                <w:rFonts w:ascii="Calibri" w:hAnsi="Calibri" w:cs="Calibri"/>
              </w:rPr>
            </w:pPr>
          </w:p>
        </w:tc>
      </w:tr>
      <w:tr w:rsidR="00E03B9D" w14:paraId="5AEFB09A" w14:textId="77777777" w:rsidTr="002553DA">
        <w:trPr>
          <w:cantSplit/>
        </w:trPr>
        <w:sdt>
          <w:sdtPr>
            <w:rPr>
              <w:rStyle w:val="TheFormToolGray"/>
            </w:rPr>
            <w:alias w:val="click Field button to rename or delete"/>
            <w:tag w:val="Plain"/>
            <w:id w:val="274911438"/>
            <w:lock w:val="sdtContentLocked"/>
            <w:placeholder>
              <w:docPart w:val="30F6B479476A4CA2BDFFB5A75264A3FA"/>
            </w:placeholder>
            <w:text/>
          </w:sdtPr>
          <w:sdtEndPr>
            <w:rPr>
              <w:rStyle w:val="TheFormToolGray"/>
            </w:rPr>
          </w:sdtEndPr>
          <w:sdtContent>
            <w:tc>
              <w:tcPr>
                <w:tcW w:w="2445" w:type="dxa"/>
                <w:shd w:val="clear" w:color="auto" w:fill="FFFFFF"/>
              </w:tcPr>
              <w:p w14:paraId="6A891755" w14:textId="77777777" w:rsidR="00E03B9D" w:rsidRDefault="00E03B9D" w:rsidP="002553DA">
                <w:pPr>
                  <w:rPr>
                    <w:rFonts w:ascii="Calibri" w:hAnsi="Calibri" w:cs="Calibri"/>
                  </w:rPr>
                </w:pPr>
                <w:r w:rsidRPr="00ED3243">
                  <w:rPr>
                    <w:rStyle w:val="TheFormToolGray"/>
                  </w:rPr>
                  <w:t>EffectiveDate</w:t>
                </w:r>
              </w:p>
            </w:tc>
          </w:sdtContent>
        </w:sdt>
        <w:tc>
          <w:tcPr>
            <w:tcW w:w="4320" w:type="dxa"/>
            <w:shd w:val="clear" w:color="auto" w:fill="FFFFFF"/>
          </w:tcPr>
          <w:p w14:paraId="2851061A" w14:textId="77777777" w:rsidR="00E03B9D" w:rsidRDefault="00E03B9D" w:rsidP="00E03B9D">
            <w:pPr>
              <w:rPr>
                <w:rFonts w:ascii="Calibri" w:hAnsi="Calibri" w:cs="Calibri"/>
              </w:rPr>
            </w:pPr>
            <w:r>
              <w:rPr>
                <w:rFonts w:ascii="Calibri" w:hAnsi="Calibri" w:cs="Calibri"/>
              </w:rPr>
              <w:t>What is the Effective Date of this agreement (spelled out – e.g. July 31, 2099)?</w:t>
            </w:r>
          </w:p>
        </w:tc>
        <w:tc>
          <w:tcPr>
            <w:tcW w:w="4035" w:type="dxa"/>
            <w:shd w:val="clear" w:color="auto" w:fill="FFFFFF"/>
          </w:tcPr>
          <w:p w14:paraId="4763CE57" w14:textId="77777777" w:rsidR="00E03B9D" w:rsidRDefault="00E03B9D" w:rsidP="00E03B9D">
            <w:pPr>
              <w:rPr>
                <w:rFonts w:ascii="Calibri" w:hAnsi="Calibri" w:cs="Calibri"/>
              </w:rPr>
            </w:pPr>
          </w:p>
        </w:tc>
      </w:tr>
      <w:tr w:rsidR="00E03B9D" w14:paraId="5AC44D60" w14:textId="77777777" w:rsidTr="002553DA">
        <w:trPr>
          <w:cantSplit/>
        </w:trPr>
        <w:sdt>
          <w:sdtPr>
            <w:rPr>
              <w:rStyle w:val="TheFormToolGray"/>
            </w:rPr>
            <w:alias w:val="click Field button to rename or delete"/>
            <w:tag w:val="Plain"/>
            <w:id w:val="-1003203530"/>
            <w:lock w:val="sdtContentLocked"/>
            <w:placeholder>
              <w:docPart w:val="FCCDF3C97A0A4788AAE0CB04A5951300"/>
            </w:placeholder>
            <w:text/>
          </w:sdtPr>
          <w:sdtEndPr>
            <w:rPr>
              <w:rStyle w:val="TheFormToolGray"/>
            </w:rPr>
          </w:sdtEndPr>
          <w:sdtContent>
            <w:tc>
              <w:tcPr>
                <w:tcW w:w="2445" w:type="dxa"/>
                <w:shd w:val="clear" w:color="auto" w:fill="FFFFFF"/>
              </w:tcPr>
              <w:p w14:paraId="3856EB59" w14:textId="77777777" w:rsidR="00E03B9D" w:rsidRDefault="00E03B9D" w:rsidP="002553DA">
                <w:pPr>
                  <w:rPr>
                    <w:rFonts w:ascii="Calibri" w:hAnsi="Calibri" w:cs="Calibri"/>
                  </w:rPr>
                </w:pPr>
                <w:r w:rsidRPr="00ED3243">
                  <w:rPr>
                    <w:rStyle w:val="TheFormToolGray"/>
                  </w:rPr>
                  <w:t>EffectiveDateShort</w:t>
                </w:r>
              </w:p>
            </w:tc>
          </w:sdtContent>
        </w:sdt>
        <w:tc>
          <w:tcPr>
            <w:tcW w:w="4320" w:type="dxa"/>
            <w:shd w:val="clear" w:color="auto" w:fill="FFFFFF"/>
          </w:tcPr>
          <w:p w14:paraId="798F8248" w14:textId="77777777" w:rsidR="00E03B9D" w:rsidRDefault="00E03B9D" w:rsidP="00E03B9D">
            <w:pPr>
              <w:rPr>
                <w:rFonts w:ascii="Calibri" w:hAnsi="Calibri" w:cs="Calibri"/>
              </w:rPr>
            </w:pPr>
            <w:r>
              <w:rPr>
                <w:rFonts w:ascii="Calibri" w:hAnsi="Calibri" w:cs="Calibri"/>
              </w:rPr>
              <w:t>What is the short version of the Effective Date of this agreement (e.g. 07/31/2099)?</w:t>
            </w:r>
          </w:p>
        </w:tc>
        <w:tc>
          <w:tcPr>
            <w:tcW w:w="4035" w:type="dxa"/>
            <w:shd w:val="clear" w:color="auto" w:fill="FFFFFF"/>
          </w:tcPr>
          <w:p w14:paraId="1185F2E7" w14:textId="77777777" w:rsidR="00E03B9D" w:rsidRDefault="00E03B9D" w:rsidP="00E03B9D">
            <w:pPr>
              <w:rPr>
                <w:rFonts w:ascii="Calibri" w:hAnsi="Calibri" w:cs="Calibri"/>
              </w:rPr>
            </w:pPr>
          </w:p>
        </w:tc>
      </w:tr>
      <w:tr w:rsidR="00E03B9D" w14:paraId="7C5857B6" w14:textId="77777777" w:rsidTr="002553DA">
        <w:trPr>
          <w:cantSplit/>
        </w:trPr>
        <w:sdt>
          <w:sdtPr>
            <w:rPr>
              <w:rStyle w:val="TheFormToolGray"/>
            </w:rPr>
            <w:alias w:val="click Field button to rename or delete"/>
            <w:tag w:val="Plain"/>
            <w:id w:val="339585261"/>
            <w:lock w:val="sdtContentLocked"/>
            <w:placeholder>
              <w:docPart w:val="ED5C6CDB40A54E48B2CED2DE6C8EB405"/>
            </w:placeholder>
            <w:text/>
          </w:sdtPr>
          <w:sdtEndPr>
            <w:rPr>
              <w:rStyle w:val="TheFormToolGray"/>
            </w:rPr>
          </w:sdtEndPr>
          <w:sdtContent>
            <w:tc>
              <w:tcPr>
                <w:tcW w:w="2445" w:type="dxa"/>
                <w:shd w:val="clear" w:color="auto" w:fill="FFFFFF"/>
              </w:tcPr>
              <w:p w14:paraId="37D94453" w14:textId="77777777" w:rsidR="00E03B9D" w:rsidRDefault="00E03B9D" w:rsidP="002553DA">
                <w:pPr>
                  <w:rPr>
                    <w:rFonts w:ascii="Calibri" w:hAnsi="Calibri" w:cs="Calibri"/>
                  </w:rPr>
                </w:pPr>
                <w:r w:rsidRPr="00837A08">
                  <w:rPr>
                    <w:rStyle w:val="TheFormToolGray"/>
                  </w:rPr>
                  <w:t>TextLengthOfTerm</w:t>
                </w:r>
              </w:p>
            </w:tc>
          </w:sdtContent>
        </w:sdt>
        <w:tc>
          <w:tcPr>
            <w:tcW w:w="4320" w:type="dxa"/>
            <w:shd w:val="clear" w:color="auto" w:fill="FFFFFF"/>
          </w:tcPr>
          <w:p w14:paraId="251F05F0" w14:textId="77777777" w:rsidR="00E03B9D" w:rsidRDefault="00E03B9D" w:rsidP="00E03B9D">
            <w:pPr>
              <w:rPr>
                <w:rFonts w:ascii="Calibri" w:hAnsi="Calibri" w:cs="Calibri"/>
              </w:rPr>
            </w:pPr>
            <w:r>
              <w:rPr>
                <w:rFonts w:ascii="Calibri" w:hAnsi="Calibri" w:cs="Calibri"/>
              </w:rPr>
              <w:t xml:space="preserve">State the length of the initial term of the contract in words.  (example:  Three Years) </w:t>
            </w:r>
          </w:p>
        </w:tc>
        <w:tc>
          <w:tcPr>
            <w:tcW w:w="4035" w:type="dxa"/>
            <w:shd w:val="clear" w:color="auto" w:fill="FFFFFF"/>
          </w:tcPr>
          <w:p w14:paraId="32337D3D" w14:textId="77777777" w:rsidR="00E03B9D" w:rsidRDefault="00E03B9D" w:rsidP="00E03B9D">
            <w:pPr>
              <w:rPr>
                <w:rFonts w:ascii="Calibri" w:hAnsi="Calibri" w:cs="Calibri"/>
              </w:rPr>
            </w:pPr>
          </w:p>
        </w:tc>
      </w:tr>
      <w:tr w:rsidR="00E03B9D" w14:paraId="2A529A35" w14:textId="77777777" w:rsidTr="002553DA">
        <w:trPr>
          <w:cantSplit/>
        </w:trPr>
        <w:sdt>
          <w:sdtPr>
            <w:rPr>
              <w:rStyle w:val="TheFormToolGray"/>
            </w:rPr>
            <w:alias w:val="click Field button to rename or delete"/>
            <w:tag w:val="Plain"/>
            <w:id w:val="195206456"/>
            <w:lock w:val="sdtContentLocked"/>
            <w:placeholder>
              <w:docPart w:val="CF29946F5E154168A126CBF9BB4DAF99"/>
            </w:placeholder>
            <w:text/>
          </w:sdtPr>
          <w:sdtEndPr>
            <w:rPr>
              <w:rStyle w:val="TheFormToolGray"/>
            </w:rPr>
          </w:sdtEndPr>
          <w:sdtContent>
            <w:tc>
              <w:tcPr>
                <w:tcW w:w="2445" w:type="dxa"/>
                <w:shd w:val="clear" w:color="auto" w:fill="FFFFFF"/>
              </w:tcPr>
              <w:p w14:paraId="6429D70D" w14:textId="77777777" w:rsidR="00E03B9D" w:rsidRDefault="00E03B9D" w:rsidP="002553DA">
                <w:pPr>
                  <w:rPr>
                    <w:rFonts w:ascii="Calibri" w:hAnsi="Calibri" w:cs="Calibri"/>
                  </w:rPr>
                </w:pPr>
                <w:r w:rsidRPr="00837A08">
                  <w:rPr>
                    <w:rStyle w:val="TheFormToolGray"/>
                  </w:rPr>
                  <w:t>DigitLengthOfTerm</w:t>
                </w:r>
              </w:p>
            </w:tc>
          </w:sdtContent>
        </w:sdt>
        <w:tc>
          <w:tcPr>
            <w:tcW w:w="4320" w:type="dxa"/>
            <w:shd w:val="clear" w:color="auto" w:fill="FFFFFF"/>
          </w:tcPr>
          <w:p w14:paraId="342C0A54" w14:textId="77777777" w:rsidR="00E03B9D" w:rsidRDefault="00E03B9D" w:rsidP="00E03B9D">
            <w:pPr>
              <w:rPr>
                <w:rFonts w:ascii="Calibri" w:hAnsi="Calibri" w:cs="Calibri"/>
              </w:rPr>
            </w:pPr>
            <w:r>
              <w:rPr>
                <w:rFonts w:ascii="Calibri" w:hAnsi="Calibri" w:cs="Calibri"/>
              </w:rPr>
              <w:t>State the length of the initial term of the contract in numerical form.  (examples:  3 years, six months, etc.)</w:t>
            </w:r>
          </w:p>
        </w:tc>
        <w:tc>
          <w:tcPr>
            <w:tcW w:w="4035" w:type="dxa"/>
            <w:shd w:val="clear" w:color="auto" w:fill="FFFFFF"/>
          </w:tcPr>
          <w:p w14:paraId="189514FB" w14:textId="77777777" w:rsidR="00E03B9D" w:rsidRDefault="00E03B9D" w:rsidP="00E03B9D">
            <w:pPr>
              <w:rPr>
                <w:rFonts w:ascii="Calibri" w:hAnsi="Calibri" w:cs="Calibri"/>
              </w:rPr>
            </w:pPr>
          </w:p>
        </w:tc>
      </w:tr>
      <w:tr w:rsidR="00E03B9D" w14:paraId="13ADECFB" w14:textId="77777777" w:rsidTr="002553DA">
        <w:trPr>
          <w:cantSplit/>
        </w:trPr>
        <w:sdt>
          <w:sdtPr>
            <w:rPr>
              <w:rStyle w:val="TheFormToolGray"/>
            </w:rPr>
            <w:alias w:val="click Field button to rename or delete"/>
            <w:tag w:val="Plain"/>
            <w:id w:val="450209735"/>
            <w:lock w:val="sdtContentLocked"/>
            <w:placeholder>
              <w:docPart w:val="74D4A098C41F4644AAD1EA3D3D44EFCE"/>
            </w:placeholder>
            <w:text/>
          </w:sdtPr>
          <w:sdtEndPr>
            <w:rPr>
              <w:rStyle w:val="TheFormToolGray"/>
            </w:rPr>
          </w:sdtEndPr>
          <w:sdtContent>
            <w:tc>
              <w:tcPr>
                <w:tcW w:w="2445" w:type="dxa"/>
                <w:shd w:val="clear" w:color="auto" w:fill="FFFFFF"/>
              </w:tcPr>
              <w:p w14:paraId="3DF29F7F" w14:textId="77777777" w:rsidR="00E03B9D" w:rsidRDefault="00E03B9D" w:rsidP="002553DA">
                <w:pPr>
                  <w:rPr>
                    <w:rFonts w:ascii="Calibri" w:hAnsi="Calibri" w:cs="Calibri"/>
                  </w:rPr>
                </w:pPr>
                <w:r w:rsidRPr="00837A08">
                  <w:rPr>
                    <w:rStyle w:val="TheFormToolGray"/>
                  </w:rPr>
                  <w:t>TextNumOfExt</w:t>
                </w:r>
              </w:p>
            </w:tc>
          </w:sdtContent>
        </w:sdt>
        <w:tc>
          <w:tcPr>
            <w:tcW w:w="4320" w:type="dxa"/>
            <w:shd w:val="clear" w:color="auto" w:fill="FFFFFF"/>
          </w:tcPr>
          <w:p w14:paraId="1FDDA67A" w14:textId="77777777" w:rsidR="00E03B9D" w:rsidRDefault="00E03B9D" w:rsidP="00E03B9D">
            <w:pPr>
              <w:rPr>
                <w:rFonts w:ascii="Calibri" w:hAnsi="Calibri" w:cs="Calibri"/>
              </w:rPr>
            </w:pPr>
            <w:r>
              <w:rPr>
                <w:rFonts w:ascii="Calibri" w:hAnsi="Calibri" w:cs="Calibri"/>
              </w:rPr>
              <w:t>State in words the number of extensions of the contract that are allowed, if any. (examples:  three, one, etc.)</w:t>
            </w:r>
          </w:p>
        </w:tc>
        <w:sdt>
          <w:sdtPr>
            <w:rPr>
              <w:rStyle w:val="TheFormToolBlack"/>
            </w:rPr>
            <w:id w:val="-1561699041"/>
            <w:lock w:val="sdtLocked"/>
            <w:placeholder>
              <w:docPart w:val="A1BDC4ECA3D14034B36D9C8E08E3E409"/>
            </w:placeholder>
            <w:showingPlcHdr/>
            <w:text w:multiLine="1"/>
          </w:sdtPr>
          <w:sdtEndPr>
            <w:rPr>
              <w:rStyle w:val="DefaultParagraphFont"/>
              <w:rFonts w:ascii="Times New Roman" w:hAnsi="Times New Roman" w:cs="Times New Roman"/>
              <w:color w:val="auto"/>
            </w:rPr>
          </w:sdtEndPr>
          <w:sdtContent>
            <w:tc>
              <w:tcPr>
                <w:tcW w:w="4035" w:type="dxa"/>
                <w:shd w:val="clear" w:color="auto" w:fill="FFFFFF"/>
              </w:tcPr>
              <w:p w14:paraId="154859E9" w14:textId="0B99A84F" w:rsidR="00E03B9D" w:rsidRDefault="002553DA" w:rsidP="00E03B9D">
                <w:pPr>
                  <w:rPr>
                    <w:rFonts w:ascii="Calibri" w:hAnsi="Calibri" w:cs="Calibri"/>
                  </w:rPr>
                </w:pPr>
                <w:r w:rsidRPr="002553DA">
                  <w:rPr>
                    <w:rStyle w:val="PlaceholderText"/>
                    <w:rFonts w:ascii="Calibri" w:hAnsi="Calibri" w:cs="Calibri"/>
                  </w:rPr>
                  <w:t>[??]</w:t>
                </w:r>
              </w:p>
            </w:tc>
          </w:sdtContent>
        </w:sdt>
      </w:tr>
      <w:tr w:rsidR="00E03B9D" w14:paraId="6A0447BF" w14:textId="77777777" w:rsidTr="002553DA">
        <w:trPr>
          <w:cantSplit/>
        </w:trPr>
        <w:sdt>
          <w:sdtPr>
            <w:rPr>
              <w:rStyle w:val="TheFormToolGray"/>
            </w:rPr>
            <w:alias w:val="click Field button to rename or delete"/>
            <w:tag w:val="Plain"/>
            <w:id w:val="1048640315"/>
            <w:lock w:val="sdtContentLocked"/>
            <w:placeholder>
              <w:docPart w:val="63619AD7216E4F10A2D8C6198A90ED2C"/>
            </w:placeholder>
            <w:text/>
          </w:sdtPr>
          <w:sdtEndPr>
            <w:rPr>
              <w:rStyle w:val="TheFormToolGray"/>
            </w:rPr>
          </w:sdtEndPr>
          <w:sdtContent>
            <w:tc>
              <w:tcPr>
                <w:tcW w:w="2445" w:type="dxa"/>
                <w:shd w:val="clear" w:color="auto" w:fill="FFFFFF"/>
              </w:tcPr>
              <w:p w14:paraId="1269088B" w14:textId="77777777" w:rsidR="00E03B9D" w:rsidRDefault="00E03B9D" w:rsidP="002553DA">
                <w:pPr>
                  <w:rPr>
                    <w:rFonts w:ascii="Calibri" w:hAnsi="Calibri" w:cs="Calibri"/>
                  </w:rPr>
                </w:pPr>
                <w:r w:rsidRPr="00837A08">
                  <w:rPr>
                    <w:rStyle w:val="TheFormToolGray"/>
                  </w:rPr>
                  <w:t>DigitNumOfExt</w:t>
                </w:r>
              </w:p>
            </w:tc>
          </w:sdtContent>
        </w:sdt>
        <w:tc>
          <w:tcPr>
            <w:tcW w:w="4320" w:type="dxa"/>
            <w:shd w:val="clear" w:color="auto" w:fill="FFFFFF"/>
          </w:tcPr>
          <w:p w14:paraId="6279682D" w14:textId="77777777" w:rsidR="00E03B9D" w:rsidRDefault="00E03B9D" w:rsidP="00E03B9D">
            <w:pPr>
              <w:rPr>
                <w:rFonts w:ascii="Calibri" w:hAnsi="Calibri" w:cs="Calibri"/>
              </w:rPr>
            </w:pPr>
            <w:r>
              <w:rPr>
                <w:rFonts w:ascii="Calibri" w:hAnsi="Calibri" w:cs="Calibri"/>
              </w:rPr>
              <w:t>State in numerical format the number of extensions of the contract that are allowed, if any. (examples:  3, 1, etc.)</w:t>
            </w:r>
          </w:p>
        </w:tc>
        <w:sdt>
          <w:sdtPr>
            <w:rPr>
              <w:rStyle w:val="TheFormToolBlack"/>
            </w:rPr>
            <w:id w:val="624738928"/>
            <w:lock w:val="sdtLocked"/>
            <w:placeholder>
              <w:docPart w:val="82E69EC0502F4F9D9650F6B52F950437"/>
            </w:placeholder>
            <w:showingPlcHdr/>
            <w:text w:multiLine="1"/>
          </w:sdtPr>
          <w:sdtEndPr>
            <w:rPr>
              <w:rStyle w:val="DefaultParagraphFont"/>
              <w:rFonts w:ascii="Times New Roman" w:hAnsi="Times New Roman" w:cs="Times New Roman"/>
              <w:color w:val="auto"/>
            </w:rPr>
          </w:sdtEndPr>
          <w:sdtContent>
            <w:tc>
              <w:tcPr>
                <w:tcW w:w="4035" w:type="dxa"/>
                <w:shd w:val="clear" w:color="auto" w:fill="FFFFFF"/>
              </w:tcPr>
              <w:p w14:paraId="669E8294" w14:textId="66D2B238" w:rsidR="00E03B9D" w:rsidRDefault="002553DA" w:rsidP="00E03B9D">
                <w:pPr>
                  <w:rPr>
                    <w:rFonts w:ascii="Calibri" w:hAnsi="Calibri" w:cs="Calibri"/>
                  </w:rPr>
                </w:pPr>
                <w:r w:rsidRPr="002553DA">
                  <w:rPr>
                    <w:rStyle w:val="PlaceholderText"/>
                    <w:rFonts w:ascii="Calibri" w:hAnsi="Calibri" w:cs="Calibri"/>
                  </w:rPr>
                  <w:t>[??]</w:t>
                </w:r>
              </w:p>
            </w:tc>
          </w:sdtContent>
        </w:sdt>
      </w:tr>
      <w:tr w:rsidR="00E03B9D" w14:paraId="0C983780" w14:textId="77777777" w:rsidTr="002553DA">
        <w:trPr>
          <w:cantSplit/>
        </w:trPr>
        <w:sdt>
          <w:sdtPr>
            <w:rPr>
              <w:rStyle w:val="TheFormToolGray"/>
            </w:rPr>
            <w:alias w:val="click Field button to rename or delete"/>
            <w:tag w:val="Plain"/>
            <w:id w:val="280312444"/>
            <w:lock w:val="sdtContentLocked"/>
            <w:placeholder>
              <w:docPart w:val="0A2850C8F54B4D1FA68BD8532B364B58"/>
            </w:placeholder>
            <w:text/>
          </w:sdtPr>
          <w:sdtEndPr>
            <w:rPr>
              <w:rStyle w:val="TheFormToolGray"/>
            </w:rPr>
          </w:sdtEndPr>
          <w:sdtContent>
            <w:tc>
              <w:tcPr>
                <w:tcW w:w="2445" w:type="dxa"/>
                <w:shd w:val="clear" w:color="auto" w:fill="FFFFFF"/>
              </w:tcPr>
              <w:p w14:paraId="41415E60" w14:textId="77777777" w:rsidR="00E03B9D" w:rsidRDefault="00E03B9D" w:rsidP="002553DA">
                <w:pPr>
                  <w:rPr>
                    <w:rFonts w:ascii="Calibri" w:hAnsi="Calibri" w:cs="Calibri"/>
                  </w:rPr>
                </w:pPr>
                <w:r w:rsidRPr="00837A08">
                  <w:rPr>
                    <w:rStyle w:val="TheFormToolGray"/>
                  </w:rPr>
                  <w:t>TextLengthOfExt</w:t>
                </w:r>
              </w:p>
            </w:tc>
          </w:sdtContent>
        </w:sdt>
        <w:tc>
          <w:tcPr>
            <w:tcW w:w="4320" w:type="dxa"/>
            <w:shd w:val="clear" w:color="auto" w:fill="FFFFFF"/>
          </w:tcPr>
          <w:p w14:paraId="03CE699D" w14:textId="77777777" w:rsidR="00E03B9D" w:rsidRDefault="00E03B9D" w:rsidP="00E03B9D">
            <w:pPr>
              <w:rPr>
                <w:rFonts w:ascii="Calibri" w:hAnsi="Calibri" w:cs="Calibri"/>
              </w:rPr>
            </w:pPr>
            <w:r>
              <w:rPr>
                <w:rFonts w:ascii="Calibri" w:hAnsi="Calibri" w:cs="Calibri"/>
              </w:rPr>
              <w:t>State in words the length of the extensions that are allowed.  (example: one-year, three-year, six-month)</w:t>
            </w:r>
          </w:p>
        </w:tc>
        <w:sdt>
          <w:sdtPr>
            <w:rPr>
              <w:rStyle w:val="TheFormToolBlack"/>
            </w:rPr>
            <w:id w:val="732823803"/>
            <w:lock w:val="sdtLocked"/>
            <w:placeholder>
              <w:docPart w:val="F88BAB352CB04FDBA66B43535346F0CE"/>
            </w:placeholder>
            <w:showingPlcHdr/>
            <w:text w:multiLine="1"/>
          </w:sdtPr>
          <w:sdtEndPr>
            <w:rPr>
              <w:rStyle w:val="DefaultParagraphFont"/>
              <w:rFonts w:ascii="Times New Roman" w:hAnsi="Times New Roman" w:cs="Times New Roman"/>
              <w:color w:val="auto"/>
            </w:rPr>
          </w:sdtEndPr>
          <w:sdtContent>
            <w:tc>
              <w:tcPr>
                <w:tcW w:w="4035" w:type="dxa"/>
                <w:shd w:val="clear" w:color="auto" w:fill="FFFFFF"/>
              </w:tcPr>
              <w:p w14:paraId="20B64C42" w14:textId="71466777" w:rsidR="00E03B9D" w:rsidRDefault="002553DA" w:rsidP="00E03B9D">
                <w:pPr>
                  <w:rPr>
                    <w:rFonts w:ascii="Calibri" w:hAnsi="Calibri" w:cs="Calibri"/>
                  </w:rPr>
                </w:pPr>
                <w:r w:rsidRPr="002553DA">
                  <w:rPr>
                    <w:rStyle w:val="PlaceholderText"/>
                    <w:rFonts w:ascii="Calibri" w:hAnsi="Calibri" w:cs="Calibri"/>
                  </w:rPr>
                  <w:t>[??]</w:t>
                </w:r>
              </w:p>
            </w:tc>
          </w:sdtContent>
        </w:sdt>
      </w:tr>
      <w:tr w:rsidR="00E03B9D" w14:paraId="13B76A55" w14:textId="77777777" w:rsidTr="002553DA">
        <w:trPr>
          <w:cantSplit/>
        </w:trPr>
        <w:sdt>
          <w:sdtPr>
            <w:rPr>
              <w:rStyle w:val="TheFormToolGray"/>
            </w:rPr>
            <w:alias w:val="click Field button to rename or delete"/>
            <w:tag w:val="Plain"/>
            <w:id w:val="-2101487462"/>
            <w:lock w:val="sdtContentLocked"/>
            <w:placeholder>
              <w:docPart w:val="E65106745B86440E83C55E247E94EB80"/>
            </w:placeholder>
            <w:text/>
          </w:sdtPr>
          <w:sdtEndPr>
            <w:rPr>
              <w:rStyle w:val="TheFormToolGray"/>
            </w:rPr>
          </w:sdtEndPr>
          <w:sdtContent>
            <w:tc>
              <w:tcPr>
                <w:tcW w:w="2445" w:type="dxa"/>
                <w:shd w:val="clear" w:color="auto" w:fill="FFFFFF"/>
              </w:tcPr>
              <w:p w14:paraId="4695F3D4" w14:textId="77777777" w:rsidR="00E03B9D" w:rsidRDefault="00E03B9D" w:rsidP="002553DA">
                <w:pPr>
                  <w:rPr>
                    <w:rFonts w:ascii="Calibri" w:hAnsi="Calibri" w:cs="Calibri"/>
                  </w:rPr>
                </w:pPr>
                <w:r w:rsidRPr="00837A08">
                  <w:rPr>
                    <w:rStyle w:val="TheFormToolGray"/>
                  </w:rPr>
                  <w:t>DigitLengthOfExt</w:t>
                </w:r>
              </w:p>
            </w:tc>
          </w:sdtContent>
        </w:sdt>
        <w:tc>
          <w:tcPr>
            <w:tcW w:w="4320" w:type="dxa"/>
            <w:shd w:val="clear" w:color="auto" w:fill="FFFFFF"/>
          </w:tcPr>
          <w:p w14:paraId="01B7ED0D" w14:textId="77777777" w:rsidR="00E03B9D" w:rsidRDefault="00E03B9D" w:rsidP="00E03B9D">
            <w:pPr>
              <w:rPr>
                <w:rFonts w:ascii="Calibri" w:hAnsi="Calibri" w:cs="Calibri"/>
              </w:rPr>
            </w:pPr>
            <w:r>
              <w:rPr>
                <w:rFonts w:ascii="Calibri" w:hAnsi="Calibri" w:cs="Calibri"/>
              </w:rPr>
              <w:t>State in number format the length of the extensions that are allowed (example 1-year, 3-year, 6-month)</w:t>
            </w:r>
          </w:p>
        </w:tc>
        <w:tc>
          <w:tcPr>
            <w:tcW w:w="4035" w:type="dxa"/>
            <w:shd w:val="clear" w:color="auto" w:fill="FFFFFF"/>
          </w:tcPr>
          <w:p w14:paraId="080DC7D2" w14:textId="77777777" w:rsidR="00E03B9D" w:rsidRDefault="00E03B9D" w:rsidP="00E03B9D">
            <w:pPr>
              <w:rPr>
                <w:rFonts w:ascii="Calibri" w:hAnsi="Calibri" w:cs="Calibri"/>
              </w:rPr>
            </w:pPr>
          </w:p>
        </w:tc>
      </w:tr>
      <w:tr w:rsidR="00E03B9D" w14:paraId="0A013ABB" w14:textId="77777777" w:rsidTr="002553DA">
        <w:trPr>
          <w:cantSplit/>
        </w:trPr>
        <w:sdt>
          <w:sdtPr>
            <w:rPr>
              <w:rStyle w:val="TheFormToolGray"/>
            </w:rPr>
            <w:alias w:val="click Field button to rename or delete"/>
            <w:tag w:val="Plain"/>
            <w:id w:val="-1925407915"/>
            <w:lock w:val="sdtContentLocked"/>
            <w:placeholder>
              <w:docPart w:val="4F6C2B3EBB16489C9825D8DAAFBB2A19"/>
            </w:placeholder>
            <w:text/>
          </w:sdtPr>
          <w:sdtEndPr>
            <w:rPr>
              <w:rStyle w:val="TheFormToolGray"/>
            </w:rPr>
          </w:sdtEndPr>
          <w:sdtContent>
            <w:tc>
              <w:tcPr>
                <w:tcW w:w="2445" w:type="dxa"/>
                <w:shd w:val="clear" w:color="auto" w:fill="FFFFFF"/>
              </w:tcPr>
              <w:p w14:paraId="7E76FB55" w14:textId="77777777" w:rsidR="00E03B9D" w:rsidRDefault="00E03B9D" w:rsidP="002553DA">
                <w:pPr>
                  <w:rPr>
                    <w:rFonts w:ascii="Calibri" w:hAnsi="Calibri" w:cs="Calibri"/>
                  </w:rPr>
                </w:pPr>
                <w:r w:rsidRPr="00837A08">
                  <w:rPr>
                    <w:rStyle w:val="TheFormToolGray"/>
                  </w:rPr>
                  <w:t>TextMaxContractLength</w:t>
                </w:r>
              </w:p>
            </w:tc>
          </w:sdtContent>
        </w:sdt>
        <w:tc>
          <w:tcPr>
            <w:tcW w:w="4320" w:type="dxa"/>
            <w:shd w:val="clear" w:color="auto" w:fill="FFFFFF"/>
          </w:tcPr>
          <w:p w14:paraId="3594F33D" w14:textId="77777777" w:rsidR="00E03B9D" w:rsidRDefault="00E03B9D" w:rsidP="00E03B9D">
            <w:pPr>
              <w:rPr>
                <w:rFonts w:ascii="Calibri" w:hAnsi="Calibri" w:cs="Calibri"/>
              </w:rPr>
            </w:pPr>
            <w:r>
              <w:rPr>
                <w:rFonts w:ascii="Calibri" w:hAnsi="Calibri" w:cs="Calibri"/>
              </w:rPr>
              <w:t>State in words the maximum number of terms of the contract when extensions are included.  (example:  five, two, etc).</w:t>
            </w:r>
          </w:p>
        </w:tc>
        <w:tc>
          <w:tcPr>
            <w:tcW w:w="4035" w:type="dxa"/>
            <w:shd w:val="clear" w:color="auto" w:fill="FFFFFF"/>
          </w:tcPr>
          <w:p w14:paraId="2E443710" w14:textId="77777777" w:rsidR="00E03B9D" w:rsidRDefault="00E03B9D" w:rsidP="00E03B9D">
            <w:pPr>
              <w:rPr>
                <w:rFonts w:ascii="Calibri" w:hAnsi="Calibri" w:cs="Calibri"/>
              </w:rPr>
            </w:pPr>
          </w:p>
        </w:tc>
      </w:tr>
      <w:tr w:rsidR="00E03B9D" w14:paraId="20F4F926" w14:textId="77777777" w:rsidTr="002553DA">
        <w:trPr>
          <w:cantSplit/>
        </w:trPr>
        <w:sdt>
          <w:sdtPr>
            <w:rPr>
              <w:rStyle w:val="TheFormToolGray"/>
            </w:rPr>
            <w:alias w:val="click Field button to rename or delete"/>
            <w:tag w:val="Plain"/>
            <w:id w:val="1834181610"/>
            <w:lock w:val="sdtContentLocked"/>
            <w:placeholder>
              <w:docPart w:val="0041039EC1BC49BD9F79DC604FE78A9C"/>
            </w:placeholder>
            <w:text/>
          </w:sdtPr>
          <w:sdtEndPr>
            <w:rPr>
              <w:rStyle w:val="TheFormToolGray"/>
            </w:rPr>
          </w:sdtEndPr>
          <w:sdtContent>
            <w:tc>
              <w:tcPr>
                <w:tcW w:w="2445" w:type="dxa"/>
                <w:shd w:val="clear" w:color="auto" w:fill="FFFFFF"/>
              </w:tcPr>
              <w:p w14:paraId="6C36CA35" w14:textId="77777777" w:rsidR="00E03B9D" w:rsidRDefault="00E03B9D" w:rsidP="002553DA">
                <w:pPr>
                  <w:rPr>
                    <w:rFonts w:ascii="Calibri" w:hAnsi="Calibri" w:cs="Calibri"/>
                  </w:rPr>
                </w:pPr>
                <w:r w:rsidRPr="00837A08">
                  <w:rPr>
                    <w:rStyle w:val="TheFormToolGray"/>
                  </w:rPr>
                  <w:t>DigitMaxContractLength</w:t>
                </w:r>
              </w:p>
            </w:tc>
          </w:sdtContent>
        </w:sdt>
        <w:tc>
          <w:tcPr>
            <w:tcW w:w="4320" w:type="dxa"/>
            <w:shd w:val="clear" w:color="auto" w:fill="FFFFFF"/>
          </w:tcPr>
          <w:p w14:paraId="0CF84EE4" w14:textId="77777777" w:rsidR="00E03B9D" w:rsidRDefault="00E03B9D" w:rsidP="00E03B9D">
            <w:pPr>
              <w:rPr>
                <w:rFonts w:ascii="Calibri" w:hAnsi="Calibri" w:cs="Calibri"/>
              </w:rPr>
            </w:pPr>
            <w:r>
              <w:rPr>
                <w:rFonts w:ascii="Calibri" w:hAnsi="Calibri" w:cs="Calibri"/>
              </w:rPr>
              <w:t>State in numerical format the maximum number of terms of the contract when extensions are included.  (example 5, 2, etc.)</w:t>
            </w:r>
          </w:p>
        </w:tc>
        <w:tc>
          <w:tcPr>
            <w:tcW w:w="4035" w:type="dxa"/>
            <w:shd w:val="clear" w:color="auto" w:fill="FFFFFF"/>
          </w:tcPr>
          <w:p w14:paraId="2CF72937" w14:textId="77777777" w:rsidR="00E03B9D" w:rsidRDefault="00E03B9D" w:rsidP="00E03B9D">
            <w:pPr>
              <w:rPr>
                <w:rFonts w:ascii="Calibri" w:hAnsi="Calibri" w:cs="Calibri"/>
              </w:rPr>
            </w:pPr>
          </w:p>
        </w:tc>
      </w:tr>
      <w:tr w:rsidR="00E03B9D" w14:paraId="0885FB11" w14:textId="77777777" w:rsidTr="002553DA">
        <w:trPr>
          <w:cantSplit/>
        </w:trPr>
        <w:sdt>
          <w:sdtPr>
            <w:rPr>
              <w:rStyle w:val="TheFormToolGray"/>
            </w:rPr>
            <w:alias w:val="click Field button to rename or delete"/>
            <w:tag w:val="Plain"/>
            <w:id w:val="-1643179406"/>
            <w:lock w:val="sdtContentLocked"/>
            <w:placeholder>
              <w:docPart w:val="3F556B15FE6F4A47B54D56B94F24F39F"/>
            </w:placeholder>
            <w:text/>
          </w:sdtPr>
          <w:sdtEndPr>
            <w:rPr>
              <w:rStyle w:val="TheFormToolGray"/>
            </w:rPr>
          </w:sdtEndPr>
          <w:sdtContent>
            <w:tc>
              <w:tcPr>
                <w:tcW w:w="2445" w:type="dxa"/>
                <w:shd w:val="clear" w:color="auto" w:fill="FFFFFF"/>
              </w:tcPr>
              <w:p w14:paraId="7106FC4C" w14:textId="77777777" w:rsidR="00E03B9D" w:rsidRDefault="00E03B9D" w:rsidP="002553DA">
                <w:pPr>
                  <w:rPr>
                    <w:rFonts w:ascii="Calibri" w:hAnsi="Calibri" w:cs="Calibri"/>
                  </w:rPr>
                </w:pPr>
                <w:r w:rsidRPr="00837A08">
                  <w:rPr>
                    <w:rStyle w:val="TheFormToolGray"/>
                  </w:rPr>
                  <w:t>MaxContractPeriod</w:t>
                </w:r>
              </w:p>
            </w:tc>
          </w:sdtContent>
        </w:sdt>
        <w:tc>
          <w:tcPr>
            <w:tcW w:w="4320" w:type="dxa"/>
            <w:shd w:val="clear" w:color="auto" w:fill="FFFFFF"/>
          </w:tcPr>
          <w:p w14:paraId="3409D31D" w14:textId="77777777" w:rsidR="00E03B9D" w:rsidRDefault="00E03B9D" w:rsidP="00E03B9D">
            <w:pPr>
              <w:rPr>
                <w:rFonts w:ascii="Calibri" w:hAnsi="Calibri" w:cs="Calibri"/>
              </w:rPr>
            </w:pPr>
            <w:r>
              <w:rPr>
                <w:rFonts w:ascii="Calibri" w:hAnsi="Calibri" w:cs="Calibri"/>
              </w:rPr>
              <w:t>State in words the term period of the contract.  (example:  years, months, weeks)</w:t>
            </w:r>
          </w:p>
        </w:tc>
        <w:tc>
          <w:tcPr>
            <w:tcW w:w="4035" w:type="dxa"/>
            <w:shd w:val="clear" w:color="auto" w:fill="FFFFFF"/>
          </w:tcPr>
          <w:p w14:paraId="77F4E1C3" w14:textId="77777777" w:rsidR="00E03B9D" w:rsidRDefault="00E03B9D" w:rsidP="00E03B9D">
            <w:pPr>
              <w:rPr>
                <w:rFonts w:ascii="Calibri" w:hAnsi="Calibri" w:cs="Calibri"/>
              </w:rPr>
            </w:pPr>
          </w:p>
        </w:tc>
      </w:tr>
      <w:tr w:rsidR="00E03B9D" w14:paraId="0D4198CF" w14:textId="77777777" w:rsidTr="002553DA">
        <w:trPr>
          <w:cantSplit/>
        </w:trPr>
        <w:sdt>
          <w:sdtPr>
            <w:rPr>
              <w:rStyle w:val="TheFormToolGray"/>
            </w:rPr>
            <w:alias w:val="click Field button to rename or delete"/>
            <w:tag w:val="Plain"/>
            <w:id w:val="1736972675"/>
            <w:lock w:val="sdtContentLocked"/>
            <w:placeholder>
              <w:docPart w:val="506E748EF10744309A1DEE53D51E4807"/>
            </w:placeholder>
            <w:text/>
          </w:sdtPr>
          <w:sdtEndPr>
            <w:rPr>
              <w:rStyle w:val="TheFormToolGray"/>
            </w:rPr>
          </w:sdtEndPr>
          <w:sdtContent>
            <w:tc>
              <w:tcPr>
                <w:tcW w:w="2445" w:type="dxa"/>
                <w:shd w:val="clear" w:color="auto" w:fill="FFFFFF"/>
              </w:tcPr>
              <w:p w14:paraId="16FD6D28" w14:textId="77777777" w:rsidR="00E03B9D" w:rsidRDefault="00E03B9D" w:rsidP="002553DA">
                <w:pPr>
                  <w:rPr>
                    <w:rFonts w:ascii="Calibri" w:hAnsi="Calibri" w:cs="Calibri"/>
                  </w:rPr>
                </w:pPr>
                <w:r w:rsidRPr="00837A08">
                  <w:rPr>
                    <w:rStyle w:val="TheFormToolGray"/>
                  </w:rPr>
                  <w:t>TextMaxDollarValue</w:t>
                </w:r>
              </w:p>
            </w:tc>
          </w:sdtContent>
        </w:sdt>
        <w:tc>
          <w:tcPr>
            <w:tcW w:w="4320" w:type="dxa"/>
            <w:shd w:val="clear" w:color="auto" w:fill="FFFFFF"/>
          </w:tcPr>
          <w:p w14:paraId="135150EE" w14:textId="77777777" w:rsidR="00E03B9D" w:rsidRDefault="00E03B9D" w:rsidP="00E03B9D">
            <w:pPr>
              <w:rPr>
                <w:rFonts w:ascii="Calibri" w:hAnsi="Calibri" w:cs="Calibri"/>
              </w:rPr>
            </w:pPr>
            <w:r>
              <w:rPr>
                <w:rFonts w:ascii="Calibri" w:hAnsi="Calibri" w:cs="Calibri"/>
              </w:rPr>
              <w:t>State in words the maximum dollar value of this contract.  (example:  three thousand seven hundred dollars)</w:t>
            </w:r>
          </w:p>
        </w:tc>
        <w:tc>
          <w:tcPr>
            <w:tcW w:w="4035" w:type="dxa"/>
            <w:shd w:val="clear" w:color="auto" w:fill="FFFFFF"/>
          </w:tcPr>
          <w:p w14:paraId="319A732F" w14:textId="77777777" w:rsidR="00E03B9D" w:rsidRDefault="00E03B9D" w:rsidP="00E03B9D">
            <w:pPr>
              <w:rPr>
                <w:rFonts w:ascii="Calibri" w:hAnsi="Calibri" w:cs="Calibri"/>
              </w:rPr>
            </w:pPr>
          </w:p>
        </w:tc>
      </w:tr>
      <w:tr w:rsidR="00E03B9D" w14:paraId="272647A5" w14:textId="77777777" w:rsidTr="002553DA">
        <w:trPr>
          <w:cantSplit/>
        </w:trPr>
        <w:sdt>
          <w:sdtPr>
            <w:rPr>
              <w:rStyle w:val="TheFormToolGray"/>
            </w:rPr>
            <w:alias w:val="click Field button to rename or delete"/>
            <w:tag w:val="Plain"/>
            <w:id w:val="-1808697969"/>
            <w:lock w:val="sdtContentLocked"/>
            <w:placeholder>
              <w:docPart w:val="975B8EDDE7DC4FE6B747F2F66A37A592"/>
            </w:placeholder>
            <w:text/>
          </w:sdtPr>
          <w:sdtEndPr>
            <w:rPr>
              <w:rStyle w:val="TheFormToolGray"/>
            </w:rPr>
          </w:sdtEndPr>
          <w:sdtContent>
            <w:tc>
              <w:tcPr>
                <w:tcW w:w="2445" w:type="dxa"/>
                <w:shd w:val="clear" w:color="auto" w:fill="FFFFFF"/>
              </w:tcPr>
              <w:p w14:paraId="289002A9" w14:textId="77777777" w:rsidR="00E03B9D" w:rsidRDefault="00E03B9D" w:rsidP="002553DA">
                <w:pPr>
                  <w:rPr>
                    <w:rFonts w:ascii="Calibri" w:hAnsi="Calibri" w:cs="Calibri"/>
                  </w:rPr>
                </w:pPr>
                <w:r w:rsidRPr="00837A08">
                  <w:rPr>
                    <w:rStyle w:val="TheFormToolGray"/>
                  </w:rPr>
                  <w:t>DigitMaxDollarValue</w:t>
                </w:r>
              </w:p>
            </w:tc>
          </w:sdtContent>
        </w:sdt>
        <w:tc>
          <w:tcPr>
            <w:tcW w:w="4320" w:type="dxa"/>
            <w:shd w:val="clear" w:color="auto" w:fill="FFFFFF"/>
          </w:tcPr>
          <w:p w14:paraId="37C2CF7B" w14:textId="77777777" w:rsidR="00E03B9D" w:rsidRDefault="00E03B9D" w:rsidP="00E03B9D">
            <w:pPr>
              <w:rPr>
                <w:rFonts w:ascii="Calibri" w:hAnsi="Calibri" w:cs="Calibri"/>
              </w:rPr>
            </w:pPr>
            <w:r>
              <w:rPr>
                <w:rFonts w:ascii="Calibri" w:hAnsi="Calibri" w:cs="Calibri"/>
              </w:rPr>
              <w:t>State in numerical format the maximum dollar value of this contract. ($3720).</w:t>
            </w:r>
          </w:p>
        </w:tc>
        <w:tc>
          <w:tcPr>
            <w:tcW w:w="4035" w:type="dxa"/>
            <w:shd w:val="clear" w:color="auto" w:fill="FFFFFF"/>
          </w:tcPr>
          <w:p w14:paraId="479E8377" w14:textId="77777777" w:rsidR="00E03B9D" w:rsidRDefault="00E03B9D" w:rsidP="00E03B9D">
            <w:pPr>
              <w:rPr>
                <w:rFonts w:ascii="Calibri" w:hAnsi="Calibri" w:cs="Calibri"/>
              </w:rPr>
            </w:pPr>
          </w:p>
        </w:tc>
      </w:tr>
      <w:tr w:rsidR="00E03B9D" w14:paraId="03368325" w14:textId="77777777" w:rsidTr="002553DA">
        <w:trPr>
          <w:cantSplit/>
        </w:trPr>
        <w:sdt>
          <w:sdtPr>
            <w:rPr>
              <w:rStyle w:val="TheFormToolGray"/>
            </w:rPr>
            <w:alias w:val="click Field button to rename or delete"/>
            <w:tag w:val="Plain"/>
            <w:id w:val="142168199"/>
            <w:lock w:val="sdtContentLocked"/>
            <w:placeholder>
              <w:docPart w:val="CC327F5DDDA242959A7098D5DFB284B3"/>
            </w:placeholder>
            <w:text/>
          </w:sdtPr>
          <w:sdtEndPr>
            <w:rPr>
              <w:rStyle w:val="TheFormToolGray"/>
            </w:rPr>
          </w:sdtEndPr>
          <w:sdtContent>
            <w:tc>
              <w:tcPr>
                <w:tcW w:w="2445" w:type="dxa"/>
                <w:shd w:val="clear" w:color="auto" w:fill="FFFFFF"/>
              </w:tcPr>
              <w:p w14:paraId="02974F80" w14:textId="77777777" w:rsidR="00E03B9D" w:rsidRDefault="00E03B9D" w:rsidP="002553DA">
                <w:pPr>
                  <w:rPr>
                    <w:rFonts w:ascii="Calibri" w:hAnsi="Calibri" w:cs="Calibri"/>
                  </w:rPr>
                </w:pPr>
                <w:r w:rsidRPr="00837A08">
                  <w:rPr>
                    <w:rStyle w:val="TheFormToolGray"/>
                  </w:rPr>
                  <w:t>VendorNotifyEntityName</w:t>
                </w:r>
              </w:p>
            </w:tc>
          </w:sdtContent>
        </w:sdt>
        <w:tc>
          <w:tcPr>
            <w:tcW w:w="4320" w:type="dxa"/>
            <w:shd w:val="clear" w:color="auto" w:fill="FFFFFF"/>
          </w:tcPr>
          <w:p w14:paraId="01D18AB7" w14:textId="77777777" w:rsidR="00E03B9D" w:rsidRDefault="00E03B9D" w:rsidP="00E03B9D">
            <w:pPr>
              <w:rPr>
                <w:rFonts w:ascii="Calibri" w:hAnsi="Calibri" w:cs="Calibri"/>
              </w:rPr>
            </w:pPr>
            <w:r>
              <w:rPr>
                <w:rFonts w:ascii="Calibri" w:hAnsi="Calibri" w:cs="Calibri"/>
              </w:rPr>
              <w:t>What is the business name of the entity that will receive required notifications (legal and otherwise) on behalf of the vendor? (NOTE:  It may be the vendor itself, in which case input the full vendor name.)</w:t>
            </w:r>
          </w:p>
        </w:tc>
        <w:tc>
          <w:tcPr>
            <w:tcW w:w="4035" w:type="dxa"/>
            <w:shd w:val="clear" w:color="auto" w:fill="FFFFFF"/>
          </w:tcPr>
          <w:p w14:paraId="5EC33E36" w14:textId="77777777" w:rsidR="00E03B9D" w:rsidRDefault="00E03B9D" w:rsidP="00E03B9D">
            <w:pPr>
              <w:rPr>
                <w:rFonts w:ascii="Calibri" w:hAnsi="Calibri" w:cs="Calibri"/>
              </w:rPr>
            </w:pPr>
          </w:p>
        </w:tc>
      </w:tr>
      <w:tr w:rsidR="00E03B9D" w14:paraId="6F694194" w14:textId="77777777" w:rsidTr="002553DA">
        <w:trPr>
          <w:cantSplit/>
        </w:trPr>
        <w:sdt>
          <w:sdtPr>
            <w:rPr>
              <w:rStyle w:val="TheFormToolGray"/>
            </w:rPr>
            <w:alias w:val="click Field button to rename or delete"/>
            <w:tag w:val="Plain"/>
            <w:id w:val="1398470022"/>
            <w:lock w:val="sdtContentLocked"/>
            <w:placeholder>
              <w:docPart w:val="1797F76997C949FEA560DCAD2CE89B2D"/>
            </w:placeholder>
            <w:text/>
          </w:sdtPr>
          <w:sdtEndPr>
            <w:rPr>
              <w:rStyle w:val="TheFormToolGray"/>
            </w:rPr>
          </w:sdtEndPr>
          <w:sdtContent>
            <w:tc>
              <w:tcPr>
                <w:tcW w:w="2445" w:type="dxa"/>
                <w:shd w:val="clear" w:color="auto" w:fill="FFFFFF"/>
              </w:tcPr>
              <w:p w14:paraId="5D51D2FE" w14:textId="77777777" w:rsidR="00E03B9D" w:rsidRDefault="00E03B9D" w:rsidP="002553DA">
                <w:pPr>
                  <w:rPr>
                    <w:rFonts w:ascii="Calibri" w:hAnsi="Calibri" w:cs="Calibri"/>
                  </w:rPr>
                </w:pPr>
                <w:r w:rsidRPr="00837A08">
                  <w:rPr>
                    <w:rStyle w:val="TheFormToolGray"/>
                  </w:rPr>
                  <w:t>VendorNotifyName</w:t>
                </w:r>
              </w:p>
            </w:tc>
          </w:sdtContent>
        </w:sdt>
        <w:tc>
          <w:tcPr>
            <w:tcW w:w="4320" w:type="dxa"/>
            <w:shd w:val="clear" w:color="auto" w:fill="FFFFFF"/>
          </w:tcPr>
          <w:p w14:paraId="27184F17" w14:textId="77777777" w:rsidR="00E03B9D" w:rsidRDefault="00E03B9D" w:rsidP="00E03B9D">
            <w:pPr>
              <w:rPr>
                <w:rFonts w:ascii="Calibri" w:hAnsi="Calibri" w:cs="Calibri"/>
              </w:rPr>
            </w:pPr>
            <w:r>
              <w:rPr>
                <w:rFonts w:ascii="Calibri" w:hAnsi="Calibri" w:cs="Calibri"/>
              </w:rPr>
              <w:t>What is the name of the individual who is designated to receive notifications on behalf of the vendor, if applicable?</w:t>
            </w:r>
          </w:p>
        </w:tc>
        <w:tc>
          <w:tcPr>
            <w:tcW w:w="4035" w:type="dxa"/>
            <w:shd w:val="clear" w:color="auto" w:fill="FFFFFF"/>
          </w:tcPr>
          <w:p w14:paraId="6A9EF6A7" w14:textId="77777777" w:rsidR="00E03B9D" w:rsidRDefault="00E03B9D" w:rsidP="00E03B9D">
            <w:pPr>
              <w:rPr>
                <w:rFonts w:ascii="Calibri" w:hAnsi="Calibri" w:cs="Calibri"/>
              </w:rPr>
            </w:pPr>
          </w:p>
        </w:tc>
      </w:tr>
      <w:tr w:rsidR="00E03B9D" w14:paraId="2CAF8CDA" w14:textId="77777777" w:rsidTr="002553DA">
        <w:trPr>
          <w:cantSplit/>
        </w:trPr>
        <w:sdt>
          <w:sdtPr>
            <w:rPr>
              <w:rStyle w:val="TheFormToolGray"/>
            </w:rPr>
            <w:alias w:val="click Field button to rename or delete"/>
            <w:tag w:val="Plain"/>
            <w:id w:val="1772661031"/>
            <w:lock w:val="sdtContentLocked"/>
            <w:placeholder>
              <w:docPart w:val="3DCABDAE221F43E5AFD08C9416F5DCC7"/>
            </w:placeholder>
            <w:text/>
          </w:sdtPr>
          <w:sdtEndPr>
            <w:rPr>
              <w:rStyle w:val="TheFormToolGray"/>
            </w:rPr>
          </w:sdtEndPr>
          <w:sdtContent>
            <w:tc>
              <w:tcPr>
                <w:tcW w:w="2445" w:type="dxa"/>
                <w:shd w:val="clear" w:color="auto" w:fill="FFFFFF"/>
              </w:tcPr>
              <w:p w14:paraId="3405AD99" w14:textId="77777777" w:rsidR="00E03B9D" w:rsidRDefault="00E03B9D" w:rsidP="002553DA">
                <w:pPr>
                  <w:rPr>
                    <w:rFonts w:ascii="Calibri" w:hAnsi="Calibri" w:cs="Calibri"/>
                  </w:rPr>
                </w:pPr>
                <w:r w:rsidRPr="00837A08">
                  <w:rPr>
                    <w:rStyle w:val="TheFormToolGray"/>
                  </w:rPr>
                  <w:t>VendorNotifyStreet</w:t>
                </w:r>
              </w:p>
            </w:tc>
          </w:sdtContent>
        </w:sdt>
        <w:tc>
          <w:tcPr>
            <w:tcW w:w="4320" w:type="dxa"/>
            <w:shd w:val="clear" w:color="auto" w:fill="FFFFFF"/>
          </w:tcPr>
          <w:p w14:paraId="58E19089" w14:textId="77777777" w:rsidR="00E03B9D" w:rsidRDefault="00E03B9D" w:rsidP="00E03B9D">
            <w:pPr>
              <w:rPr>
                <w:rFonts w:ascii="Calibri" w:hAnsi="Calibri" w:cs="Calibri"/>
              </w:rPr>
            </w:pPr>
            <w:r>
              <w:rPr>
                <w:rFonts w:ascii="Calibri" w:hAnsi="Calibri" w:cs="Calibri"/>
              </w:rPr>
              <w:t>What is the street address to which notifications to the vendor must be sent?</w:t>
            </w:r>
          </w:p>
        </w:tc>
        <w:tc>
          <w:tcPr>
            <w:tcW w:w="4035" w:type="dxa"/>
            <w:shd w:val="clear" w:color="auto" w:fill="FFFFFF"/>
          </w:tcPr>
          <w:p w14:paraId="6072BC52" w14:textId="77777777" w:rsidR="00E03B9D" w:rsidRDefault="00E03B9D" w:rsidP="00E03B9D">
            <w:pPr>
              <w:rPr>
                <w:rFonts w:ascii="Calibri" w:hAnsi="Calibri" w:cs="Calibri"/>
              </w:rPr>
            </w:pPr>
          </w:p>
        </w:tc>
      </w:tr>
      <w:tr w:rsidR="00E03B9D" w14:paraId="2720520D" w14:textId="77777777" w:rsidTr="002553DA">
        <w:trPr>
          <w:cantSplit/>
        </w:trPr>
        <w:sdt>
          <w:sdtPr>
            <w:rPr>
              <w:rStyle w:val="TheFormToolGray"/>
            </w:rPr>
            <w:alias w:val="click Field button to rename or delete"/>
            <w:tag w:val="Plain"/>
            <w:id w:val="-1418861128"/>
            <w:lock w:val="sdtContentLocked"/>
            <w:placeholder>
              <w:docPart w:val="137117B6C5E9420BABB012FE5BABC6ED"/>
            </w:placeholder>
            <w:text/>
          </w:sdtPr>
          <w:sdtEndPr>
            <w:rPr>
              <w:rStyle w:val="TheFormToolGray"/>
            </w:rPr>
          </w:sdtEndPr>
          <w:sdtContent>
            <w:tc>
              <w:tcPr>
                <w:tcW w:w="2445" w:type="dxa"/>
                <w:shd w:val="clear" w:color="auto" w:fill="FFFFFF"/>
              </w:tcPr>
              <w:p w14:paraId="65BB52B9" w14:textId="77777777" w:rsidR="00E03B9D" w:rsidRDefault="00E03B9D" w:rsidP="002553DA">
                <w:pPr>
                  <w:rPr>
                    <w:rFonts w:ascii="Calibri" w:hAnsi="Calibri" w:cs="Calibri"/>
                  </w:rPr>
                </w:pPr>
                <w:r w:rsidRPr="00837A08">
                  <w:rPr>
                    <w:rStyle w:val="TheFormToolGray"/>
                  </w:rPr>
                  <w:t>VendorNotifySuite</w:t>
                </w:r>
              </w:p>
            </w:tc>
          </w:sdtContent>
        </w:sdt>
        <w:tc>
          <w:tcPr>
            <w:tcW w:w="4320" w:type="dxa"/>
            <w:shd w:val="clear" w:color="auto" w:fill="FFFFFF"/>
          </w:tcPr>
          <w:p w14:paraId="5E6160A4" w14:textId="77777777" w:rsidR="00E03B9D" w:rsidRDefault="00E03B9D" w:rsidP="00E03B9D">
            <w:pPr>
              <w:rPr>
                <w:rFonts w:ascii="Calibri" w:hAnsi="Calibri" w:cs="Calibri"/>
              </w:rPr>
            </w:pPr>
            <w:r>
              <w:rPr>
                <w:rFonts w:ascii="Calibri" w:hAnsi="Calibri" w:cs="Calibri"/>
              </w:rPr>
              <w:t>What is the suite number to which notifications to the vendor must be sent?</w:t>
            </w:r>
          </w:p>
        </w:tc>
        <w:tc>
          <w:tcPr>
            <w:tcW w:w="4035" w:type="dxa"/>
            <w:shd w:val="clear" w:color="auto" w:fill="FFFFFF"/>
          </w:tcPr>
          <w:p w14:paraId="58C560D3" w14:textId="77777777" w:rsidR="00E03B9D" w:rsidRDefault="00E03B9D" w:rsidP="00E03B9D">
            <w:pPr>
              <w:rPr>
                <w:rFonts w:ascii="Calibri" w:hAnsi="Calibri" w:cs="Calibri"/>
              </w:rPr>
            </w:pPr>
          </w:p>
        </w:tc>
      </w:tr>
      <w:tr w:rsidR="00E03B9D" w14:paraId="7A0EE5D4" w14:textId="77777777" w:rsidTr="002553DA">
        <w:trPr>
          <w:cantSplit/>
        </w:trPr>
        <w:sdt>
          <w:sdtPr>
            <w:rPr>
              <w:rStyle w:val="TheFormToolGray"/>
            </w:rPr>
            <w:alias w:val="click Field button to rename or delete"/>
            <w:tag w:val="Plain"/>
            <w:id w:val="399724324"/>
            <w:lock w:val="sdtContentLocked"/>
            <w:placeholder>
              <w:docPart w:val="0922C6CA3295480D82FA4C5CA6C0D55E"/>
            </w:placeholder>
            <w:text/>
          </w:sdtPr>
          <w:sdtEndPr>
            <w:rPr>
              <w:rStyle w:val="TheFormToolGray"/>
            </w:rPr>
          </w:sdtEndPr>
          <w:sdtContent>
            <w:tc>
              <w:tcPr>
                <w:tcW w:w="2445" w:type="dxa"/>
                <w:shd w:val="clear" w:color="auto" w:fill="FFFFFF"/>
              </w:tcPr>
              <w:p w14:paraId="1DF87692" w14:textId="77777777" w:rsidR="00E03B9D" w:rsidRDefault="00E03B9D" w:rsidP="002553DA">
                <w:pPr>
                  <w:rPr>
                    <w:rFonts w:ascii="Calibri" w:hAnsi="Calibri" w:cs="Calibri"/>
                  </w:rPr>
                </w:pPr>
                <w:r w:rsidRPr="00837A08">
                  <w:rPr>
                    <w:rStyle w:val="TheFormToolGray"/>
                  </w:rPr>
                  <w:t>VendorNotifyCity</w:t>
                </w:r>
              </w:p>
            </w:tc>
          </w:sdtContent>
        </w:sdt>
        <w:tc>
          <w:tcPr>
            <w:tcW w:w="4320" w:type="dxa"/>
            <w:shd w:val="clear" w:color="auto" w:fill="FFFFFF"/>
          </w:tcPr>
          <w:p w14:paraId="5FE97B34" w14:textId="77777777" w:rsidR="00E03B9D" w:rsidRDefault="00E03B9D" w:rsidP="00E03B9D">
            <w:pPr>
              <w:rPr>
                <w:rFonts w:ascii="Calibri" w:hAnsi="Calibri" w:cs="Calibri"/>
              </w:rPr>
            </w:pPr>
            <w:r>
              <w:rPr>
                <w:rFonts w:ascii="Calibri" w:hAnsi="Calibri" w:cs="Calibri"/>
              </w:rPr>
              <w:t>What is the city to which notifications to the vendor must be sent?</w:t>
            </w:r>
          </w:p>
        </w:tc>
        <w:tc>
          <w:tcPr>
            <w:tcW w:w="4035" w:type="dxa"/>
            <w:shd w:val="clear" w:color="auto" w:fill="FFFFFF"/>
          </w:tcPr>
          <w:p w14:paraId="1B2874A0" w14:textId="77777777" w:rsidR="00E03B9D" w:rsidRDefault="00E03B9D" w:rsidP="00E03B9D">
            <w:pPr>
              <w:rPr>
                <w:rFonts w:ascii="Calibri" w:hAnsi="Calibri" w:cs="Calibri"/>
              </w:rPr>
            </w:pPr>
          </w:p>
        </w:tc>
      </w:tr>
      <w:tr w:rsidR="00E03B9D" w14:paraId="2AA5890E" w14:textId="77777777" w:rsidTr="002553DA">
        <w:trPr>
          <w:cantSplit/>
        </w:trPr>
        <w:sdt>
          <w:sdtPr>
            <w:rPr>
              <w:rStyle w:val="TheFormToolGray"/>
            </w:rPr>
            <w:alias w:val="click Field button to rename or delete"/>
            <w:tag w:val="Plain"/>
            <w:id w:val="705375671"/>
            <w:lock w:val="sdtContentLocked"/>
            <w:placeholder>
              <w:docPart w:val="B8C2CE9761E44F0A8BA16E09B4145A8D"/>
            </w:placeholder>
            <w:text/>
          </w:sdtPr>
          <w:sdtEndPr>
            <w:rPr>
              <w:rStyle w:val="TheFormToolGray"/>
            </w:rPr>
          </w:sdtEndPr>
          <w:sdtContent>
            <w:tc>
              <w:tcPr>
                <w:tcW w:w="2445" w:type="dxa"/>
                <w:shd w:val="clear" w:color="auto" w:fill="FFFFFF"/>
              </w:tcPr>
              <w:p w14:paraId="2893EFB3" w14:textId="77777777" w:rsidR="00E03B9D" w:rsidRDefault="00E03B9D" w:rsidP="002553DA">
                <w:pPr>
                  <w:rPr>
                    <w:rFonts w:ascii="Calibri" w:hAnsi="Calibri" w:cs="Calibri"/>
                  </w:rPr>
                </w:pPr>
                <w:r w:rsidRPr="00837A08">
                  <w:rPr>
                    <w:rStyle w:val="TheFormToolGray"/>
                  </w:rPr>
                  <w:t>VendorNotifyState</w:t>
                </w:r>
              </w:p>
            </w:tc>
          </w:sdtContent>
        </w:sdt>
        <w:tc>
          <w:tcPr>
            <w:tcW w:w="4320" w:type="dxa"/>
            <w:shd w:val="clear" w:color="auto" w:fill="FFFFFF"/>
          </w:tcPr>
          <w:p w14:paraId="4E5F7F44" w14:textId="77777777" w:rsidR="00E03B9D" w:rsidRDefault="00E03B9D" w:rsidP="00E03B9D">
            <w:pPr>
              <w:rPr>
                <w:rFonts w:ascii="Calibri" w:hAnsi="Calibri" w:cs="Calibri"/>
              </w:rPr>
            </w:pPr>
            <w:r>
              <w:rPr>
                <w:rFonts w:ascii="Calibri" w:hAnsi="Calibri" w:cs="Calibri"/>
              </w:rPr>
              <w:t>What is the state to which notifications to the vendor must be sent?</w:t>
            </w:r>
          </w:p>
        </w:tc>
        <w:tc>
          <w:tcPr>
            <w:tcW w:w="4035" w:type="dxa"/>
            <w:shd w:val="clear" w:color="auto" w:fill="FFFFFF"/>
          </w:tcPr>
          <w:p w14:paraId="40A23A5B" w14:textId="77777777" w:rsidR="00E03B9D" w:rsidRDefault="00E03B9D" w:rsidP="00E03B9D">
            <w:pPr>
              <w:rPr>
                <w:rFonts w:ascii="Calibri" w:hAnsi="Calibri" w:cs="Calibri"/>
              </w:rPr>
            </w:pPr>
          </w:p>
        </w:tc>
      </w:tr>
      <w:tr w:rsidR="00E03B9D" w14:paraId="68BAE3B0" w14:textId="77777777" w:rsidTr="002553DA">
        <w:trPr>
          <w:cantSplit/>
        </w:trPr>
        <w:sdt>
          <w:sdtPr>
            <w:rPr>
              <w:rStyle w:val="TheFormToolGray"/>
            </w:rPr>
            <w:alias w:val="click Field button to rename or delete"/>
            <w:tag w:val="Plain"/>
            <w:id w:val="-806396234"/>
            <w:lock w:val="sdtContentLocked"/>
            <w:placeholder>
              <w:docPart w:val="CCC486ACD1E74E74B9BDCB70FC303CFD"/>
            </w:placeholder>
            <w:text/>
          </w:sdtPr>
          <w:sdtEndPr>
            <w:rPr>
              <w:rStyle w:val="TheFormToolGray"/>
            </w:rPr>
          </w:sdtEndPr>
          <w:sdtContent>
            <w:tc>
              <w:tcPr>
                <w:tcW w:w="2445" w:type="dxa"/>
                <w:shd w:val="clear" w:color="auto" w:fill="FFFFFF"/>
              </w:tcPr>
              <w:p w14:paraId="2B87A951" w14:textId="77777777" w:rsidR="00E03B9D" w:rsidRDefault="00E03B9D" w:rsidP="002553DA">
                <w:pPr>
                  <w:rPr>
                    <w:rFonts w:ascii="Calibri" w:hAnsi="Calibri" w:cs="Calibri"/>
                  </w:rPr>
                </w:pPr>
                <w:r w:rsidRPr="00837A08">
                  <w:rPr>
                    <w:rStyle w:val="TheFormToolGray"/>
                  </w:rPr>
                  <w:t>VendorNotifyZip</w:t>
                </w:r>
              </w:p>
            </w:tc>
          </w:sdtContent>
        </w:sdt>
        <w:tc>
          <w:tcPr>
            <w:tcW w:w="4320" w:type="dxa"/>
            <w:shd w:val="clear" w:color="auto" w:fill="FFFFFF"/>
          </w:tcPr>
          <w:p w14:paraId="0E7749FE" w14:textId="77777777" w:rsidR="00E03B9D" w:rsidRDefault="00E03B9D" w:rsidP="00E03B9D">
            <w:pPr>
              <w:rPr>
                <w:rFonts w:ascii="Calibri" w:hAnsi="Calibri" w:cs="Calibri"/>
              </w:rPr>
            </w:pPr>
            <w:r>
              <w:rPr>
                <w:rFonts w:ascii="Calibri" w:hAnsi="Calibri" w:cs="Calibri"/>
              </w:rPr>
              <w:t>What is the zip code to which notifications to the vendor must be sent?</w:t>
            </w:r>
          </w:p>
        </w:tc>
        <w:tc>
          <w:tcPr>
            <w:tcW w:w="4035" w:type="dxa"/>
            <w:shd w:val="clear" w:color="auto" w:fill="FFFFFF"/>
          </w:tcPr>
          <w:p w14:paraId="115E4648" w14:textId="77777777" w:rsidR="00E03B9D" w:rsidRDefault="00E03B9D" w:rsidP="00E03B9D">
            <w:pPr>
              <w:rPr>
                <w:rFonts w:ascii="Calibri" w:hAnsi="Calibri" w:cs="Calibri"/>
              </w:rPr>
            </w:pPr>
          </w:p>
        </w:tc>
      </w:tr>
      <w:tr w:rsidR="00E03B9D" w14:paraId="0C63AED8" w14:textId="77777777" w:rsidTr="002553DA">
        <w:trPr>
          <w:cantSplit/>
        </w:trPr>
        <w:sdt>
          <w:sdtPr>
            <w:rPr>
              <w:rStyle w:val="TheFormToolGray"/>
            </w:rPr>
            <w:alias w:val="click Field button to rename or delete"/>
            <w:tag w:val="Plain"/>
            <w:id w:val="2060127736"/>
            <w:lock w:val="sdtContentLocked"/>
            <w:placeholder>
              <w:docPart w:val="6C79FBDC278B49DC98770B83E8AD77FA"/>
            </w:placeholder>
            <w:text/>
          </w:sdtPr>
          <w:sdtEndPr>
            <w:rPr>
              <w:rStyle w:val="TheFormToolGray"/>
            </w:rPr>
          </w:sdtEndPr>
          <w:sdtContent>
            <w:tc>
              <w:tcPr>
                <w:tcW w:w="2445" w:type="dxa"/>
                <w:shd w:val="clear" w:color="auto" w:fill="FFFFFF"/>
              </w:tcPr>
              <w:p w14:paraId="64BDC53B" w14:textId="77777777" w:rsidR="00E03B9D" w:rsidRDefault="00E03B9D" w:rsidP="002553DA">
                <w:pPr>
                  <w:rPr>
                    <w:rFonts w:ascii="Calibri" w:hAnsi="Calibri" w:cs="Calibri"/>
                  </w:rPr>
                </w:pPr>
                <w:r w:rsidRPr="00837A08">
                  <w:rPr>
                    <w:rStyle w:val="TheFormToolGray"/>
                  </w:rPr>
                  <w:t>VendorNotifyPhone</w:t>
                </w:r>
              </w:p>
            </w:tc>
          </w:sdtContent>
        </w:sdt>
        <w:tc>
          <w:tcPr>
            <w:tcW w:w="4320" w:type="dxa"/>
            <w:shd w:val="clear" w:color="auto" w:fill="FFFFFF"/>
          </w:tcPr>
          <w:p w14:paraId="5F4450A8" w14:textId="77777777" w:rsidR="00E03B9D" w:rsidRDefault="00E03B9D" w:rsidP="00E03B9D">
            <w:pPr>
              <w:rPr>
                <w:rFonts w:ascii="Calibri" w:hAnsi="Calibri" w:cs="Calibri"/>
              </w:rPr>
            </w:pPr>
            <w:r>
              <w:rPr>
                <w:rFonts w:ascii="Calibri" w:hAnsi="Calibri" w:cs="Calibri"/>
              </w:rPr>
              <w:t>What is the phone number of the individual who is designated to receive notifications on behalf of the vendor?</w:t>
            </w:r>
          </w:p>
        </w:tc>
        <w:tc>
          <w:tcPr>
            <w:tcW w:w="4035" w:type="dxa"/>
            <w:shd w:val="clear" w:color="auto" w:fill="FFFFFF"/>
          </w:tcPr>
          <w:p w14:paraId="5AD73045" w14:textId="77777777" w:rsidR="00E03B9D" w:rsidRDefault="00E03B9D" w:rsidP="00E03B9D">
            <w:pPr>
              <w:rPr>
                <w:rFonts w:ascii="Calibri" w:hAnsi="Calibri" w:cs="Calibri"/>
              </w:rPr>
            </w:pPr>
          </w:p>
        </w:tc>
      </w:tr>
      <w:tr w:rsidR="00E03B9D" w14:paraId="75447EBC" w14:textId="77777777" w:rsidTr="002553DA">
        <w:trPr>
          <w:cantSplit/>
        </w:trPr>
        <w:sdt>
          <w:sdtPr>
            <w:rPr>
              <w:rStyle w:val="TheFormToolGray"/>
            </w:rPr>
            <w:alias w:val="click Field button to rename or delete"/>
            <w:tag w:val="Plain"/>
            <w:id w:val="439192775"/>
            <w:lock w:val="sdtContentLocked"/>
            <w:placeholder>
              <w:docPart w:val="F2ADF32F240C49B3B49EDFE026B527AF"/>
            </w:placeholder>
            <w:text/>
          </w:sdtPr>
          <w:sdtEndPr>
            <w:rPr>
              <w:rStyle w:val="TheFormToolGray"/>
            </w:rPr>
          </w:sdtEndPr>
          <w:sdtContent>
            <w:tc>
              <w:tcPr>
                <w:tcW w:w="2445" w:type="dxa"/>
                <w:shd w:val="clear" w:color="auto" w:fill="FFFFFF"/>
              </w:tcPr>
              <w:p w14:paraId="67375DE5" w14:textId="77777777" w:rsidR="00E03B9D" w:rsidRDefault="00E03B9D" w:rsidP="002553DA">
                <w:pPr>
                  <w:rPr>
                    <w:rFonts w:ascii="Calibri" w:hAnsi="Calibri" w:cs="Calibri"/>
                  </w:rPr>
                </w:pPr>
                <w:r w:rsidRPr="00837A08">
                  <w:rPr>
                    <w:rStyle w:val="TheFormToolGray"/>
                  </w:rPr>
                  <w:t>VendorNotifyEmail</w:t>
                </w:r>
              </w:p>
            </w:tc>
          </w:sdtContent>
        </w:sdt>
        <w:tc>
          <w:tcPr>
            <w:tcW w:w="4320" w:type="dxa"/>
            <w:shd w:val="clear" w:color="auto" w:fill="FFFFFF"/>
          </w:tcPr>
          <w:p w14:paraId="521A1AB1" w14:textId="77777777" w:rsidR="00E03B9D" w:rsidRDefault="00E03B9D" w:rsidP="00E03B9D">
            <w:pPr>
              <w:rPr>
                <w:rFonts w:ascii="Calibri" w:hAnsi="Calibri" w:cs="Calibri"/>
              </w:rPr>
            </w:pPr>
            <w:r>
              <w:rPr>
                <w:rFonts w:ascii="Calibri" w:hAnsi="Calibri" w:cs="Calibri"/>
              </w:rPr>
              <w:t>What is the email address of the individual or entity that is designated to receive notifications on behalf of the vendor?</w:t>
            </w:r>
          </w:p>
        </w:tc>
        <w:tc>
          <w:tcPr>
            <w:tcW w:w="4035" w:type="dxa"/>
            <w:shd w:val="clear" w:color="auto" w:fill="FFFFFF"/>
          </w:tcPr>
          <w:p w14:paraId="4E7EE5D8" w14:textId="77777777" w:rsidR="00E03B9D" w:rsidRDefault="00E03B9D" w:rsidP="00E03B9D">
            <w:pPr>
              <w:rPr>
                <w:rFonts w:ascii="Calibri" w:hAnsi="Calibri" w:cs="Calibri"/>
              </w:rPr>
            </w:pPr>
          </w:p>
        </w:tc>
      </w:tr>
      <w:tr w:rsidR="00E03B9D" w14:paraId="049DACBB" w14:textId="77777777" w:rsidTr="002553DA">
        <w:trPr>
          <w:cantSplit/>
        </w:trPr>
        <w:sdt>
          <w:sdtPr>
            <w:rPr>
              <w:rStyle w:val="TheFormToolGray"/>
            </w:rPr>
            <w:alias w:val="click Field button to rename or delete"/>
            <w:tag w:val="Plain"/>
            <w:id w:val="84193274"/>
            <w:lock w:val="sdtContentLocked"/>
            <w:placeholder>
              <w:docPart w:val="42D5BD51AE6E4AE5A43F7591EF06FE70"/>
            </w:placeholder>
            <w:text/>
          </w:sdtPr>
          <w:sdtEndPr>
            <w:rPr>
              <w:rStyle w:val="TheFormToolGray"/>
            </w:rPr>
          </w:sdtEndPr>
          <w:sdtContent>
            <w:tc>
              <w:tcPr>
                <w:tcW w:w="2445" w:type="dxa"/>
                <w:shd w:val="clear" w:color="auto" w:fill="FFFFFF"/>
              </w:tcPr>
              <w:p w14:paraId="5FBEE862" w14:textId="77777777" w:rsidR="00E03B9D" w:rsidRDefault="00E03B9D" w:rsidP="002553DA">
                <w:pPr>
                  <w:rPr>
                    <w:rFonts w:ascii="Calibri" w:hAnsi="Calibri" w:cs="Calibri"/>
                  </w:rPr>
                </w:pPr>
                <w:r w:rsidRPr="00837A08">
                  <w:rPr>
                    <w:rStyle w:val="TheFormToolGray"/>
                  </w:rPr>
                  <w:t>CnPNotifyName</w:t>
                </w:r>
              </w:p>
            </w:tc>
          </w:sdtContent>
        </w:sdt>
        <w:tc>
          <w:tcPr>
            <w:tcW w:w="4320" w:type="dxa"/>
            <w:shd w:val="clear" w:color="auto" w:fill="FFFFFF"/>
          </w:tcPr>
          <w:p w14:paraId="39E5DBA2" w14:textId="77777777" w:rsidR="00E03B9D" w:rsidRDefault="00E03B9D" w:rsidP="00E03B9D">
            <w:pPr>
              <w:rPr>
                <w:rFonts w:ascii="Calibri" w:hAnsi="Calibri" w:cs="Calibri"/>
              </w:rPr>
            </w:pPr>
            <w:r>
              <w:rPr>
                <w:rFonts w:ascii="Calibri" w:hAnsi="Calibri" w:cs="Calibri"/>
              </w:rPr>
              <w:t>Who in WaTech’s CnP department is designated to receive notifications from the vendor?  (NOTE:  This will typically be the CnP department manager.)</w:t>
            </w:r>
          </w:p>
        </w:tc>
        <w:tc>
          <w:tcPr>
            <w:tcW w:w="4035" w:type="dxa"/>
            <w:shd w:val="clear" w:color="auto" w:fill="FFFFFF"/>
          </w:tcPr>
          <w:p w14:paraId="42279C22" w14:textId="77777777" w:rsidR="00E03B9D" w:rsidRDefault="00E03B9D" w:rsidP="00E03B9D">
            <w:pPr>
              <w:rPr>
                <w:rFonts w:ascii="Calibri" w:hAnsi="Calibri" w:cs="Calibri"/>
              </w:rPr>
            </w:pPr>
          </w:p>
        </w:tc>
      </w:tr>
      <w:tr w:rsidR="00E03B9D" w14:paraId="4C2B6149" w14:textId="77777777" w:rsidTr="002553DA">
        <w:trPr>
          <w:cantSplit/>
        </w:trPr>
        <w:sdt>
          <w:sdtPr>
            <w:rPr>
              <w:rStyle w:val="TheFormToolGray"/>
            </w:rPr>
            <w:alias w:val="click Field button to rename or delete"/>
            <w:tag w:val="Plain"/>
            <w:id w:val="-1563623275"/>
            <w:lock w:val="sdtContentLocked"/>
            <w:placeholder>
              <w:docPart w:val="3DB2017A1858414D93077612E5DD9028"/>
            </w:placeholder>
            <w:text/>
          </w:sdtPr>
          <w:sdtEndPr>
            <w:rPr>
              <w:rStyle w:val="TheFormToolGray"/>
            </w:rPr>
          </w:sdtEndPr>
          <w:sdtContent>
            <w:tc>
              <w:tcPr>
                <w:tcW w:w="2445" w:type="dxa"/>
                <w:shd w:val="clear" w:color="auto" w:fill="FFFFFF"/>
              </w:tcPr>
              <w:p w14:paraId="2FF83662" w14:textId="77777777" w:rsidR="00E03B9D" w:rsidRDefault="00E03B9D" w:rsidP="002553DA">
                <w:pPr>
                  <w:rPr>
                    <w:rFonts w:ascii="Calibri" w:hAnsi="Calibri" w:cs="Calibri"/>
                  </w:rPr>
                </w:pPr>
                <w:r w:rsidRPr="00837A08">
                  <w:rPr>
                    <w:rStyle w:val="TheFormToolGray"/>
                  </w:rPr>
                  <w:t>CnPNotifyPhone</w:t>
                </w:r>
              </w:p>
            </w:tc>
          </w:sdtContent>
        </w:sdt>
        <w:tc>
          <w:tcPr>
            <w:tcW w:w="4320" w:type="dxa"/>
            <w:shd w:val="clear" w:color="auto" w:fill="FFFFFF"/>
          </w:tcPr>
          <w:p w14:paraId="604B2D22" w14:textId="77777777" w:rsidR="00E03B9D" w:rsidRDefault="00E03B9D" w:rsidP="00E03B9D">
            <w:pPr>
              <w:rPr>
                <w:rFonts w:ascii="Calibri" w:hAnsi="Calibri" w:cs="Calibri"/>
              </w:rPr>
            </w:pPr>
            <w:r>
              <w:rPr>
                <w:rFonts w:ascii="Calibri" w:hAnsi="Calibri" w:cs="Calibri"/>
              </w:rPr>
              <w:t>What is the phone number of the individual at CnP who is designated to receive notifications from the vendor?</w:t>
            </w:r>
          </w:p>
        </w:tc>
        <w:tc>
          <w:tcPr>
            <w:tcW w:w="4035" w:type="dxa"/>
            <w:shd w:val="clear" w:color="auto" w:fill="FFFFFF"/>
          </w:tcPr>
          <w:p w14:paraId="3F0F61E5" w14:textId="77777777" w:rsidR="00E03B9D" w:rsidRDefault="00E03B9D" w:rsidP="00E03B9D">
            <w:pPr>
              <w:rPr>
                <w:rFonts w:ascii="Calibri" w:hAnsi="Calibri" w:cs="Calibri"/>
              </w:rPr>
            </w:pPr>
          </w:p>
        </w:tc>
      </w:tr>
      <w:tr w:rsidR="00E03B9D" w14:paraId="3713BE05" w14:textId="77777777" w:rsidTr="002553DA">
        <w:trPr>
          <w:cantSplit/>
        </w:trPr>
        <w:sdt>
          <w:sdtPr>
            <w:rPr>
              <w:rStyle w:val="TheFormToolGray"/>
            </w:rPr>
            <w:alias w:val="click Field button to rename or delete"/>
            <w:tag w:val="Plain"/>
            <w:id w:val="527839433"/>
            <w:lock w:val="sdtContentLocked"/>
            <w:placeholder>
              <w:docPart w:val="83FAE0F1D5084C73BD4A573CC4E3CB39"/>
            </w:placeholder>
            <w:text/>
          </w:sdtPr>
          <w:sdtEndPr>
            <w:rPr>
              <w:rStyle w:val="TheFormToolGray"/>
            </w:rPr>
          </w:sdtEndPr>
          <w:sdtContent>
            <w:tc>
              <w:tcPr>
                <w:tcW w:w="2445" w:type="dxa"/>
                <w:shd w:val="clear" w:color="auto" w:fill="FFFFFF"/>
              </w:tcPr>
              <w:p w14:paraId="37401838" w14:textId="77777777" w:rsidR="00E03B9D" w:rsidRDefault="00E03B9D" w:rsidP="002553DA">
                <w:pPr>
                  <w:rPr>
                    <w:rFonts w:ascii="Calibri" w:hAnsi="Calibri" w:cs="Calibri"/>
                  </w:rPr>
                </w:pPr>
                <w:r w:rsidRPr="00837A08">
                  <w:rPr>
                    <w:rStyle w:val="TheFormToolGray"/>
                  </w:rPr>
                  <w:t>CnPNotifyEmail</w:t>
                </w:r>
              </w:p>
            </w:tc>
          </w:sdtContent>
        </w:sdt>
        <w:tc>
          <w:tcPr>
            <w:tcW w:w="4320" w:type="dxa"/>
            <w:shd w:val="clear" w:color="auto" w:fill="FFFFFF"/>
          </w:tcPr>
          <w:p w14:paraId="30EDE8FF" w14:textId="77777777" w:rsidR="00E03B9D" w:rsidRDefault="00E03B9D" w:rsidP="00E03B9D">
            <w:pPr>
              <w:rPr>
                <w:rFonts w:ascii="Calibri" w:hAnsi="Calibri" w:cs="Calibri"/>
              </w:rPr>
            </w:pPr>
            <w:r>
              <w:rPr>
                <w:rFonts w:ascii="Calibri" w:hAnsi="Calibri" w:cs="Calibri"/>
              </w:rPr>
              <w:t>What is the email address of the individual at CnP who is designated to receive notifications from the vendor?</w:t>
            </w:r>
          </w:p>
        </w:tc>
        <w:tc>
          <w:tcPr>
            <w:tcW w:w="4035" w:type="dxa"/>
            <w:shd w:val="clear" w:color="auto" w:fill="FFFFFF"/>
          </w:tcPr>
          <w:p w14:paraId="32105182" w14:textId="77777777" w:rsidR="00E03B9D" w:rsidRDefault="00E03B9D" w:rsidP="00E03B9D">
            <w:pPr>
              <w:rPr>
                <w:rFonts w:ascii="Calibri" w:hAnsi="Calibri" w:cs="Calibri"/>
              </w:rPr>
            </w:pPr>
          </w:p>
        </w:tc>
      </w:tr>
      <w:tr w:rsidR="00E03B9D" w14:paraId="073D27A8" w14:textId="77777777" w:rsidTr="002553DA">
        <w:trPr>
          <w:cantSplit/>
        </w:trPr>
        <w:sdt>
          <w:sdtPr>
            <w:rPr>
              <w:rStyle w:val="TheFormToolGray"/>
            </w:rPr>
            <w:alias w:val="click Field button to rename or delete"/>
            <w:tag w:val="Plain"/>
            <w:id w:val="-2140800907"/>
            <w:lock w:val="sdtContentLocked"/>
            <w:placeholder>
              <w:docPart w:val="707AB281566E4704A976D3AD8CF3C117"/>
            </w:placeholder>
            <w:text/>
          </w:sdtPr>
          <w:sdtEndPr>
            <w:rPr>
              <w:rStyle w:val="TheFormToolGray"/>
            </w:rPr>
          </w:sdtEndPr>
          <w:sdtContent>
            <w:tc>
              <w:tcPr>
                <w:tcW w:w="2445" w:type="dxa"/>
                <w:shd w:val="clear" w:color="auto" w:fill="FFFFFF"/>
              </w:tcPr>
              <w:p w14:paraId="0B6D9ED6" w14:textId="77777777" w:rsidR="00E03B9D" w:rsidRDefault="00E03B9D" w:rsidP="002553DA">
                <w:pPr>
                  <w:rPr>
                    <w:rFonts w:ascii="Calibri" w:hAnsi="Calibri" w:cs="Calibri"/>
                  </w:rPr>
                </w:pPr>
                <w:r w:rsidRPr="00837A08">
                  <w:rPr>
                    <w:rStyle w:val="TheFormToolGray"/>
                  </w:rPr>
                  <w:t>BusinessMgrName</w:t>
                </w:r>
              </w:p>
            </w:tc>
          </w:sdtContent>
        </w:sdt>
        <w:tc>
          <w:tcPr>
            <w:tcW w:w="4320" w:type="dxa"/>
            <w:shd w:val="clear" w:color="auto" w:fill="FFFFFF"/>
          </w:tcPr>
          <w:p w14:paraId="07732321" w14:textId="77777777" w:rsidR="00E03B9D" w:rsidRDefault="00E03B9D" w:rsidP="00E03B9D">
            <w:pPr>
              <w:rPr>
                <w:rFonts w:ascii="Calibri" w:hAnsi="Calibri" w:cs="Calibri"/>
              </w:rPr>
            </w:pPr>
            <w:r>
              <w:rPr>
                <w:rFonts w:ascii="Calibri" w:hAnsi="Calibri" w:cs="Calibri"/>
              </w:rPr>
              <w:t xml:space="preserve">What is the name of the individual at WaTech who will oversee the vendor’s work? </w:t>
            </w:r>
          </w:p>
        </w:tc>
        <w:tc>
          <w:tcPr>
            <w:tcW w:w="4035" w:type="dxa"/>
            <w:shd w:val="clear" w:color="auto" w:fill="FFFFFF"/>
          </w:tcPr>
          <w:p w14:paraId="671762FB" w14:textId="77777777" w:rsidR="00E03B9D" w:rsidRDefault="00E03B9D" w:rsidP="00E03B9D">
            <w:pPr>
              <w:rPr>
                <w:rFonts w:ascii="Calibri" w:hAnsi="Calibri" w:cs="Calibri"/>
              </w:rPr>
            </w:pPr>
          </w:p>
        </w:tc>
      </w:tr>
      <w:tr w:rsidR="00E03B9D" w14:paraId="2086B00A" w14:textId="77777777" w:rsidTr="002553DA">
        <w:trPr>
          <w:cantSplit/>
        </w:trPr>
        <w:sdt>
          <w:sdtPr>
            <w:rPr>
              <w:rStyle w:val="TheFormToolGray"/>
            </w:rPr>
            <w:alias w:val="click Field button to rename or delete"/>
            <w:tag w:val="Plain"/>
            <w:id w:val="-1463036222"/>
            <w:lock w:val="sdtContentLocked"/>
            <w:placeholder>
              <w:docPart w:val="C7C63B9FE2154DB789B3BA9D0A7F1E38"/>
            </w:placeholder>
            <w:text/>
          </w:sdtPr>
          <w:sdtEndPr>
            <w:rPr>
              <w:rStyle w:val="TheFormToolGray"/>
            </w:rPr>
          </w:sdtEndPr>
          <w:sdtContent>
            <w:tc>
              <w:tcPr>
                <w:tcW w:w="2445" w:type="dxa"/>
                <w:shd w:val="clear" w:color="auto" w:fill="FFFFFF"/>
              </w:tcPr>
              <w:p w14:paraId="5026FDCB" w14:textId="77777777" w:rsidR="00E03B9D" w:rsidRDefault="00E03B9D" w:rsidP="002553DA">
                <w:pPr>
                  <w:rPr>
                    <w:rFonts w:ascii="Calibri" w:hAnsi="Calibri" w:cs="Calibri"/>
                  </w:rPr>
                </w:pPr>
                <w:r w:rsidRPr="00837A08">
                  <w:rPr>
                    <w:rStyle w:val="TheFormToolGray"/>
                  </w:rPr>
                  <w:t>BusinessMgrPhone</w:t>
                </w:r>
              </w:p>
            </w:tc>
          </w:sdtContent>
        </w:sdt>
        <w:tc>
          <w:tcPr>
            <w:tcW w:w="4320" w:type="dxa"/>
            <w:shd w:val="clear" w:color="auto" w:fill="FFFFFF"/>
          </w:tcPr>
          <w:p w14:paraId="02E34392" w14:textId="77777777" w:rsidR="00E03B9D" w:rsidRDefault="00E03B9D" w:rsidP="00E03B9D">
            <w:pPr>
              <w:rPr>
                <w:rFonts w:ascii="Calibri" w:hAnsi="Calibri" w:cs="Calibri"/>
              </w:rPr>
            </w:pPr>
            <w:r>
              <w:rPr>
                <w:rFonts w:ascii="Calibri" w:hAnsi="Calibri" w:cs="Calibri"/>
              </w:rPr>
              <w:t>What is the phone number of the individual at WaTech who will oversee the vendor’s work?</w:t>
            </w:r>
          </w:p>
        </w:tc>
        <w:tc>
          <w:tcPr>
            <w:tcW w:w="4035" w:type="dxa"/>
            <w:shd w:val="clear" w:color="auto" w:fill="FFFFFF"/>
          </w:tcPr>
          <w:p w14:paraId="63A3DDF3" w14:textId="77777777" w:rsidR="00E03B9D" w:rsidRDefault="00E03B9D" w:rsidP="00E03B9D">
            <w:pPr>
              <w:rPr>
                <w:rFonts w:ascii="Calibri" w:hAnsi="Calibri" w:cs="Calibri"/>
              </w:rPr>
            </w:pPr>
          </w:p>
        </w:tc>
      </w:tr>
      <w:tr w:rsidR="00E03B9D" w14:paraId="5900CE64" w14:textId="77777777" w:rsidTr="002553DA">
        <w:trPr>
          <w:cantSplit/>
        </w:trPr>
        <w:sdt>
          <w:sdtPr>
            <w:rPr>
              <w:rStyle w:val="TheFormToolGray"/>
            </w:rPr>
            <w:alias w:val="click Field button to rename or delete"/>
            <w:tag w:val="Plain"/>
            <w:id w:val="1068772670"/>
            <w:lock w:val="sdtContentLocked"/>
            <w:placeholder>
              <w:docPart w:val="E67D8073F84A4D60A50CCB5038C2DC7C"/>
            </w:placeholder>
            <w:text/>
          </w:sdtPr>
          <w:sdtEndPr>
            <w:rPr>
              <w:rStyle w:val="TheFormToolGray"/>
            </w:rPr>
          </w:sdtEndPr>
          <w:sdtContent>
            <w:tc>
              <w:tcPr>
                <w:tcW w:w="2445" w:type="dxa"/>
                <w:shd w:val="clear" w:color="auto" w:fill="FFFFFF"/>
              </w:tcPr>
              <w:p w14:paraId="6A1C244E" w14:textId="77777777" w:rsidR="00E03B9D" w:rsidRDefault="00E03B9D" w:rsidP="002553DA">
                <w:pPr>
                  <w:rPr>
                    <w:rFonts w:ascii="Calibri" w:hAnsi="Calibri" w:cs="Calibri"/>
                  </w:rPr>
                </w:pPr>
                <w:r w:rsidRPr="00837A08">
                  <w:rPr>
                    <w:rStyle w:val="TheFormToolGray"/>
                  </w:rPr>
                  <w:t>BusinessMgrEmail</w:t>
                </w:r>
              </w:p>
            </w:tc>
          </w:sdtContent>
        </w:sdt>
        <w:tc>
          <w:tcPr>
            <w:tcW w:w="4320" w:type="dxa"/>
            <w:shd w:val="clear" w:color="auto" w:fill="FFFFFF"/>
          </w:tcPr>
          <w:p w14:paraId="54A9B8C6" w14:textId="77777777" w:rsidR="00E03B9D" w:rsidRDefault="00E03B9D" w:rsidP="00E03B9D">
            <w:pPr>
              <w:rPr>
                <w:rFonts w:ascii="Calibri" w:hAnsi="Calibri" w:cs="Calibri"/>
              </w:rPr>
            </w:pPr>
            <w:r>
              <w:rPr>
                <w:rFonts w:ascii="Calibri" w:hAnsi="Calibri" w:cs="Calibri"/>
              </w:rPr>
              <w:t>What is the email address of the individual at WaTech who will oversee the vendor’s work?</w:t>
            </w:r>
          </w:p>
        </w:tc>
        <w:sdt>
          <w:sdtPr>
            <w:rPr>
              <w:rStyle w:val="TheFormToolBlack"/>
            </w:rPr>
            <w:id w:val="685649141"/>
            <w:lock w:val="sdtLocked"/>
            <w:placeholder>
              <w:docPart w:val="756729A086634351BC85AB14AF054DDC"/>
            </w:placeholder>
            <w:showingPlcHdr/>
            <w:text w:multiLine="1"/>
          </w:sdtPr>
          <w:sdtEndPr>
            <w:rPr>
              <w:rStyle w:val="DefaultParagraphFont"/>
              <w:rFonts w:ascii="Times New Roman" w:hAnsi="Times New Roman" w:cs="Times New Roman"/>
              <w:color w:val="auto"/>
            </w:rPr>
          </w:sdtEndPr>
          <w:sdtContent>
            <w:tc>
              <w:tcPr>
                <w:tcW w:w="4035" w:type="dxa"/>
                <w:shd w:val="clear" w:color="auto" w:fill="FFFFFF"/>
              </w:tcPr>
              <w:p w14:paraId="0E22681D" w14:textId="32C6CCB9" w:rsidR="00E03B9D" w:rsidRDefault="00D15957" w:rsidP="00E03B9D">
                <w:pPr>
                  <w:rPr>
                    <w:rFonts w:ascii="Calibri" w:hAnsi="Calibri" w:cs="Calibri"/>
                  </w:rPr>
                </w:pPr>
                <w:r w:rsidRPr="00D15957">
                  <w:rPr>
                    <w:rStyle w:val="PlaceholderText"/>
                    <w:rFonts w:ascii="Calibri" w:hAnsi="Calibri" w:cs="Calibri"/>
                  </w:rPr>
                  <w:t>[??]</w:t>
                </w:r>
              </w:p>
            </w:tc>
          </w:sdtContent>
        </w:sdt>
      </w:tr>
      <w:tr w:rsidR="00E03B9D" w14:paraId="780F8178" w14:textId="77777777" w:rsidTr="002553DA">
        <w:trPr>
          <w:cantSplit/>
        </w:trPr>
        <w:sdt>
          <w:sdtPr>
            <w:rPr>
              <w:rStyle w:val="TheFormToolGray"/>
            </w:rPr>
            <w:alias w:val="click Field button to rename or delete"/>
            <w:tag w:val="Plain"/>
            <w:id w:val="997226537"/>
            <w:lock w:val="sdtContentLocked"/>
            <w:placeholder>
              <w:docPart w:val="669DD60283FE4C6997E15F7BAE038980"/>
            </w:placeholder>
            <w:text/>
          </w:sdtPr>
          <w:sdtEndPr>
            <w:rPr>
              <w:rStyle w:val="TheFormToolGray"/>
            </w:rPr>
          </w:sdtEndPr>
          <w:sdtContent>
            <w:tc>
              <w:tcPr>
                <w:tcW w:w="2445" w:type="dxa"/>
                <w:shd w:val="clear" w:color="auto" w:fill="FFFFFF"/>
              </w:tcPr>
              <w:p w14:paraId="0EFAB277" w14:textId="77777777" w:rsidR="00E03B9D" w:rsidRDefault="00E03B9D" w:rsidP="002553DA">
                <w:pPr>
                  <w:rPr>
                    <w:rFonts w:ascii="Calibri" w:hAnsi="Calibri" w:cs="Calibri"/>
                  </w:rPr>
                </w:pPr>
                <w:r w:rsidRPr="00837A08">
                  <w:rPr>
                    <w:rStyle w:val="TheFormToolGray"/>
                  </w:rPr>
                  <w:t>VendorAcctMgrName</w:t>
                </w:r>
              </w:p>
            </w:tc>
          </w:sdtContent>
        </w:sdt>
        <w:tc>
          <w:tcPr>
            <w:tcW w:w="4320" w:type="dxa"/>
            <w:shd w:val="clear" w:color="auto" w:fill="FFFFFF"/>
          </w:tcPr>
          <w:p w14:paraId="429D346E" w14:textId="77777777" w:rsidR="00E03B9D" w:rsidRDefault="00E03B9D" w:rsidP="00E03B9D">
            <w:pPr>
              <w:rPr>
                <w:rFonts w:ascii="Calibri" w:hAnsi="Calibri" w:cs="Calibri"/>
              </w:rPr>
            </w:pPr>
            <w:r>
              <w:rPr>
                <w:rFonts w:ascii="Calibri" w:hAnsi="Calibri" w:cs="Calibri"/>
              </w:rPr>
              <w:t>What is the name of the individual who the vendor appointed to manage the contract on behalf of the vendor?</w:t>
            </w:r>
          </w:p>
        </w:tc>
        <w:tc>
          <w:tcPr>
            <w:tcW w:w="4035" w:type="dxa"/>
            <w:shd w:val="clear" w:color="auto" w:fill="FFFFFF"/>
          </w:tcPr>
          <w:p w14:paraId="23F13874" w14:textId="77777777" w:rsidR="00E03B9D" w:rsidRDefault="00E03B9D" w:rsidP="00E03B9D">
            <w:pPr>
              <w:rPr>
                <w:rFonts w:ascii="Calibri" w:hAnsi="Calibri" w:cs="Calibri"/>
              </w:rPr>
            </w:pPr>
          </w:p>
        </w:tc>
      </w:tr>
      <w:tr w:rsidR="00E03B9D" w14:paraId="778CB95D" w14:textId="77777777" w:rsidTr="002553DA">
        <w:trPr>
          <w:cantSplit/>
        </w:trPr>
        <w:sdt>
          <w:sdtPr>
            <w:rPr>
              <w:rStyle w:val="TheFormToolGray"/>
            </w:rPr>
            <w:alias w:val="click Field button to rename or delete"/>
            <w:tag w:val="Plain"/>
            <w:id w:val="676083018"/>
            <w:lock w:val="sdtContentLocked"/>
            <w:placeholder>
              <w:docPart w:val="B495CF88373E481D9FB20C7E1170E1BB"/>
            </w:placeholder>
            <w:text/>
          </w:sdtPr>
          <w:sdtEndPr>
            <w:rPr>
              <w:rStyle w:val="TheFormToolGray"/>
            </w:rPr>
          </w:sdtEndPr>
          <w:sdtContent>
            <w:tc>
              <w:tcPr>
                <w:tcW w:w="2445" w:type="dxa"/>
                <w:shd w:val="clear" w:color="auto" w:fill="FFFFFF"/>
              </w:tcPr>
              <w:p w14:paraId="05E6D5CE" w14:textId="77777777" w:rsidR="00E03B9D" w:rsidRPr="001D5F37" w:rsidRDefault="00E03B9D" w:rsidP="002553DA">
                <w:pPr>
                  <w:rPr>
                    <w:rStyle w:val="TheFormToolGray"/>
                  </w:rPr>
                </w:pPr>
                <w:r>
                  <w:rPr>
                    <w:rStyle w:val="TheFormToolGray"/>
                  </w:rPr>
                  <w:t>VendorAcctMgrAddress</w:t>
                </w:r>
              </w:p>
            </w:tc>
          </w:sdtContent>
        </w:sdt>
        <w:tc>
          <w:tcPr>
            <w:tcW w:w="4320" w:type="dxa"/>
            <w:shd w:val="clear" w:color="auto" w:fill="FFFFFF"/>
          </w:tcPr>
          <w:p w14:paraId="03A4E108" w14:textId="77777777" w:rsidR="00E03B9D" w:rsidRDefault="00E03B9D" w:rsidP="00E03B9D">
            <w:pPr>
              <w:rPr>
                <w:rFonts w:ascii="Calibri" w:hAnsi="Calibri" w:cs="Calibri"/>
              </w:rPr>
            </w:pPr>
            <w:r>
              <w:rPr>
                <w:rFonts w:ascii="Calibri" w:hAnsi="Calibri" w:cs="Calibri"/>
              </w:rPr>
              <w:t>What is the mailing address of the Vendor Account Manager?</w:t>
            </w:r>
          </w:p>
        </w:tc>
        <w:tc>
          <w:tcPr>
            <w:tcW w:w="4035" w:type="dxa"/>
            <w:shd w:val="clear" w:color="auto" w:fill="FFFFFF"/>
          </w:tcPr>
          <w:p w14:paraId="6759B54A" w14:textId="77777777" w:rsidR="00E03B9D" w:rsidRDefault="00E03B9D" w:rsidP="00E03B9D">
            <w:pPr>
              <w:rPr>
                <w:rFonts w:ascii="Calibri" w:hAnsi="Calibri" w:cs="Calibri"/>
              </w:rPr>
            </w:pPr>
          </w:p>
        </w:tc>
      </w:tr>
      <w:tr w:rsidR="00E03B9D" w14:paraId="656B853D" w14:textId="77777777" w:rsidTr="002553DA">
        <w:trPr>
          <w:cantSplit/>
        </w:trPr>
        <w:sdt>
          <w:sdtPr>
            <w:rPr>
              <w:rStyle w:val="TheFormToolGray"/>
            </w:rPr>
            <w:alias w:val="click Field button to rename or delete"/>
            <w:tag w:val="Plain"/>
            <w:id w:val="-850491593"/>
            <w:lock w:val="sdtContentLocked"/>
            <w:placeholder>
              <w:docPart w:val="BF47E62388B54C4296CBB9504804E062"/>
            </w:placeholder>
            <w:text/>
          </w:sdtPr>
          <w:sdtEndPr>
            <w:rPr>
              <w:rStyle w:val="TheFormToolGray"/>
            </w:rPr>
          </w:sdtEndPr>
          <w:sdtContent>
            <w:tc>
              <w:tcPr>
                <w:tcW w:w="2445" w:type="dxa"/>
                <w:shd w:val="clear" w:color="auto" w:fill="FFFFFF"/>
              </w:tcPr>
              <w:p w14:paraId="6CB00AAF" w14:textId="77777777" w:rsidR="00E03B9D" w:rsidRDefault="00E03B9D" w:rsidP="002553DA">
                <w:pPr>
                  <w:rPr>
                    <w:rStyle w:val="TheFormToolGray"/>
                  </w:rPr>
                </w:pPr>
                <w:r>
                  <w:rPr>
                    <w:rStyle w:val="TheFormToolGray"/>
                  </w:rPr>
                  <w:t>VendorAcctMgrEmail</w:t>
                </w:r>
              </w:p>
            </w:tc>
          </w:sdtContent>
        </w:sdt>
        <w:tc>
          <w:tcPr>
            <w:tcW w:w="4320" w:type="dxa"/>
            <w:shd w:val="clear" w:color="auto" w:fill="FFFFFF"/>
          </w:tcPr>
          <w:p w14:paraId="3896DCFA" w14:textId="77777777" w:rsidR="00E03B9D" w:rsidRDefault="00E03B9D" w:rsidP="00E03B9D">
            <w:pPr>
              <w:rPr>
                <w:rFonts w:ascii="Calibri" w:hAnsi="Calibri" w:cs="Calibri"/>
              </w:rPr>
            </w:pPr>
            <w:r>
              <w:rPr>
                <w:rFonts w:ascii="Calibri" w:hAnsi="Calibri" w:cs="Calibri"/>
              </w:rPr>
              <w:t>What is the email address of the Vendor Account Manager?</w:t>
            </w:r>
          </w:p>
        </w:tc>
        <w:tc>
          <w:tcPr>
            <w:tcW w:w="4035" w:type="dxa"/>
            <w:shd w:val="clear" w:color="auto" w:fill="FFFFFF"/>
          </w:tcPr>
          <w:p w14:paraId="0EA830F9" w14:textId="77777777" w:rsidR="00E03B9D" w:rsidRDefault="00E03B9D" w:rsidP="00E03B9D">
            <w:pPr>
              <w:rPr>
                <w:rFonts w:ascii="Calibri" w:hAnsi="Calibri" w:cs="Calibri"/>
              </w:rPr>
            </w:pPr>
          </w:p>
        </w:tc>
      </w:tr>
      <w:tr w:rsidR="00E03B9D" w14:paraId="01357423" w14:textId="77777777" w:rsidTr="002553DA">
        <w:trPr>
          <w:cantSplit/>
        </w:trPr>
        <w:sdt>
          <w:sdtPr>
            <w:rPr>
              <w:rStyle w:val="TheFormToolGray"/>
            </w:rPr>
            <w:alias w:val="click Field button to rename or delete"/>
            <w:tag w:val="Plain"/>
            <w:id w:val="2136907137"/>
            <w:lock w:val="sdtContentLocked"/>
            <w:placeholder>
              <w:docPart w:val="E348BCF1C0C64DC3829790DB922FF2B4"/>
            </w:placeholder>
            <w:text/>
          </w:sdtPr>
          <w:sdtEndPr>
            <w:rPr>
              <w:rStyle w:val="TheFormToolGray"/>
            </w:rPr>
          </w:sdtEndPr>
          <w:sdtContent>
            <w:tc>
              <w:tcPr>
                <w:tcW w:w="2445" w:type="dxa"/>
                <w:shd w:val="clear" w:color="auto" w:fill="FFFFFF"/>
              </w:tcPr>
              <w:p w14:paraId="68E36B9F" w14:textId="77777777" w:rsidR="00E03B9D" w:rsidRDefault="00E03B9D" w:rsidP="002553DA">
                <w:pPr>
                  <w:rPr>
                    <w:rStyle w:val="TheFormToolGray"/>
                  </w:rPr>
                </w:pPr>
                <w:r>
                  <w:rPr>
                    <w:rStyle w:val="TheFormToolGray"/>
                  </w:rPr>
                  <w:t>VendorAcctMgrPhone</w:t>
                </w:r>
              </w:p>
            </w:tc>
          </w:sdtContent>
        </w:sdt>
        <w:tc>
          <w:tcPr>
            <w:tcW w:w="4320" w:type="dxa"/>
            <w:shd w:val="clear" w:color="auto" w:fill="FFFFFF"/>
          </w:tcPr>
          <w:p w14:paraId="77A49344" w14:textId="77777777" w:rsidR="00E03B9D" w:rsidRDefault="00E03B9D" w:rsidP="00E03B9D">
            <w:pPr>
              <w:rPr>
                <w:rFonts w:ascii="Calibri" w:hAnsi="Calibri" w:cs="Calibri"/>
              </w:rPr>
            </w:pPr>
            <w:r>
              <w:rPr>
                <w:rFonts w:ascii="Calibri" w:hAnsi="Calibri" w:cs="Calibri"/>
              </w:rPr>
              <w:t>What is the phone number of the Vendor Account Manager?</w:t>
            </w:r>
          </w:p>
        </w:tc>
        <w:tc>
          <w:tcPr>
            <w:tcW w:w="4035" w:type="dxa"/>
            <w:shd w:val="clear" w:color="auto" w:fill="FFFFFF"/>
          </w:tcPr>
          <w:p w14:paraId="7FB2961B" w14:textId="77777777" w:rsidR="00E03B9D" w:rsidRDefault="00E03B9D" w:rsidP="00E03B9D">
            <w:pPr>
              <w:rPr>
                <w:rFonts w:ascii="Calibri" w:hAnsi="Calibri" w:cs="Calibri"/>
              </w:rPr>
            </w:pPr>
          </w:p>
        </w:tc>
      </w:tr>
    </w:tbl>
    <w:p w14:paraId="7AB50C99" w14:textId="77777777" w:rsidR="00E03B9D" w:rsidRPr="00300B23" w:rsidRDefault="00E03B9D" w:rsidP="002553DA">
      <w:pPr>
        <w:rPr>
          <w:rFonts w:ascii="Calibri" w:hAnsi="Calibri" w:cs="Calibri"/>
        </w:rPr>
      </w:pPr>
    </w:p>
    <w:p w14:paraId="0EB13808" w14:textId="77777777" w:rsidR="00E03B9D" w:rsidRDefault="00E03B9D" w:rsidP="002553DA"/>
    <w:sectPr w:rsidR="00E03B9D" w:rsidSect="00D87304">
      <w:footerReference w:type="default" r:id="rId28"/>
      <w:pgSz w:w="12240" w:h="15840" w:code="1"/>
      <w:pgMar w:top="1440" w:right="1440" w:bottom="1008" w:left="1440" w:header="720" w:footer="720" w:gutter="0"/>
      <w:paperSrc w:first="25974" w:other="25974"/>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2A3F6" w14:textId="77777777" w:rsidR="0054310A" w:rsidRPr="00AE33A3" w:rsidRDefault="0054310A" w:rsidP="00D61773">
      <w:pPr>
        <w:rPr>
          <w:color w:val="808080"/>
          <w:sz w:val="16"/>
        </w:rPr>
      </w:pPr>
      <w:r>
        <w:separator/>
      </w:r>
    </w:p>
  </w:endnote>
  <w:endnote w:type="continuationSeparator" w:id="0">
    <w:p w14:paraId="7C23119D" w14:textId="77777777" w:rsidR="0054310A" w:rsidRPr="00AE33A3" w:rsidRDefault="0054310A" w:rsidP="00D61773">
      <w:pPr>
        <w:rPr>
          <w:color w:val="808080"/>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39148" w14:textId="77777777" w:rsidR="008B06CF" w:rsidRDefault="008B06C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FC994" w14:textId="309D62CD" w:rsidR="0054310A" w:rsidRPr="00944027" w:rsidRDefault="0054310A">
    <w:pPr>
      <w:pStyle w:val="Footer"/>
      <w:pBdr>
        <w:top w:val="single" w:sz="4" w:space="0" w:color="auto"/>
      </w:pBdr>
      <w:tabs>
        <w:tab w:val="clear" w:pos="4320"/>
        <w:tab w:val="clear" w:pos="8640"/>
        <w:tab w:val="center" w:pos="5040"/>
        <w:tab w:val="right" w:pos="9360"/>
      </w:tabs>
    </w:pPr>
    <w:r w:rsidRPr="00944027">
      <w:t>State of Washington</w:t>
    </w:r>
    <w:r w:rsidRPr="00944027">
      <w:tab/>
    </w:r>
    <w:r>
      <w:fldChar w:fldCharType="begin"/>
    </w:r>
    <w:r>
      <w:instrText xml:space="preserve"> IF "TFT&lt;ContractTitle&gt; Type&lt;Text&gt; Format&lt;Freeform&gt; Condition&lt;&gt; Item&lt;&gt; Column&lt;&gt; Math&lt;&gt; BL&lt;Y&gt; Offset&lt;&gt; Done&lt;&gt; ResetResult&lt;{ContractTitle}&gt;" &lt;&gt; "x" "__________" "x" \* MERGEFORMAT </w:instrText>
    </w:r>
    <w:r>
      <w:fldChar w:fldCharType="separate"/>
    </w:r>
    <w:r w:rsidR="008B06CF">
      <w:t>__________</w:t>
    </w:r>
    <w:r>
      <w:fldChar w:fldCharType="end"/>
    </w:r>
  </w:p>
  <w:p w14:paraId="04754149" w14:textId="1CD9472E" w:rsidR="0054310A" w:rsidRPr="00944027" w:rsidRDefault="0054310A">
    <w:pPr>
      <w:pStyle w:val="Footer"/>
      <w:pBdr>
        <w:top w:val="single" w:sz="4" w:space="0" w:color="auto"/>
      </w:pBdr>
      <w:tabs>
        <w:tab w:val="clear" w:pos="4320"/>
        <w:tab w:val="clear" w:pos="8640"/>
        <w:tab w:val="center" w:pos="5040"/>
        <w:tab w:val="right" w:pos="9360"/>
      </w:tabs>
    </w:pPr>
    <w:r w:rsidRPr="00944027">
      <w:t>Consolidated Technology Services</w:t>
    </w:r>
    <w:r w:rsidRPr="00944027">
      <w:tab/>
    </w:r>
    <w:r>
      <w:rPr>
        <w:rStyle w:val="PageNumber"/>
      </w:rPr>
      <w:t xml:space="preserve">Schedule A – Page </w:t>
    </w:r>
    <w:r w:rsidRPr="007D4A8A">
      <w:rPr>
        <w:rStyle w:val="PageNumber"/>
      </w:rPr>
      <w:fldChar w:fldCharType="begin"/>
    </w:r>
    <w:r w:rsidRPr="007D4A8A">
      <w:rPr>
        <w:rStyle w:val="PageNumber"/>
      </w:rPr>
      <w:instrText xml:space="preserve"> PAGE   \* MERGEFORMAT </w:instrText>
    </w:r>
    <w:r w:rsidRPr="007D4A8A">
      <w:rPr>
        <w:rStyle w:val="PageNumber"/>
      </w:rPr>
      <w:fldChar w:fldCharType="separate"/>
    </w:r>
    <w:r w:rsidR="008B06CF">
      <w:rPr>
        <w:rStyle w:val="PageNumber"/>
      </w:rPr>
      <w:t>2</w:t>
    </w:r>
    <w:r w:rsidRPr="007D4A8A">
      <w:rPr>
        <w:rStyle w:val="PageNumber"/>
      </w:rPr>
      <w:fldChar w:fldCharType="end"/>
    </w:r>
    <w:r>
      <w:tab/>
      <w:t xml:space="preserve">Contract # </w:t>
    </w:r>
    <w:r>
      <w:fldChar w:fldCharType="begin"/>
    </w:r>
    <w:r>
      <w:instrText xml:space="preserve"> IF "TFT&lt;ContractNum&gt; Type&lt;Text&gt; Format&lt;Freeform&gt; Condition&lt;&gt; Item&lt;&gt; Column&lt;&gt; Math&lt;&gt; BL&lt;Y&gt; Offset&lt;&gt; Done&lt;&gt; ResetResult&lt;{ContractNum}&gt;" &lt;&gt; "x" "__________" "x" \* MERGEFORMAT </w:instrText>
    </w:r>
    <w:r>
      <w:fldChar w:fldCharType="separate"/>
    </w:r>
    <w:r w:rsidR="008B06CF">
      <w:t>__________</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4FBDF" w14:textId="369A30E1" w:rsidR="0054310A" w:rsidRPr="00944027" w:rsidRDefault="0054310A">
    <w:pPr>
      <w:pStyle w:val="Footer"/>
      <w:pBdr>
        <w:top w:val="single" w:sz="4" w:space="0" w:color="auto"/>
      </w:pBdr>
      <w:tabs>
        <w:tab w:val="clear" w:pos="4320"/>
        <w:tab w:val="clear" w:pos="8640"/>
        <w:tab w:val="center" w:pos="5040"/>
        <w:tab w:val="right" w:pos="9360"/>
      </w:tabs>
    </w:pPr>
    <w:r w:rsidRPr="00944027">
      <w:t>State of Washington</w:t>
    </w:r>
    <w:r w:rsidRPr="00944027">
      <w:tab/>
    </w:r>
    <w:r>
      <w:fldChar w:fldCharType="begin"/>
    </w:r>
    <w:r>
      <w:instrText xml:space="preserve"> IF "TFT&lt;ContractTitle&gt; Type&lt;Text&gt; Format&lt;Freeform&gt; Condition&lt;&gt; Item&lt;&gt; Column&lt;&gt; Math&lt;&gt; BL&lt;Y&gt; Offset&lt;&gt; Done&lt;&gt; ResetResult&lt;{ContractTitle}&gt;" &lt;&gt; "x" "__________" "x" \* MERGEFORMAT </w:instrText>
    </w:r>
    <w:r>
      <w:fldChar w:fldCharType="separate"/>
    </w:r>
    <w:r w:rsidR="008B06CF">
      <w:t>__________</w:t>
    </w:r>
    <w:r>
      <w:fldChar w:fldCharType="end"/>
    </w:r>
  </w:p>
  <w:p w14:paraId="637F684F" w14:textId="49FEE37E" w:rsidR="0054310A" w:rsidRPr="00944027" w:rsidRDefault="0054310A">
    <w:pPr>
      <w:pStyle w:val="Footer"/>
      <w:pBdr>
        <w:top w:val="single" w:sz="4" w:space="0" w:color="auto"/>
      </w:pBdr>
      <w:tabs>
        <w:tab w:val="clear" w:pos="4320"/>
        <w:tab w:val="clear" w:pos="8640"/>
        <w:tab w:val="center" w:pos="5040"/>
        <w:tab w:val="right" w:pos="9360"/>
      </w:tabs>
    </w:pPr>
    <w:r w:rsidRPr="00944027">
      <w:t>Consolidated Technology Services</w:t>
    </w:r>
    <w:r w:rsidRPr="00944027">
      <w:tab/>
    </w:r>
    <w:r>
      <w:rPr>
        <w:rStyle w:val="PageNumber"/>
      </w:rPr>
      <w:t>Schedule B</w:t>
    </w:r>
    <w:r>
      <w:tab/>
      <w:t xml:space="preserve">Contract # </w:t>
    </w:r>
    <w:r>
      <w:fldChar w:fldCharType="begin"/>
    </w:r>
    <w:r>
      <w:instrText xml:space="preserve"> IF "TFT&lt;ContractNum&gt; Type&lt;Text&gt; Format&lt;Freeform&gt; Condition&lt;&gt; Item&lt;&gt; Column&lt;&gt; Math&lt;&gt; BL&lt;Y&gt; Offset&lt;&gt; Done&lt;&gt; ResetResult&lt;{ContractNum}&gt;" &lt;&gt; "x" "__________" "x" \* MERGEFORMAT </w:instrText>
    </w:r>
    <w:r>
      <w:fldChar w:fldCharType="separate"/>
    </w:r>
    <w:r w:rsidR="008B06CF">
      <w:t>__________</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B6C86" w14:textId="3641C9BE" w:rsidR="0054310A" w:rsidRDefault="0054310A">
    <w:pPr>
      <w:pStyle w:val="Footer"/>
      <w:pBdr>
        <w:top w:val="single" w:sz="4" w:space="0" w:color="auto"/>
      </w:pBdr>
      <w:tabs>
        <w:tab w:val="clear" w:pos="4320"/>
        <w:tab w:val="clear" w:pos="8640"/>
        <w:tab w:val="center" w:pos="5040"/>
        <w:tab w:val="right" w:pos="9360"/>
      </w:tabs>
    </w:pPr>
    <w:r w:rsidRPr="00944027">
      <w:t>State of Washington</w:t>
    </w:r>
    <w:r w:rsidRPr="00944027">
      <w:tab/>
    </w:r>
    <w:r>
      <w:fldChar w:fldCharType="begin"/>
    </w:r>
    <w:r>
      <w:instrText xml:space="preserve"> IF "TFT&lt;ContractTitle&gt; Type&lt;Text&gt; Format&lt;Freeform&gt; Condition&lt;&gt; Item&lt;&gt; Column&lt;&gt; Math&lt;&gt; BL&lt;Y&gt; Offset&lt;&gt; Done&lt;&gt; ResetResult&lt;{ContractTitle}&gt;" &lt;&gt; "x" "__________" "x" \* MERGEFORMAT </w:instrText>
    </w:r>
    <w:r>
      <w:fldChar w:fldCharType="separate"/>
    </w:r>
    <w:r w:rsidR="008B06CF">
      <w:t>__________</w:t>
    </w:r>
    <w:r>
      <w:fldChar w:fldCharType="end"/>
    </w:r>
  </w:p>
  <w:p w14:paraId="43480AE8" w14:textId="18891245" w:rsidR="0054310A" w:rsidRPr="00944027" w:rsidRDefault="0054310A">
    <w:pPr>
      <w:pStyle w:val="Footer"/>
      <w:pBdr>
        <w:top w:val="single" w:sz="4" w:space="0" w:color="auto"/>
      </w:pBdr>
      <w:tabs>
        <w:tab w:val="clear" w:pos="4320"/>
        <w:tab w:val="clear" w:pos="8640"/>
        <w:tab w:val="center" w:pos="5040"/>
        <w:tab w:val="right" w:pos="9360"/>
      </w:tabs>
    </w:pPr>
    <w:r w:rsidRPr="00944027">
      <w:t>Consolidated Technology Services</w:t>
    </w:r>
    <w:r w:rsidRPr="00944027">
      <w:tab/>
    </w:r>
    <w:r>
      <w:rPr>
        <w:rStyle w:val="PageNumber"/>
      </w:rPr>
      <w:t>Schedule C</w:t>
    </w:r>
    <w:r>
      <w:tab/>
      <w:t xml:space="preserve">Contract # </w:t>
    </w:r>
    <w:r>
      <w:fldChar w:fldCharType="begin"/>
    </w:r>
    <w:r>
      <w:instrText xml:space="preserve"> IF "TFT&lt;ContractNum&gt; Type&lt;Text&gt; Format&lt;Freeform&gt; Condition&lt;&gt; Item&lt;&gt; Column&lt;&gt; Math&lt;&gt; BL&lt;Y&gt; Offset&lt;&gt; Done&lt;&gt; ResetResult&lt;{ContractNum}&gt;" &lt;&gt; "x" "__________" "x" \* MERGEFORMAT </w:instrText>
    </w:r>
    <w:r>
      <w:fldChar w:fldCharType="separate"/>
    </w:r>
    <w:r>
      <w:t>__________</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2F123" w14:textId="226D644F" w:rsidR="0054310A" w:rsidRPr="00944027" w:rsidRDefault="0054310A" w:rsidP="009844E2">
    <w:pPr>
      <w:pStyle w:val="Footer"/>
      <w:pBdr>
        <w:top w:val="single" w:sz="4" w:space="0" w:color="auto"/>
      </w:pBdr>
      <w:tabs>
        <w:tab w:val="clear" w:pos="4320"/>
        <w:tab w:val="clear" w:pos="8640"/>
        <w:tab w:val="center" w:pos="5040"/>
        <w:tab w:val="right" w:pos="9360"/>
      </w:tabs>
    </w:pPr>
  </w:p>
  <w:p w14:paraId="2619DB48" w14:textId="08D77B36" w:rsidR="0054310A" w:rsidRPr="00944027" w:rsidRDefault="0054310A">
    <w:pPr>
      <w:pStyle w:val="Footer"/>
      <w:pBdr>
        <w:top w:val="single" w:sz="4" w:space="0" w:color="auto"/>
      </w:pBdr>
      <w:tabs>
        <w:tab w:val="clear" w:pos="4320"/>
        <w:tab w:val="clear" w:pos="8640"/>
        <w:tab w:val="center" w:pos="504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1503D" w14:textId="77777777" w:rsidR="008B06CF" w:rsidRDefault="008B06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2DB64" w14:textId="77777777" w:rsidR="008B06CF" w:rsidRDefault="008B06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37EBE" w14:textId="6644FF27" w:rsidR="0054310A" w:rsidRPr="00944027" w:rsidRDefault="0054310A">
    <w:pPr>
      <w:pStyle w:val="Footer"/>
      <w:pBdr>
        <w:top w:val="single" w:sz="4" w:space="0" w:color="auto"/>
      </w:pBdr>
      <w:tabs>
        <w:tab w:val="clear" w:pos="4320"/>
        <w:tab w:val="clear" w:pos="8640"/>
        <w:tab w:val="center" w:pos="5040"/>
        <w:tab w:val="right" w:pos="9360"/>
      </w:tabs>
    </w:pPr>
    <w:r w:rsidRPr="00944027">
      <w:t>State of Washington</w:t>
    </w:r>
    <w:r w:rsidRPr="00944027">
      <w:tab/>
    </w:r>
  </w:p>
  <w:p w14:paraId="646203F5" w14:textId="3517615C" w:rsidR="0054310A" w:rsidRPr="00944027" w:rsidRDefault="0054310A">
    <w:pPr>
      <w:pStyle w:val="Footer"/>
      <w:pBdr>
        <w:top w:val="single" w:sz="4" w:space="0" w:color="auto"/>
      </w:pBdr>
      <w:tabs>
        <w:tab w:val="clear" w:pos="4320"/>
        <w:tab w:val="clear" w:pos="8640"/>
        <w:tab w:val="center" w:pos="5040"/>
        <w:tab w:val="right" w:pos="9360"/>
      </w:tabs>
    </w:pPr>
    <w:r w:rsidRPr="00944027">
      <w:t>Consolidated Technology Services</w:t>
    </w:r>
    <w:r w:rsidRPr="00944027">
      <w:tab/>
    </w:r>
    <w:r w:rsidRPr="00944027">
      <w:rPr>
        <w:rStyle w:val="PageNumber"/>
      </w:rPr>
      <w:fldChar w:fldCharType="begin"/>
    </w:r>
    <w:r w:rsidRPr="00944027">
      <w:rPr>
        <w:rStyle w:val="PageNumber"/>
      </w:rPr>
      <w:instrText xml:space="preserve"> PAGE </w:instrText>
    </w:r>
    <w:r w:rsidRPr="00944027">
      <w:rPr>
        <w:rStyle w:val="PageNumber"/>
      </w:rPr>
      <w:fldChar w:fldCharType="separate"/>
    </w:r>
    <w:r w:rsidR="008B06CF">
      <w:rPr>
        <w:rStyle w:val="PageNumber"/>
      </w:rPr>
      <w:t>ii</w:t>
    </w:r>
    <w:r w:rsidRPr="00944027">
      <w:rPr>
        <w:rStyle w:val="PageNumber"/>
      </w:rPr>
      <w:fldChar w:fldCharType="end"/>
    </w:r>
    <w:r w:rsidRPr="00944027">
      <w:tab/>
      <w:t xml:space="preserve">Contract # </w:t>
    </w:r>
    <w:r>
      <w:fldChar w:fldCharType="begin"/>
    </w:r>
    <w:r>
      <w:instrText xml:space="preserve"> IF "TFT&lt;ContractNum&gt; Type&lt;Text&gt; Format&lt;Freeform&gt; Condition&lt;&gt; Item&lt;&gt; Column&lt;&gt; Math&lt;&gt; BL&lt;Y&gt; Offset&lt;&gt; Done&lt;&gt; ResetResult&lt;{ContractNum}&gt;" &lt;&gt; "x" "__________" "x" \* MERGEFORMAT </w:instrText>
    </w:r>
    <w:r>
      <w:fldChar w:fldCharType="separate"/>
    </w:r>
    <w:r w:rsidR="008B06CF">
      <w:t>__________</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52AAE" w14:textId="77777777" w:rsidR="0054310A" w:rsidRDefault="0054310A">
    <w:pPr>
      <w:pStyle w:val="Footer"/>
      <w:pBdr>
        <w:top w:val="single" w:sz="4" w:space="0" w:color="auto"/>
      </w:pBdr>
      <w:tabs>
        <w:tab w:val="clear" w:pos="4320"/>
        <w:tab w:val="clear" w:pos="8640"/>
        <w:tab w:val="center" w:pos="5040"/>
        <w:tab w:val="right" w:pos="9360"/>
      </w:tabs>
    </w:pPr>
  </w:p>
  <w:p w14:paraId="5094815D" w14:textId="7FBEFEDF" w:rsidR="0054310A" w:rsidRPr="00944027" w:rsidRDefault="0054310A">
    <w:pPr>
      <w:pStyle w:val="Footer"/>
      <w:pBdr>
        <w:top w:val="single" w:sz="4" w:space="0" w:color="auto"/>
      </w:pBdr>
      <w:tabs>
        <w:tab w:val="clear" w:pos="4320"/>
        <w:tab w:val="clear" w:pos="8640"/>
        <w:tab w:val="center" w:pos="5040"/>
        <w:tab w:val="right" w:pos="9360"/>
      </w:tabs>
    </w:pPr>
    <w:r w:rsidRPr="00944027">
      <w:t>State of Washington</w:t>
    </w:r>
    <w:r w:rsidRPr="00944027">
      <w:tab/>
    </w:r>
    <w:r>
      <w:fldChar w:fldCharType="begin"/>
    </w:r>
    <w:r>
      <w:instrText xml:space="preserve"> IF "TFT&lt;ContractTitle&gt; Type&lt;Text&gt; Format&lt;Freeform&gt; Condition&lt;&gt; Item&lt;&gt; Column&lt;&gt; Math&lt;&gt; BL&lt;Y&gt; Offset&lt;&gt; Done&lt;&gt; ResetResult&lt;{ContractTitle}&gt;" &lt;&gt; "x" "__________" "x" \* MERGEFORMAT </w:instrText>
    </w:r>
    <w:r>
      <w:fldChar w:fldCharType="separate"/>
    </w:r>
    <w:r w:rsidR="008B06CF">
      <w:t>__________</w:t>
    </w:r>
    <w:r>
      <w:fldChar w:fldCharType="end"/>
    </w:r>
  </w:p>
  <w:p w14:paraId="6C33B41C" w14:textId="59CD7B3B" w:rsidR="0054310A" w:rsidRDefault="0054310A">
    <w:pPr>
      <w:pStyle w:val="Footer"/>
      <w:pBdr>
        <w:top w:val="single" w:sz="4" w:space="0" w:color="auto"/>
      </w:pBdr>
      <w:tabs>
        <w:tab w:val="clear" w:pos="4320"/>
        <w:tab w:val="clear" w:pos="8640"/>
        <w:tab w:val="center" w:pos="5040"/>
        <w:tab w:val="right" w:pos="9360"/>
      </w:tabs>
    </w:pPr>
    <w:r w:rsidRPr="00944027">
      <w:t>Consolidated Technology Services</w:t>
    </w:r>
    <w:r w:rsidRPr="00944027">
      <w:tab/>
    </w:r>
    <w:r w:rsidRPr="00944027">
      <w:tab/>
      <w:t xml:space="preserve">Contract # </w:t>
    </w:r>
    <w:r>
      <w:fldChar w:fldCharType="begin"/>
    </w:r>
    <w:r>
      <w:instrText xml:space="preserve"> IF "TFT&lt;ContractNum&gt; Type&lt;Text&gt; Format&lt;Freeform&gt; Condition&lt;&gt; Item&lt;&gt; Column&lt;&gt; Math&lt;&gt; BL&lt;Y&gt; Offset&lt;&gt; Done&lt;&gt; ResetResult&lt;{ContractNum}&gt;" &lt;&gt; "x" "__________" "x" \* MERGEFORMAT </w:instrText>
    </w:r>
    <w:r>
      <w:fldChar w:fldCharType="separate"/>
    </w:r>
    <w:r w:rsidR="008B06CF">
      <w:t>__________</w:t>
    </w:r>
    <w:r>
      <w:fldChar w:fldCharType="end"/>
    </w:r>
  </w:p>
  <w:p w14:paraId="7AA761D3" w14:textId="292BE385" w:rsidR="0054310A" w:rsidRPr="00944027" w:rsidRDefault="0054310A">
    <w:pPr>
      <w:pStyle w:val="Footer"/>
      <w:pBdr>
        <w:top w:val="single" w:sz="4" w:space="0" w:color="auto"/>
      </w:pBdr>
      <w:tabs>
        <w:tab w:val="clear" w:pos="4320"/>
        <w:tab w:val="clear" w:pos="8640"/>
        <w:tab w:val="center" w:pos="5040"/>
        <w:tab w:val="right" w:pos="9360"/>
      </w:tabs>
    </w:pPr>
    <w:r>
      <w:rPr>
        <w:noProof w:val="0"/>
      </w:rPr>
      <w:tab/>
    </w:r>
    <w:r>
      <w:rPr>
        <w:noProof w:val="0"/>
      </w:rPr>
      <w:fldChar w:fldCharType="begin"/>
    </w:r>
    <w:r>
      <w:instrText xml:space="preserve"> PAGE   \* MERGEFORMAT </w:instrText>
    </w:r>
    <w:r>
      <w:rPr>
        <w:noProof w:val="0"/>
      </w:rPr>
      <w:fldChar w:fldCharType="separate"/>
    </w:r>
    <w:r w:rsidR="008B06CF">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87DE4" w14:textId="4D46B356" w:rsidR="0054310A" w:rsidRDefault="0054310A">
    <w:pPr>
      <w:pStyle w:val="Footer"/>
      <w:pBdr>
        <w:top w:val="single" w:sz="4" w:space="0" w:color="auto"/>
      </w:pBdr>
      <w:tabs>
        <w:tab w:val="clear" w:pos="4320"/>
        <w:tab w:val="clear" w:pos="8640"/>
        <w:tab w:val="center" w:pos="5040"/>
        <w:tab w:val="right" w:pos="9360"/>
      </w:tabs>
    </w:pPr>
    <w:r w:rsidRPr="00944027">
      <w:t>State of Washington</w:t>
    </w:r>
    <w:r w:rsidRPr="00944027">
      <w:tab/>
    </w:r>
    <w:r>
      <w:fldChar w:fldCharType="begin"/>
    </w:r>
    <w:r>
      <w:instrText xml:space="preserve"> IF "TFT&lt;ContractTitle&gt; Type&lt;Text&gt; Format&lt;Freeform&gt; Condition&lt;&gt; Item&lt;&gt; Column&lt;&gt; Math&lt;&gt; BL&lt;Y&gt; Offset&lt;&gt; Done&lt;&gt; ResetResult&lt;{ContractTitle}&gt;" &lt;&gt; "x" "__________" "x" \* MERGEFORMAT </w:instrText>
    </w:r>
    <w:r>
      <w:fldChar w:fldCharType="separate"/>
    </w:r>
    <w:r w:rsidR="008B06CF">
      <w:t>__________</w:t>
    </w:r>
    <w:r>
      <w:fldChar w:fldCharType="end"/>
    </w:r>
  </w:p>
  <w:p w14:paraId="0E54AA72" w14:textId="5AB9EA3D" w:rsidR="0054310A" w:rsidRPr="00944027" w:rsidRDefault="0054310A">
    <w:pPr>
      <w:pStyle w:val="Footer"/>
      <w:pBdr>
        <w:top w:val="single" w:sz="4" w:space="0" w:color="auto"/>
      </w:pBdr>
      <w:tabs>
        <w:tab w:val="clear" w:pos="4320"/>
        <w:tab w:val="clear" w:pos="8640"/>
        <w:tab w:val="center" w:pos="5040"/>
        <w:tab w:val="right" w:pos="9360"/>
      </w:tabs>
    </w:pPr>
    <w:r w:rsidRPr="00944027">
      <w:t>Consolidated Technology Services</w:t>
    </w:r>
    <w:r w:rsidRPr="00944027">
      <w:tab/>
    </w:r>
    <w:r>
      <w:rPr>
        <w:rStyle w:val="PageNumber"/>
      </w:rPr>
      <w:t>EXHIBIT A</w:t>
    </w:r>
    <w:r>
      <w:tab/>
      <w:t xml:space="preserve">Contract # </w:t>
    </w:r>
    <w:r>
      <w:fldChar w:fldCharType="begin"/>
    </w:r>
    <w:r>
      <w:instrText xml:space="preserve"> IF "TFT&lt;ContractNum&gt; Type&lt;Text&gt; Format&lt;Freeform&gt; Condition&lt;&gt; Item&lt;&gt; Column&lt;&gt; Math&lt;&gt; BL&lt;Y&gt; Offset&lt;&gt; Done&lt;&gt; ResetResult&lt;{ContractNum}&gt;" &lt;&gt; "x" "__________" "x" \* MERGEFORMAT </w:instrText>
    </w:r>
    <w:r>
      <w:fldChar w:fldCharType="separate"/>
    </w:r>
    <w:r w:rsidR="008B06CF">
      <w:t>__________</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AEC4A" w14:textId="45E1C76E" w:rsidR="0054310A" w:rsidRPr="00944027" w:rsidRDefault="0054310A">
    <w:pPr>
      <w:pStyle w:val="Footer"/>
      <w:pBdr>
        <w:top w:val="single" w:sz="4" w:space="0" w:color="auto"/>
      </w:pBdr>
      <w:tabs>
        <w:tab w:val="clear" w:pos="4320"/>
        <w:tab w:val="clear" w:pos="8640"/>
        <w:tab w:val="center" w:pos="5040"/>
        <w:tab w:val="right" w:pos="9360"/>
      </w:tabs>
    </w:pPr>
    <w:r w:rsidRPr="00944027">
      <w:t>State of Washington</w:t>
    </w:r>
    <w:r w:rsidRPr="00944027">
      <w:tab/>
    </w:r>
    <w:r>
      <w:fldChar w:fldCharType="begin"/>
    </w:r>
    <w:r>
      <w:instrText xml:space="preserve"> IF "TFT&lt;ContractTitle&gt; Type&lt;Text&gt; Format&lt;Freeform&gt; Condition&lt;&gt; Item&lt;&gt; Column&lt;&gt; Math&lt;&gt; BL&lt;Y&gt; Offset&lt;&gt; Done&lt;&gt; ResetResult&lt;{ContractTitle}&gt;" &lt;&gt; "x" "__________" "x" \* MERGEFORMAT </w:instrText>
    </w:r>
    <w:r>
      <w:fldChar w:fldCharType="separate"/>
    </w:r>
    <w:r w:rsidR="008B06CF">
      <w:t>__________</w:t>
    </w:r>
    <w:r>
      <w:fldChar w:fldCharType="end"/>
    </w:r>
  </w:p>
  <w:p w14:paraId="03C789E2" w14:textId="0CAE50EB" w:rsidR="0054310A" w:rsidRPr="00944027" w:rsidRDefault="0054310A">
    <w:pPr>
      <w:pStyle w:val="Footer"/>
      <w:pBdr>
        <w:top w:val="single" w:sz="4" w:space="0" w:color="auto"/>
      </w:pBdr>
      <w:tabs>
        <w:tab w:val="clear" w:pos="4320"/>
        <w:tab w:val="clear" w:pos="8640"/>
        <w:tab w:val="center" w:pos="5040"/>
        <w:tab w:val="right" w:pos="9360"/>
      </w:tabs>
    </w:pPr>
    <w:r w:rsidRPr="00944027">
      <w:t>Consolidated Technology Services</w:t>
    </w:r>
    <w:r w:rsidRPr="00944027">
      <w:tab/>
    </w:r>
    <w:r>
      <w:rPr>
        <w:rStyle w:val="PageNumber"/>
      </w:rPr>
      <w:t>EXHIBIT B</w:t>
    </w:r>
    <w:r>
      <w:tab/>
      <w:t xml:space="preserve">Contract # </w:t>
    </w:r>
    <w:r>
      <w:fldChar w:fldCharType="begin"/>
    </w:r>
    <w:r>
      <w:instrText xml:space="preserve"> IF "TFT&lt;ContractNum&gt; Type&lt;Text&gt; Format&lt;Freeform&gt; Condition&lt;&gt; Item&lt;&gt; Column&lt;&gt; Math&lt;&gt; BL&lt;Y&gt; Offset&lt;&gt; Done&lt;&gt; ResetResult&lt;{ContractNum}&gt;" &lt;&gt; "x" "__________" "x" \* MERGEFORMAT </w:instrText>
    </w:r>
    <w:r>
      <w:fldChar w:fldCharType="separate"/>
    </w:r>
    <w:r w:rsidR="008B06CF">
      <w:t>__________</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2315A" w14:textId="4EDF5664" w:rsidR="0054310A" w:rsidRDefault="0054310A">
    <w:pPr>
      <w:pStyle w:val="Footer"/>
      <w:pBdr>
        <w:top w:val="single" w:sz="4" w:space="0" w:color="auto"/>
      </w:pBdr>
      <w:tabs>
        <w:tab w:val="clear" w:pos="4320"/>
        <w:tab w:val="clear" w:pos="8640"/>
        <w:tab w:val="center" w:pos="5040"/>
        <w:tab w:val="right" w:pos="9360"/>
      </w:tabs>
    </w:pPr>
    <w:r w:rsidRPr="00944027">
      <w:t>State of Washington</w:t>
    </w:r>
    <w:r w:rsidRPr="00944027">
      <w:tab/>
    </w:r>
    <w:r>
      <w:fldChar w:fldCharType="begin"/>
    </w:r>
    <w:r>
      <w:instrText xml:space="preserve"> IF "TFT&lt;ContractTitle&gt; Type&lt;Text&gt; Format&lt;Freeform&gt; Condition&lt;&gt; Item&lt;&gt; Column&lt;&gt; Math&lt;&gt; BL&lt;Y&gt; Offset&lt;&gt; Done&lt;&gt; ResetResult&lt;{ContractTitle}&gt;" &lt;&gt; "x" "__________" "x" \* MERGEFORMAT </w:instrText>
    </w:r>
    <w:r>
      <w:fldChar w:fldCharType="separate"/>
    </w:r>
    <w:r w:rsidR="008B06CF">
      <w:t>__________</w:t>
    </w:r>
    <w:r>
      <w:fldChar w:fldCharType="end"/>
    </w:r>
  </w:p>
  <w:p w14:paraId="7CAAF157" w14:textId="6CED3C83" w:rsidR="0054310A" w:rsidRPr="00944027" w:rsidRDefault="0054310A">
    <w:pPr>
      <w:pStyle w:val="Footer"/>
      <w:pBdr>
        <w:top w:val="single" w:sz="4" w:space="0" w:color="auto"/>
      </w:pBdr>
      <w:tabs>
        <w:tab w:val="clear" w:pos="4320"/>
        <w:tab w:val="clear" w:pos="8640"/>
        <w:tab w:val="center" w:pos="5040"/>
        <w:tab w:val="right" w:pos="9360"/>
      </w:tabs>
    </w:pPr>
    <w:r w:rsidRPr="00944027">
      <w:t>Consolidated Technology Services</w:t>
    </w:r>
    <w:r w:rsidRPr="00944027">
      <w:tab/>
    </w:r>
    <w:r>
      <w:rPr>
        <w:rStyle w:val="PageNumber"/>
      </w:rPr>
      <w:t xml:space="preserve">EXHIBIT C </w:t>
    </w:r>
    <w:r>
      <w:tab/>
      <w:t xml:space="preserve">Contract # </w:t>
    </w:r>
    <w:r>
      <w:fldChar w:fldCharType="begin"/>
    </w:r>
    <w:r>
      <w:instrText xml:space="preserve"> IF "TFT&lt;ContractNum&gt; Type&lt;Text&gt; Format&lt;Freeform&gt; Condition&lt;&gt; Item&lt;&gt; Column&lt;&gt; Math&lt;&gt; BL&lt;Y&gt; Offset&lt;&gt; Done&lt;&gt; ResetResult&lt;{ContractNum}&gt;" &lt;&gt; "x" "__________" "x" \* MERGEFORMAT </w:instrText>
    </w:r>
    <w:r>
      <w:fldChar w:fldCharType="separate"/>
    </w:r>
    <w:r w:rsidR="008B06CF">
      <w:t>__________</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581CE" w14:textId="02C35372" w:rsidR="0054310A" w:rsidRDefault="0054310A">
    <w:pPr>
      <w:pStyle w:val="Footer"/>
      <w:pBdr>
        <w:top w:val="single" w:sz="4" w:space="0" w:color="auto"/>
      </w:pBdr>
      <w:tabs>
        <w:tab w:val="clear" w:pos="4320"/>
        <w:tab w:val="clear" w:pos="8640"/>
        <w:tab w:val="center" w:pos="5040"/>
        <w:tab w:val="right" w:pos="9360"/>
      </w:tabs>
    </w:pPr>
    <w:r w:rsidRPr="00944027">
      <w:t>State of Washington</w:t>
    </w:r>
    <w:r w:rsidRPr="00944027">
      <w:tab/>
    </w:r>
    <w:r>
      <w:fldChar w:fldCharType="begin"/>
    </w:r>
    <w:r>
      <w:instrText xml:space="preserve"> IF "TFT&lt;ContractTitle&gt; Type&lt;Text&gt; Format&lt;Freeform&gt; Condition&lt;&gt; Item&lt;&gt; Column&lt;&gt; Math&lt;&gt; BL&lt;Y&gt; Offset&lt;&gt; Done&lt;&gt; ResetResult&lt;{ContractTitle}&gt;" &lt;&gt; "x" "__________" "x" \* MERGEFORMAT </w:instrText>
    </w:r>
    <w:r>
      <w:fldChar w:fldCharType="separate"/>
    </w:r>
    <w:r w:rsidR="008B06CF">
      <w:t>__________</w:t>
    </w:r>
    <w:r>
      <w:fldChar w:fldCharType="end"/>
    </w:r>
  </w:p>
  <w:p w14:paraId="647195D3" w14:textId="1E9852B9" w:rsidR="0054310A" w:rsidRPr="00944027" w:rsidRDefault="0054310A">
    <w:pPr>
      <w:pStyle w:val="Footer"/>
      <w:pBdr>
        <w:top w:val="single" w:sz="4" w:space="0" w:color="auto"/>
      </w:pBdr>
      <w:tabs>
        <w:tab w:val="clear" w:pos="4320"/>
        <w:tab w:val="clear" w:pos="8640"/>
        <w:tab w:val="center" w:pos="5040"/>
        <w:tab w:val="right" w:pos="9360"/>
      </w:tabs>
    </w:pPr>
    <w:r w:rsidRPr="00944027">
      <w:t>Consolidated Technology Services</w:t>
    </w:r>
    <w:r w:rsidRPr="00944027">
      <w:tab/>
    </w:r>
    <w:r>
      <w:rPr>
        <w:rStyle w:val="PageNumber"/>
      </w:rPr>
      <w:t xml:space="preserve">EXHIBIT C – Page </w:t>
    </w:r>
    <w:r w:rsidRPr="007D4A8A">
      <w:rPr>
        <w:rStyle w:val="PageNumber"/>
      </w:rPr>
      <w:fldChar w:fldCharType="begin"/>
    </w:r>
    <w:r w:rsidRPr="007D4A8A">
      <w:rPr>
        <w:rStyle w:val="PageNumber"/>
      </w:rPr>
      <w:instrText xml:space="preserve"> PAGE   \* MERGEFORMAT </w:instrText>
    </w:r>
    <w:r w:rsidRPr="007D4A8A">
      <w:rPr>
        <w:rStyle w:val="PageNumber"/>
      </w:rPr>
      <w:fldChar w:fldCharType="separate"/>
    </w:r>
    <w:r w:rsidR="008B06CF">
      <w:rPr>
        <w:rStyle w:val="PageNumber"/>
      </w:rPr>
      <w:t>3</w:t>
    </w:r>
    <w:r w:rsidRPr="007D4A8A">
      <w:rPr>
        <w:rStyle w:val="PageNumber"/>
      </w:rPr>
      <w:fldChar w:fldCharType="end"/>
    </w:r>
    <w:r>
      <w:tab/>
      <w:t xml:space="preserve">Contract # </w:t>
    </w:r>
    <w:r>
      <w:fldChar w:fldCharType="begin"/>
    </w:r>
    <w:r>
      <w:instrText xml:space="preserve"> IF "TFT&lt;ContractNum&gt; Type&lt;Text&gt; Format&lt;Freeform&gt; Condition&lt;&gt; Item&lt;&gt; Column&lt;&gt; Math&lt;&gt; BL&lt;Y&gt; Offset&lt;&gt; Done&lt;&gt; ResetResult&lt;{ContractNum}&gt;" &lt;&gt; "x" "__________" "x" \* MERGEFORMAT </w:instrText>
    </w:r>
    <w:r>
      <w:fldChar w:fldCharType="separate"/>
    </w:r>
    <w:r w:rsidR="008B06CF">
      <w:t>__________</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DED1A" w14:textId="77777777" w:rsidR="0054310A" w:rsidRPr="00AE33A3" w:rsidRDefault="0054310A" w:rsidP="00D61773">
      <w:pPr>
        <w:rPr>
          <w:color w:val="808080"/>
          <w:sz w:val="16"/>
        </w:rPr>
      </w:pPr>
      <w:r>
        <w:separator/>
      </w:r>
    </w:p>
  </w:footnote>
  <w:footnote w:type="continuationSeparator" w:id="0">
    <w:p w14:paraId="0727215D" w14:textId="77777777" w:rsidR="0054310A" w:rsidRPr="00AE33A3" w:rsidRDefault="0054310A" w:rsidP="00D61773">
      <w:pPr>
        <w:rPr>
          <w:color w:val="808080"/>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614C" w14:textId="77777777" w:rsidR="008B06CF" w:rsidRDefault="008B0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D1133" w14:textId="77777777" w:rsidR="0054310A" w:rsidRDefault="0054310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A1312" w14:textId="77777777" w:rsidR="008B06CF" w:rsidRDefault="008B06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C74A8" w14:textId="77777777" w:rsidR="0054310A" w:rsidRPr="00944027" w:rsidRDefault="0054310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7A4F"/>
    <w:multiLevelType w:val="hybridMultilevel"/>
    <w:tmpl w:val="FBA2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A206B"/>
    <w:multiLevelType w:val="hybridMultilevel"/>
    <w:tmpl w:val="D4EAB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3820CD"/>
    <w:multiLevelType w:val="multilevel"/>
    <w:tmpl w:val="A2B6A4B6"/>
    <w:lvl w:ilvl="0">
      <w:start w:val="1"/>
      <w:numFmt w:val="decimal"/>
      <w:pStyle w:val="Heading1"/>
      <w:lvlText w:val="%1."/>
      <w:lvlJc w:val="left"/>
      <w:pPr>
        <w:tabs>
          <w:tab w:val="num" w:pos="810"/>
        </w:tabs>
        <w:ind w:left="810" w:hanging="720"/>
      </w:pPr>
      <w:rPr>
        <w:rFonts w:ascii="Times New Roman" w:hAnsi="Times New Roman" w:cs="Times New Roman" w:hint="default"/>
        <w:color w:val="auto"/>
        <w:sz w:val="24"/>
        <w:szCs w:val="24"/>
      </w:rPr>
    </w:lvl>
    <w:lvl w:ilvl="1">
      <w:start w:val="1"/>
      <w:numFmt w:val="decimal"/>
      <w:pStyle w:val="Heading2"/>
      <w:lvlText w:val="%1.%2."/>
      <w:lvlJc w:val="left"/>
      <w:pPr>
        <w:tabs>
          <w:tab w:val="num" w:pos="1440"/>
        </w:tabs>
        <w:ind w:left="1440" w:hanging="720"/>
      </w:pPr>
    </w:lvl>
    <w:lvl w:ilvl="2">
      <w:start w:val="1"/>
      <w:numFmt w:val="lowerLetter"/>
      <w:pStyle w:val="Heading3"/>
      <w:lvlText w:val="%3)"/>
      <w:lvlJc w:val="left"/>
      <w:pPr>
        <w:tabs>
          <w:tab w:val="num" w:pos="1800"/>
        </w:tabs>
        <w:ind w:left="1800" w:hanging="3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F3968D5"/>
    <w:multiLevelType w:val="singleLevel"/>
    <w:tmpl w:val="95FC7D04"/>
    <w:lvl w:ilvl="0">
      <w:start w:val="1"/>
      <w:numFmt w:val="decimal"/>
      <w:pStyle w:val="Heading4"/>
      <w:lvlText w:val="%1."/>
      <w:lvlJc w:val="left"/>
      <w:pPr>
        <w:tabs>
          <w:tab w:val="num" w:pos="360"/>
        </w:tabs>
        <w:ind w:left="360" w:hanging="360"/>
      </w:pPr>
    </w:lvl>
  </w:abstractNum>
  <w:abstractNum w:abstractNumId="4" w15:restartNumberingAfterBreak="0">
    <w:nsid w:val="385B44AF"/>
    <w:multiLevelType w:val="hybridMultilevel"/>
    <w:tmpl w:val="1F706AC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B3E34"/>
    <w:multiLevelType w:val="hybridMultilevel"/>
    <w:tmpl w:val="2DB03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F5375B"/>
    <w:multiLevelType w:val="hybridMultilevel"/>
    <w:tmpl w:val="908E3290"/>
    <w:lvl w:ilvl="0" w:tplc="5F20AE4E">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15:restartNumberingAfterBreak="0">
    <w:nsid w:val="747A5083"/>
    <w:multiLevelType w:val="hybridMultilevel"/>
    <w:tmpl w:val="444A5E1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C9D568F"/>
    <w:multiLevelType w:val="hybridMultilevel"/>
    <w:tmpl w:val="D8E4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2"/>
  </w:num>
  <w:num w:numId="5">
    <w:abstractNumId w:val="2"/>
  </w:num>
  <w:num w:numId="6">
    <w:abstractNumId w:val="7"/>
  </w:num>
  <w:num w:numId="7">
    <w:abstractNumId w:val="5"/>
  </w:num>
  <w:num w:numId="8">
    <w:abstractNumId w:val="0"/>
  </w:num>
  <w:num w:numId="9">
    <w:abstractNumId w:val="2"/>
  </w:num>
  <w:num w:numId="10">
    <w:abstractNumId w:val="2"/>
  </w:num>
  <w:num w:numId="11">
    <w:abstractNumId w:val="2"/>
  </w:num>
  <w:num w:numId="12">
    <w:abstractNumId w:val="2"/>
  </w:num>
  <w:num w:numId="13">
    <w:abstractNumId w:val="8"/>
  </w:num>
  <w:num w:numId="14">
    <w:abstractNumId w:val="1"/>
  </w:num>
  <w:num w:numId="15">
    <w:abstractNumId w:val="2"/>
  </w:num>
  <w:num w:numId="16">
    <w:abstractNumId w:val="6"/>
  </w:num>
  <w:num w:numId="17">
    <w:abstractNumId w:val="4"/>
  </w:num>
  <w:num w:numId="18">
    <w:abstractNumId w:val="2"/>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00"/>
    <w:rsid w:val="000279E5"/>
    <w:rsid w:val="000361CF"/>
    <w:rsid w:val="000440B5"/>
    <w:rsid w:val="000454DE"/>
    <w:rsid w:val="00053393"/>
    <w:rsid w:val="00055564"/>
    <w:rsid w:val="000778D8"/>
    <w:rsid w:val="00077B23"/>
    <w:rsid w:val="000901B3"/>
    <w:rsid w:val="00095926"/>
    <w:rsid w:val="00096F07"/>
    <w:rsid w:val="000B3777"/>
    <w:rsid w:val="000B48AF"/>
    <w:rsid w:val="000D3764"/>
    <w:rsid w:val="000F589A"/>
    <w:rsid w:val="00106D48"/>
    <w:rsid w:val="0011492B"/>
    <w:rsid w:val="00134758"/>
    <w:rsid w:val="001676D5"/>
    <w:rsid w:val="00197C23"/>
    <w:rsid w:val="001C1E32"/>
    <w:rsid w:val="001D5F37"/>
    <w:rsid w:val="001D66CD"/>
    <w:rsid w:val="001D7329"/>
    <w:rsid w:val="001E02DF"/>
    <w:rsid w:val="0020318A"/>
    <w:rsid w:val="00203DD8"/>
    <w:rsid w:val="00204AFE"/>
    <w:rsid w:val="00213014"/>
    <w:rsid w:val="00214025"/>
    <w:rsid w:val="00216F64"/>
    <w:rsid w:val="00226489"/>
    <w:rsid w:val="002266D7"/>
    <w:rsid w:val="0022755E"/>
    <w:rsid w:val="00240FA3"/>
    <w:rsid w:val="002553DA"/>
    <w:rsid w:val="002774F1"/>
    <w:rsid w:val="002C1D60"/>
    <w:rsid w:val="002D0C2E"/>
    <w:rsid w:val="002D1E87"/>
    <w:rsid w:val="002D3AA9"/>
    <w:rsid w:val="002D6A0D"/>
    <w:rsid w:val="00304B1D"/>
    <w:rsid w:val="00311108"/>
    <w:rsid w:val="00311182"/>
    <w:rsid w:val="0032191E"/>
    <w:rsid w:val="003450A1"/>
    <w:rsid w:val="0035015A"/>
    <w:rsid w:val="00364C58"/>
    <w:rsid w:val="00371418"/>
    <w:rsid w:val="00377B9C"/>
    <w:rsid w:val="0038142B"/>
    <w:rsid w:val="00382D3E"/>
    <w:rsid w:val="00386D40"/>
    <w:rsid w:val="003A2C9B"/>
    <w:rsid w:val="003C2C17"/>
    <w:rsid w:val="003D1EDF"/>
    <w:rsid w:val="003E0674"/>
    <w:rsid w:val="003F4283"/>
    <w:rsid w:val="003F69B1"/>
    <w:rsid w:val="00415335"/>
    <w:rsid w:val="004235BD"/>
    <w:rsid w:val="00445BDC"/>
    <w:rsid w:val="00464EE7"/>
    <w:rsid w:val="00467FB8"/>
    <w:rsid w:val="004748E8"/>
    <w:rsid w:val="00486DD3"/>
    <w:rsid w:val="00494892"/>
    <w:rsid w:val="004C2C86"/>
    <w:rsid w:val="004D2009"/>
    <w:rsid w:val="004D3D95"/>
    <w:rsid w:val="004D64E2"/>
    <w:rsid w:val="004E2F51"/>
    <w:rsid w:val="004F0A1C"/>
    <w:rsid w:val="00502DEB"/>
    <w:rsid w:val="00513B11"/>
    <w:rsid w:val="00520723"/>
    <w:rsid w:val="00531446"/>
    <w:rsid w:val="0054310A"/>
    <w:rsid w:val="00545A64"/>
    <w:rsid w:val="00561AC3"/>
    <w:rsid w:val="00562088"/>
    <w:rsid w:val="00594FF1"/>
    <w:rsid w:val="005A398C"/>
    <w:rsid w:val="005D0D07"/>
    <w:rsid w:val="005D4CBB"/>
    <w:rsid w:val="005D5E1C"/>
    <w:rsid w:val="005E71FC"/>
    <w:rsid w:val="005F3DA2"/>
    <w:rsid w:val="005F42FB"/>
    <w:rsid w:val="005F4313"/>
    <w:rsid w:val="00622044"/>
    <w:rsid w:val="0063062D"/>
    <w:rsid w:val="0065524C"/>
    <w:rsid w:val="0065553A"/>
    <w:rsid w:val="00662BF6"/>
    <w:rsid w:val="006701B5"/>
    <w:rsid w:val="00677737"/>
    <w:rsid w:val="00684E47"/>
    <w:rsid w:val="00686AD0"/>
    <w:rsid w:val="00692152"/>
    <w:rsid w:val="00697AE3"/>
    <w:rsid w:val="00697FCC"/>
    <w:rsid w:val="006A5A5F"/>
    <w:rsid w:val="006B15FA"/>
    <w:rsid w:val="006B5824"/>
    <w:rsid w:val="006D0825"/>
    <w:rsid w:val="006D3DEA"/>
    <w:rsid w:val="006D6374"/>
    <w:rsid w:val="006D650A"/>
    <w:rsid w:val="006D754A"/>
    <w:rsid w:val="006E19CF"/>
    <w:rsid w:val="006E21C1"/>
    <w:rsid w:val="006E2E4F"/>
    <w:rsid w:val="00703C06"/>
    <w:rsid w:val="0072324E"/>
    <w:rsid w:val="00723847"/>
    <w:rsid w:val="00724211"/>
    <w:rsid w:val="00724CB9"/>
    <w:rsid w:val="00726140"/>
    <w:rsid w:val="007277E7"/>
    <w:rsid w:val="0073458C"/>
    <w:rsid w:val="00743EE5"/>
    <w:rsid w:val="00763B05"/>
    <w:rsid w:val="007769C2"/>
    <w:rsid w:val="007802EF"/>
    <w:rsid w:val="007822F2"/>
    <w:rsid w:val="007B0833"/>
    <w:rsid w:val="007B3600"/>
    <w:rsid w:val="007C6970"/>
    <w:rsid w:val="007D4A8A"/>
    <w:rsid w:val="007E3969"/>
    <w:rsid w:val="007E71B4"/>
    <w:rsid w:val="007F0BF6"/>
    <w:rsid w:val="00800079"/>
    <w:rsid w:val="0080306B"/>
    <w:rsid w:val="0080505C"/>
    <w:rsid w:val="008054F8"/>
    <w:rsid w:val="00805AC0"/>
    <w:rsid w:val="0082266F"/>
    <w:rsid w:val="00846C1E"/>
    <w:rsid w:val="00847DD0"/>
    <w:rsid w:val="00850BDD"/>
    <w:rsid w:val="00851573"/>
    <w:rsid w:val="00854D56"/>
    <w:rsid w:val="008741E6"/>
    <w:rsid w:val="00874F7C"/>
    <w:rsid w:val="00886ED5"/>
    <w:rsid w:val="008B06CF"/>
    <w:rsid w:val="008C155D"/>
    <w:rsid w:val="008D1644"/>
    <w:rsid w:val="008D1860"/>
    <w:rsid w:val="0091413B"/>
    <w:rsid w:val="009411AE"/>
    <w:rsid w:val="00944027"/>
    <w:rsid w:val="009531F1"/>
    <w:rsid w:val="009549D7"/>
    <w:rsid w:val="00971479"/>
    <w:rsid w:val="00980E95"/>
    <w:rsid w:val="009844E2"/>
    <w:rsid w:val="00984E10"/>
    <w:rsid w:val="00985E5C"/>
    <w:rsid w:val="00990CF7"/>
    <w:rsid w:val="009B08CD"/>
    <w:rsid w:val="009B298A"/>
    <w:rsid w:val="009D50B0"/>
    <w:rsid w:val="009F689B"/>
    <w:rsid w:val="00A231B2"/>
    <w:rsid w:val="00A23DEE"/>
    <w:rsid w:val="00A258FA"/>
    <w:rsid w:val="00A40D9A"/>
    <w:rsid w:val="00A57D56"/>
    <w:rsid w:val="00A6544A"/>
    <w:rsid w:val="00A669AE"/>
    <w:rsid w:val="00A87803"/>
    <w:rsid w:val="00A905CC"/>
    <w:rsid w:val="00A91D28"/>
    <w:rsid w:val="00AA3310"/>
    <w:rsid w:val="00AC7869"/>
    <w:rsid w:val="00AE34F1"/>
    <w:rsid w:val="00AF6D7F"/>
    <w:rsid w:val="00B25908"/>
    <w:rsid w:val="00B456C7"/>
    <w:rsid w:val="00B6189F"/>
    <w:rsid w:val="00B656BE"/>
    <w:rsid w:val="00B80B8D"/>
    <w:rsid w:val="00B83012"/>
    <w:rsid w:val="00BA17DE"/>
    <w:rsid w:val="00BA2A7B"/>
    <w:rsid w:val="00BB06E0"/>
    <w:rsid w:val="00BF38C2"/>
    <w:rsid w:val="00BF785B"/>
    <w:rsid w:val="00C26B65"/>
    <w:rsid w:val="00C27AD3"/>
    <w:rsid w:val="00C520DA"/>
    <w:rsid w:val="00C70BB0"/>
    <w:rsid w:val="00C8618D"/>
    <w:rsid w:val="00CA0ED9"/>
    <w:rsid w:val="00CA18E8"/>
    <w:rsid w:val="00CB08C7"/>
    <w:rsid w:val="00CD79C4"/>
    <w:rsid w:val="00CD7F38"/>
    <w:rsid w:val="00CF12E9"/>
    <w:rsid w:val="00D15957"/>
    <w:rsid w:val="00D25D17"/>
    <w:rsid w:val="00D36582"/>
    <w:rsid w:val="00D521FD"/>
    <w:rsid w:val="00D57E3E"/>
    <w:rsid w:val="00D61773"/>
    <w:rsid w:val="00D643D1"/>
    <w:rsid w:val="00D67B35"/>
    <w:rsid w:val="00D739DE"/>
    <w:rsid w:val="00D75561"/>
    <w:rsid w:val="00D75EC1"/>
    <w:rsid w:val="00D864D7"/>
    <w:rsid w:val="00D86BA1"/>
    <w:rsid w:val="00D87304"/>
    <w:rsid w:val="00D906FD"/>
    <w:rsid w:val="00D9180F"/>
    <w:rsid w:val="00DA30C0"/>
    <w:rsid w:val="00DA4955"/>
    <w:rsid w:val="00DB45ED"/>
    <w:rsid w:val="00DC2A29"/>
    <w:rsid w:val="00DC4886"/>
    <w:rsid w:val="00DD2547"/>
    <w:rsid w:val="00DE41DB"/>
    <w:rsid w:val="00E02D69"/>
    <w:rsid w:val="00E03B9D"/>
    <w:rsid w:val="00E246CC"/>
    <w:rsid w:val="00E406B2"/>
    <w:rsid w:val="00E50DA5"/>
    <w:rsid w:val="00E54B8D"/>
    <w:rsid w:val="00E6420C"/>
    <w:rsid w:val="00E67EC7"/>
    <w:rsid w:val="00E84930"/>
    <w:rsid w:val="00E8794F"/>
    <w:rsid w:val="00EA565F"/>
    <w:rsid w:val="00EA752E"/>
    <w:rsid w:val="00EB2E4E"/>
    <w:rsid w:val="00ED2AA9"/>
    <w:rsid w:val="00EE6B9C"/>
    <w:rsid w:val="00EE7327"/>
    <w:rsid w:val="00EF1CB8"/>
    <w:rsid w:val="00EF282C"/>
    <w:rsid w:val="00F069BE"/>
    <w:rsid w:val="00F10826"/>
    <w:rsid w:val="00F116F4"/>
    <w:rsid w:val="00F1654C"/>
    <w:rsid w:val="00F22F01"/>
    <w:rsid w:val="00F35E13"/>
    <w:rsid w:val="00F43BB3"/>
    <w:rsid w:val="00F449F2"/>
    <w:rsid w:val="00F50A50"/>
    <w:rsid w:val="00F63FB4"/>
    <w:rsid w:val="00F71E25"/>
    <w:rsid w:val="00F86B18"/>
    <w:rsid w:val="00FA7751"/>
    <w:rsid w:val="00FB4D85"/>
    <w:rsid w:val="00FB5B7E"/>
    <w:rsid w:val="00FC6999"/>
    <w:rsid w:val="00FC78C5"/>
    <w:rsid w:val="00FE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0177"/>
    <o:shapelayout v:ext="edit">
      <o:idmap v:ext="edit" data="1"/>
    </o:shapelayout>
  </w:shapeDefaults>
  <w:decimalSymbol w:val="."/>
  <w:listSeparator w:val=","/>
  <w14:docId w14:val="7F5CDBA4"/>
  <w15:docId w15:val="{743199B8-93CE-46F5-9815-149450F8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2FB"/>
    <w:rPr>
      <w:sz w:val="22"/>
    </w:rPr>
  </w:style>
  <w:style w:type="paragraph" w:styleId="Heading1">
    <w:name w:val="heading 1"/>
    <w:aliases w:val="Part,H1,h1"/>
    <w:next w:val="Heading1para"/>
    <w:link w:val="Heading1Char"/>
    <w:qFormat/>
    <w:rsid w:val="00D87304"/>
    <w:pPr>
      <w:keepNext/>
      <w:numPr>
        <w:numId w:val="2"/>
      </w:numPr>
      <w:tabs>
        <w:tab w:val="clear" w:pos="810"/>
        <w:tab w:val="num" w:pos="1260"/>
      </w:tabs>
      <w:spacing w:before="240" w:after="60"/>
      <w:ind w:left="1260"/>
      <w:outlineLvl w:val="0"/>
    </w:pPr>
    <w:rPr>
      <w:b/>
      <w:noProof/>
      <w:kern w:val="28"/>
      <w:sz w:val="24"/>
    </w:rPr>
  </w:style>
  <w:style w:type="paragraph" w:styleId="Heading2">
    <w:name w:val="heading 2"/>
    <w:aliases w:val="h2,HD2,Heading 2 Hidden,H2,Proposal,sap_Heading 2,Section,Chapter Title,subhead 1,Überschrift 2 Anhang,Überschrift 2 Anhang1,Überschrift 2 Anhang2,Überschrift 2 Anhang11,Überschrift 2 Anhang21,l2,2,Header 2,indent,MRP 1.1,Action,1,3"/>
    <w:qFormat/>
    <w:rsid w:val="00D87304"/>
    <w:pPr>
      <w:numPr>
        <w:ilvl w:val="1"/>
        <w:numId w:val="2"/>
      </w:numPr>
      <w:spacing w:before="120" w:after="60"/>
      <w:outlineLvl w:val="1"/>
    </w:pPr>
    <w:rPr>
      <w:noProof/>
      <w:sz w:val="22"/>
    </w:rPr>
  </w:style>
  <w:style w:type="paragraph" w:styleId="Heading3">
    <w:name w:val="heading 3"/>
    <w:aliases w:val="h3"/>
    <w:basedOn w:val="Normal"/>
    <w:link w:val="Heading3Char"/>
    <w:autoRedefine/>
    <w:qFormat/>
    <w:rsid w:val="00EE6B9C"/>
    <w:pPr>
      <w:numPr>
        <w:ilvl w:val="2"/>
        <w:numId w:val="2"/>
      </w:numPr>
      <w:spacing w:before="60" w:after="60"/>
      <w:outlineLvl w:val="2"/>
    </w:pPr>
  </w:style>
  <w:style w:type="paragraph" w:styleId="Heading4">
    <w:name w:val="heading 4"/>
    <w:basedOn w:val="Normal"/>
    <w:next w:val="NormalIndent"/>
    <w:qFormat/>
    <w:rsid w:val="00D87304"/>
    <w:pPr>
      <w:keepNext/>
      <w:numPr>
        <w:numId w:val="1"/>
      </w:numPr>
      <w:spacing w:before="240" w:after="120"/>
      <w:outlineLvl w:val="3"/>
    </w:pPr>
    <w:rPr>
      <w:b/>
      <w:sz w:val="24"/>
    </w:rPr>
  </w:style>
  <w:style w:type="paragraph" w:styleId="Heading5">
    <w:name w:val="heading 5"/>
    <w:basedOn w:val="Normal"/>
    <w:next w:val="Normal"/>
    <w:qFormat/>
    <w:rsid w:val="00D87304"/>
    <w:pPr>
      <w:spacing w:before="240" w:after="60"/>
      <w:ind w:left="3600" w:hanging="720"/>
      <w:outlineLvl w:val="4"/>
    </w:pPr>
    <w:rPr>
      <w:rFonts w:ascii="Arial" w:hAnsi="Arial"/>
    </w:rPr>
  </w:style>
  <w:style w:type="paragraph" w:styleId="Heading6">
    <w:name w:val="heading 6"/>
    <w:basedOn w:val="Normal"/>
    <w:next w:val="Normal"/>
    <w:qFormat/>
    <w:rsid w:val="00D87304"/>
    <w:pPr>
      <w:spacing w:before="240" w:after="60"/>
      <w:ind w:left="4320" w:hanging="720"/>
      <w:outlineLvl w:val="5"/>
    </w:pPr>
    <w:rPr>
      <w:rFonts w:ascii="Arial" w:hAnsi="Arial"/>
      <w:i/>
    </w:rPr>
  </w:style>
  <w:style w:type="paragraph" w:styleId="Heading7">
    <w:name w:val="heading 7"/>
    <w:basedOn w:val="Normal"/>
    <w:next w:val="Normal"/>
    <w:qFormat/>
    <w:rsid w:val="00D87304"/>
    <w:pPr>
      <w:spacing w:before="240" w:after="60"/>
      <w:ind w:left="5040" w:hanging="720"/>
      <w:outlineLvl w:val="6"/>
    </w:pPr>
    <w:rPr>
      <w:rFonts w:ascii="Arial" w:hAnsi="Arial"/>
    </w:rPr>
  </w:style>
  <w:style w:type="paragraph" w:styleId="Heading8">
    <w:name w:val="heading 8"/>
    <w:basedOn w:val="Normal"/>
    <w:next w:val="Normal"/>
    <w:qFormat/>
    <w:rsid w:val="00D87304"/>
    <w:pPr>
      <w:spacing w:before="240" w:after="60"/>
      <w:ind w:left="5760" w:hanging="720"/>
      <w:outlineLvl w:val="7"/>
    </w:pPr>
    <w:rPr>
      <w:rFonts w:ascii="Arial" w:hAnsi="Arial"/>
      <w:i/>
    </w:rPr>
  </w:style>
  <w:style w:type="paragraph" w:styleId="Heading9">
    <w:name w:val="heading 9"/>
    <w:basedOn w:val="Normal"/>
    <w:next w:val="Normal"/>
    <w:qFormat/>
    <w:rsid w:val="00D87304"/>
    <w:pPr>
      <w:spacing w:before="240" w:after="60"/>
      <w:ind w:left="6480" w:hanging="72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ara">
    <w:name w:val="Heading 1 para"/>
    <w:rsid w:val="00D87304"/>
    <w:pPr>
      <w:spacing w:before="120" w:after="120"/>
      <w:ind w:left="720"/>
    </w:pPr>
    <w:rPr>
      <w:sz w:val="22"/>
    </w:rPr>
  </w:style>
  <w:style w:type="paragraph" w:styleId="TOC5">
    <w:name w:val="toc 5"/>
    <w:basedOn w:val="Normal"/>
    <w:next w:val="Normal"/>
    <w:uiPriority w:val="39"/>
    <w:rsid w:val="00D87304"/>
    <w:pPr>
      <w:tabs>
        <w:tab w:val="left" w:pos="1440"/>
        <w:tab w:val="right" w:leader="dot" w:pos="9350"/>
      </w:tabs>
      <w:ind w:left="1440" w:hanging="1440"/>
    </w:pPr>
    <w:rPr>
      <w:noProof/>
    </w:rPr>
  </w:style>
  <w:style w:type="paragraph" w:styleId="Footer">
    <w:name w:val="footer"/>
    <w:link w:val="FooterChar"/>
    <w:uiPriority w:val="99"/>
    <w:semiHidden/>
    <w:rsid w:val="00D87304"/>
    <w:pPr>
      <w:tabs>
        <w:tab w:val="center" w:pos="4320"/>
        <w:tab w:val="right" w:pos="8640"/>
      </w:tabs>
    </w:pPr>
    <w:rPr>
      <w:noProof/>
    </w:rPr>
  </w:style>
  <w:style w:type="paragraph" w:customStyle="1" w:styleId="Heading2para">
    <w:name w:val="Heading 2 para"/>
    <w:rsid w:val="00D87304"/>
    <w:pPr>
      <w:ind w:left="1440"/>
    </w:pPr>
    <w:rPr>
      <w:noProof/>
      <w:sz w:val="22"/>
    </w:rPr>
  </w:style>
  <w:style w:type="paragraph" w:customStyle="1" w:styleId="Heading3para">
    <w:name w:val="Heading 3 para"/>
    <w:uiPriority w:val="99"/>
    <w:rsid w:val="00D87304"/>
    <w:pPr>
      <w:ind w:left="1800"/>
    </w:pPr>
    <w:rPr>
      <w:noProof/>
      <w:sz w:val="22"/>
    </w:rPr>
  </w:style>
  <w:style w:type="character" w:styleId="PageNumber">
    <w:name w:val="page number"/>
    <w:basedOn w:val="DefaultParagraphFont"/>
    <w:semiHidden/>
    <w:rsid w:val="00D87304"/>
  </w:style>
  <w:style w:type="paragraph" w:styleId="TOC1">
    <w:name w:val="toc 1"/>
    <w:next w:val="Normal"/>
    <w:uiPriority w:val="39"/>
    <w:rsid w:val="00D87304"/>
    <w:pPr>
      <w:tabs>
        <w:tab w:val="left" w:pos="540"/>
        <w:tab w:val="right" w:leader="dot" w:pos="9360"/>
      </w:tabs>
      <w:spacing w:line="280" w:lineRule="exact"/>
      <w:ind w:left="540" w:hanging="540"/>
    </w:pPr>
    <w:rPr>
      <w:noProof/>
      <w:sz w:val="22"/>
    </w:rPr>
  </w:style>
  <w:style w:type="paragraph" w:styleId="TOC4">
    <w:name w:val="toc 4"/>
    <w:next w:val="Normal"/>
    <w:uiPriority w:val="39"/>
    <w:rsid w:val="00D87304"/>
    <w:pPr>
      <w:keepNext/>
      <w:tabs>
        <w:tab w:val="right" w:leader="dot" w:pos="9350"/>
      </w:tabs>
      <w:spacing w:before="360" w:after="120"/>
      <w:jc w:val="center"/>
    </w:pPr>
    <w:rPr>
      <w:b/>
      <w:noProof/>
      <w:sz w:val="22"/>
    </w:rPr>
  </w:style>
  <w:style w:type="paragraph" w:styleId="Header">
    <w:name w:val="header"/>
    <w:basedOn w:val="Normal"/>
    <w:semiHidden/>
    <w:rsid w:val="00D87304"/>
    <w:pPr>
      <w:tabs>
        <w:tab w:val="center" w:pos="4320"/>
        <w:tab w:val="right" w:pos="8640"/>
      </w:tabs>
    </w:pPr>
  </w:style>
  <w:style w:type="paragraph" w:customStyle="1" w:styleId="Normal-Left">
    <w:name w:val="Normal-Left"/>
    <w:basedOn w:val="Normal"/>
    <w:rsid w:val="00D87304"/>
    <w:pPr>
      <w:spacing w:after="120"/>
    </w:pPr>
  </w:style>
  <w:style w:type="paragraph" w:customStyle="1" w:styleId="Explanation">
    <w:name w:val="Explanation"/>
    <w:basedOn w:val="Normal-Left"/>
    <w:rsid w:val="00D87304"/>
    <w:pPr>
      <w:pBdr>
        <w:top w:val="single" w:sz="4" w:space="0" w:color="auto"/>
        <w:left w:val="single" w:sz="4" w:space="4" w:color="auto"/>
        <w:bottom w:val="single" w:sz="4" w:space="1" w:color="auto"/>
        <w:right w:val="single" w:sz="4" w:space="1" w:color="auto"/>
      </w:pBdr>
      <w:shd w:val="pct20" w:color="auto" w:fill="FFFFFF"/>
      <w:spacing w:before="120"/>
      <w:ind w:left="720" w:right="90"/>
    </w:pPr>
    <w:rPr>
      <w:b/>
      <w:color w:val="008080"/>
    </w:rPr>
  </w:style>
  <w:style w:type="paragraph" w:customStyle="1" w:styleId="Definitions">
    <w:name w:val="Definitions"/>
    <w:basedOn w:val="Normal"/>
    <w:rsid w:val="00D87304"/>
    <w:pPr>
      <w:spacing w:after="180"/>
      <w:ind w:left="720"/>
    </w:pPr>
  </w:style>
  <w:style w:type="paragraph" w:customStyle="1" w:styleId="SectionHdg">
    <w:name w:val="Section Hdg"/>
    <w:basedOn w:val="Normal-Left"/>
    <w:rsid w:val="00D87304"/>
    <w:pPr>
      <w:keepNext/>
      <w:spacing w:before="240" w:after="0"/>
    </w:pPr>
    <w:rPr>
      <w:b/>
      <w:sz w:val="28"/>
    </w:rPr>
  </w:style>
  <w:style w:type="paragraph" w:styleId="Title">
    <w:name w:val="Title"/>
    <w:basedOn w:val="Normal"/>
    <w:qFormat/>
    <w:rsid w:val="00D87304"/>
    <w:pPr>
      <w:spacing w:before="240" w:after="60"/>
      <w:ind w:left="720"/>
      <w:jc w:val="center"/>
    </w:pPr>
    <w:rPr>
      <w:b/>
      <w:kern w:val="28"/>
      <w:sz w:val="32"/>
    </w:rPr>
  </w:style>
  <w:style w:type="paragraph" w:customStyle="1" w:styleId="Recitals">
    <w:name w:val="Recitals"/>
    <w:basedOn w:val="Normal-Left"/>
    <w:rsid w:val="00D87304"/>
    <w:pPr>
      <w:spacing w:before="80"/>
    </w:pPr>
  </w:style>
  <w:style w:type="paragraph" w:customStyle="1" w:styleId="Instructions">
    <w:name w:val="Instructions"/>
    <w:basedOn w:val="Heading1para"/>
    <w:rsid w:val="00D87304"/>
    <w:rPr>
      <w:i/>
      <w:color w:val="FF0000"/>
    </w:rPr>
  </w:style>
  <w:style w:type="paragraph" w:styleId="CommentText">
    <w:name w:val="annotation text"/>
    <w:basedOn w:val="Normal"/>
    <w:link w:val="CommentTextChar"/>
    <w:semiHidden/>
    <w:rsid w:val="00D87304"/>
    <w:rPr>
      <w:sz w:val="20"/>
    </w:rPr>
  </w:style>
  <w:style w:type="character" w:styleId="Hyperlink">
    <w:name w:val="Hyperlink"/>
    <w:uiPriority w:val="99"/>
    <w:rsid w:val="00D87304"/>
    <w:rPr>
      <w:color w:val="0000FF"/>
      <w:u w:val="single"/>
    </w:rPr>
  </w:style>
  <w:style w:type="character" w:styleId="CommentReference">
    <w:name w:val="annotation reference"/>
    <w:semiHidden/>
    <w:rsid w:val="00D87304"/>
    <w:rPr>
      <w:sz w:val="16"/>
    </w:rPr>
  </w:style>
  <w:style w:type="character" w:styleId="FollowedHyperlink">
    <w:name w:val="FollowedHyperlink"/>
    <w:semiHidden/>
    <w:rsid w:val="00D87304"/>
    <w:rPr>
      <w:color w:val="800080"/>
      <w:u w:val="single"/>
    </w:rPr>
  </w:style>
  <w:style w:type="paragraph" w:styleId="BodyTextIndent2">
    <w:name w:val="Body Text Indent 2"/>
    <w:basedOn w:val="Normal"/>
    <w:semiHidden/>
    <w:rsid w:val="00D87304"/>
    <w:pPr>
      <w:ind w:left="360"/>
    </w:pPr>
    <w:rPr>
      <w:sz w:val="24"/>
    </w:rPr>
  </w:style>
  <w:style w:type="paragraph" w:styleId="BlockText">
    <w:name w:val="Block Text"/>
    <w:basedOn w:val="Normal"/>
    <w:semiHidden/>
    <w:rsid w:val="00D87304"/>
    <w:pPr>
      <w:ind w:left="1080" w:right="1350"/>
    </w:pPr>
    <w:rPr>
      <w:i/>
      <w:color w:val="FF0000"/>
      <w:sz w:val="24"/>
    </w:rPr>
  </w:style>
  <w:style w:type="paragraph" w:styleId="BodyTextIndent">
    <w:name w:val="Body Text Indent"/>
    <w:basedOn w:val="Normal"/>
    <w:semiHidden/>
    <w:rsid w:val="00D87304"/>
    <w:pPr>
      <w:ind w:left="270"/>
    </w:pPr>
    <w:rPr>
      <w:i/>
      <w:color w:val="FF0000"/>
      <w:sz w:val="24"/>
    </w:rPr>
  </w:style>
  <w:style w:type="paragraph" w:styleId="NormalIndent">
    <w:name w:val="Normal Indent"/>
    <w:basedOn w:val="Normal"/>
    <w:semiHidden/>
    <w:rsid w:val="00D87304"/>
    <w:pPr>
      <w:ind w:left="720"/>
    </w:pPr>
  </w:style>
  <w:style w:type="paragraph" w:styleId="BodyTextIndent3">
    <w:name w:val="Body Text Indent 3"/>
    <w:basedOn w:val="Normal"/>
    <w:semiHidden/>
    <w:rsid w:val="00D87304"/>
    <w:pPr>
      <w:ind w:left="360"/>
    </w:pPr>
    <w:rPr>
      <w:i/>
      <w:color w:val="FF0000"/>
      <w:sz w:val="24"/>
    </w:rPr>
  </w:style>
  <w:style w:type="paragraph" w:styleId="BodyText2">
    <w:name w:val="Body Text 2"/>
    <w:basedOn w:val="Normal"/>
    <w:semiHidden/>
    <w:rsid w:val="00D87304"/>
    <w:pPr>
      <w:spacing w:after="120"/>
    </w:pPr>
    <w:rPr>
      <w:sz w:val="18"/>
    </w:rPr>
  </w:style>
  <w:style w:type="paragraph" w:styleId="TOC2">
    <w:name w:val="toc 2"/>
    <w:basedOn w:val="Normal"/>
    <w:next w:val="Normal"/>
    <w:autoRedefine/>
    <w:uiPriority w:val="39"/>
    <w:rsid w:val="00D87304"/>
    <w:pPr>
      <w:ind w:left="220"/>
    </w:pPr>
  </w:style>
  <w:style w:type="paragraph" w:styleId="TOC3">
    <w:name w:val="toc 3"/>
    <w:basedOn w:val="Normal"/>
    <w:next w:val="Normal"/>
    <w:autoRedefine/>
    <w:uiPriority w:val="39"/>
    <w:rsid w:val="00D87304"/>
    <w:pPr>
      <w:ind w:left="440"/>
    </w:pPr>
  </w:style>
  <w:style w:type="paragraph" w:styleId="TOC6">
    <w:name w:val="toc 6"/>
    <w:basedOn w:val="Normal"/>
    <w:next w:val="Normal"/>
    <w:autoRedefine/>
    <w:uiPriority w:val="39"/>
    <w:rsid w:val="00D87304"/>
    <w:pPr>
      <w:ind w:left="1100"/>
    </w:pPr>
  </w:style>
  <w:style w:type="paragraph" w:styleId="TOC7">
    <w:name w:val="toc 7"/>
    <w:basedOn w:val="Normal"/>
    <w:next w:val="Normal"/>
    <w:autoRedefine/>
    <w:uiPriority w:val="39"/>
    <w:rsid w:val="00D87304"/>
    <w:pPr>
      <w:ind w:left="1320"/>
    </w:pPr>
  </w:style>
  <w:style w:type="paragraph" w:styleId="TOC8">
    <w:name w:val="toc 8"/>
    <w:basedOn w:val="Normal"/>
    <w:next w:val="Normal"/>
    <w:autoRedefine/>
    <w:uiPriority w:val="39"/>
    <w:rsid w:val="00D87304"/>
    <w:pPr>
      <w:ind w:left="1540"/>
    </w:pPr>
  </w:style>
  <w:style w:type="paragraph" w:styleId="TOC9">
    <w:name w:val="toc 9"/>
    <w:basedOn w:val="Normal"/>
    <w:next w:val="Normal"/>
    <w:autoRedefine/>
    <w:uiPriority w:val="39"/>
    <w:rsid w:val="00D87304"/>
    <w:pPr>
      <w:ind w:left="1760"/>
    </w:pPr>
  </w:style>
  <w:style w:type="paragraph" w:customStyle="1" w:styleId="PolicyTOCHeading">
    <w:name w:val="Policy TOC Heading"/>
    <w:basedOn w:val="TOC9"/>
    <w:next w:val="Normal"/>
    <w:autoRedefine/>
    <w:rsid w:val="007B3600"/>
    <w:pPr>
      <w:spacing w:after="60"/>
      <w:ind w:left="0"/>
    </w:pPr>
    <w:rPr>
      <w:rFonts w:ascii="Arial" w:hAnsi="Arial"/>
      <w:b/>
      <w:sz w:val="24"/>
    </w:rPr>
  </w:style>
  <w:style w:type="paragraph" w:styleId="CommentSubject">
    <w:name w:val="annotation subject"/>
    <w:basedOn w:val="CommentText"/>
    <w:next w:val="CommentText"/>
    <w:link w:val="CommentSubjectChar"/>
    <w:uiPriority w:val="99"/>
    <w:semiHidden/>
    <w:unhideWhenUsed/>
    <w:rsid w:val="00F069BE"/>
    <w:rPr>
      <w:b/>
      <w:bCs/>
    </w:rPr>
  </w:style>
  <w:style w:type="character" w:customStyle="1" w:styleId="CommentTextChar">
    <w:name w:val="Comment Text Char"/>
    <w:basedOn w:val="DefaultParagraphFont"/>
    <w:link w:val="CommentText"/>
    <w:semiHidden/>
    <w:rsid w:val="00F069BE"/>
  </w:style>
  <w:style w:type="character" w:customStyle="1" w:styleId="CommentSubjectChar">
    <w:name w:val="Comment Subject Char"/>
    <w:basedOn w:val="CommentTextChar"/>
    <w:link w:val="CommentSubject"/>
    <w:rsid w:val="00F069BE"/>
  </w:style>
  <w:style w:type="paragraph" w:styleId="BalloonText">
    <w:name w:val="Balloon Text"/>
    <w:basedOn w:val="Normal"/>
    <w:link w:val="BalloonTextChar"/>
    <w:uiPriority w:val="99"/>
    <w:semiHidden/>
    <w:unhideWhenUsed/>
    <w:rsid w:val="00F069BE"/>
    <w:rPr>
      <w:rFonts w:ascii="Tahoma" w:hAnsi="Tahoma" w:cs="Tahoma"/>
      <w:sz w:val="16"/>
      <w:szCs w:val="16"/>
    </w:rPr>
  </w:style>
  <w:style w:type="character" w:customStyle="1" w:styleId="BalloonTextChar">
    <w:name w:val="Balloon Text Char"/>
    <w:link w:val="BalloonText"/>
    <w:uiPriority w:val="99"/>
    <w:semiHidden/>
    <w:rsid w:val="00F069BE"/>
    <w:rPr>
      <w:rFonts w:ascii="Tahoma" w:hAnsi="Tahoma" w:cs="Tahoma"/>
      <w:sz w:val="16"/>
      <w:szCs w:val="16"/>
    </w:rPr>
  </w:style>
  <w:style w:type="paragraph" w:styleId="BodyText3">
    <w:name w:val="Body Text 3"/>
    <w:basedOn w:val="Normal"/>
    <w:link w:val="BodyText3Char"/>
    <w:uiPriority w:val="99"/>
    <w:semiHidden/>
    <w:unhideWhenUsed/>
    <w:rsid w:val="00D864D7"/>
    <w:pPr>
      <w:spacing w:after="120"/>
    </w:pPr>
    <w:rPr>
      <w:sz w:val="16"/>
      <w:szCs w:val="16"/>
    </w:rPr>
  </w:style>
  <w:style w:type="character" w:customStyle="1" w:styleId="BodyText3Char">
    <w:name w:val="Body Text 3 Char"/>
    <w:link w:val="BodyText3"/>
    <w:uiPriority w:val="99"/>
    <w:semiHidden/>
    <w:rsid w:val="00D864D7"/>
    <w:rPr>
      <w:sz w:val="16"/>
      <w:szCs w:val="16"/>
    </w:rPr>
  </w:style>
  <w:style w:type="character" w:customStyle="1" w:styleId="Heading1Char">
    <w:name w:val="Heading 1 Char"/>
    <w:aliases w:val="Part Char,H1 Char,h1 Char"/>
    <w:link w:val="Heading1"/>
    <w:rsid w:val="0022755E"/>
    <w:rPr>
      <w:b/>
      <w:noProof/>
      <w:kern w:val="28"/>
      <w:sz w:val="24"/>
    </w:rPr>
  </w:style>
  <w:style w:type="paragraph" w:styleId="IntenseQuote">
    <w:name w:val="Intense Quote"/>
    <w:basedOn w:val="Normal"/>
    <w:next w:val="Normal"/>
    <w:link w:val="IntenseQuoteChar"/>
    <w:uiPriority w:val="30"/>
    <w:qFormat/>
    <w:rsid w:val="00EB2E4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B2E4E"/>
    <w:rPr>
      <w:b/>
      <w:bCs/>
      <w:i/>
      <w:iCs/>
      <w:color w:val="4F81BD"/>
      <w:sz w:val="22"/>
    </w:rPr>
  </w:style>
  <w:style w:type="character" w:customStyle="1" w:styleId="Heading3Char">
    <w:name w:val="Heading 3 Char"/>
    <w:aliases w:val="h3 Char"/>
    <w:link w:val="Heading3"/>
    <w:rsid w:val="00EE6B9C"/>
    <w:rPr>
      <w:sz w:val="22"/>
    </w:rPr>
  </w:style>
  <w:style w:type="paragraph" w:styleId="ListParagraph">
    <w:name w:val="List Paragraph"/>
    <w:basedOn w:val="Normal"/>
    <w:link w:val="ListParagraphChar"/>
    <w:uiPriority w:val="34"/>
    <w:qFormat/>
    <w:rsid w:val="007E3969"/>
    <w:pPr>
      <w:ind w:left="720"/>
      <w:contextualSpacing/>
    </w:pPr>
  </w:style>
  <w:style w:type="paragraph" w:styleId="Revision">
    <w:name w:val="Revision"/>
    <w:hidden/>
    <w:uiPriority w:val="99"/>
    <w:semiHidden/>
    <w:rsid w:val="00E02D69"/>
    <w:rPr>
      <w:sz w:val="22"/>
    </w:rPr>
  </w:style>
  <w:style w:type="character" w:customStyle="1" w:styleId="ListParagraphChar">
    <w:name w:val="List Paragraph Char"/>
    <w:link w:val="ListParagraph"/>
    <w:uiPriority w:val="34"/>
    <w:locked/>
    <w:rsid w:val="00D906FD"/>
    <w:rPr>
      <w:sz w:val="22"/>
    </w:rPr>
  </w:style>
  <w:style w:type="character" w:customStyle="1" w:styleId="FooterChar">
    <w:name w:val="Footer Char"/>
    <w:basedOn w:val="DefaultParagraphFont"/>
    <w:link w:val="Footer"/>
    <w:uiPriority w:val="99"/>
    <w:semiHidden/>
    <w:rsid w:val="00CD7F38"/>
    <w:rPr>
      <w:noProof/>
    </w:rPr>
  </w:style>
  <w:style w:type="character" w:customStyle="1" w:styleId="Heading2ParaChar2">
    <w:name w:val="Heading 2 Para Char2"/>
    <w:link w:val="Heading2Para0"/>
    <w:uiPriority w:val="99"/>
    <w:locked/>
    <w:rsid w:val="00CD7F38"/>
    <w:rPr>
      <w:sz w:val="22"/>
    </w:rPr>
  </w:style>
  <w:style w:type="paragraph" w:customStyle="1" w:styleId="Heading2Para0">
    <w:name w:val="Heading 2 Para"/>
    <w:basedOn w:val="Normal"/>
    <w:link w:val="Heading2ParaChar2"/>
    <w:uiPriority w:val="99"/>
    <w:rsid w:val="00CD7F38"/>
    <w:pPr>
      <w:spacing w:before="120"/>
      <w:ind w:left="1440" w:hanging="720"/>
    </w:pPr>
  </w:style>
  <w:style w:type="character" w:customStyle="1" w:styleId="UnresolvedMention1">
    <w:name w:val="Unresolved Mention1"/>
    <w:basedOn w:val="DefaultParagraphFont"/>
    <w:uiPriority w:val="99"/>
    <w:semiHidden/>
    <w:unhideWhenUsed/>
    <w:rsid w:val="00FE49FC"/>
    <w:rPr>
      <w:color w:val="605E5C"/>
      <w:shd w:val="clear" w:color="auto" w:fill="E1DFDD"/>
    </w:rPr>
  </w:style>
  <w:style w:type="table" w:styleId="TableGrid">
    <w:name w:val="Table Grid"/>
    <w:basedOn w:val="TableNormal"/>
    <w:uiPriority w:val="39"/>
    <w:rsid w:val="00D75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676D5"/>
    <w:rPr>
      <w:color w:val="808080"/>
    </w:rPr>
  </w:style>
  <w:style w:type="character" w:customStyle="1" w:styleId="TheFormToolGray">
    <w:name w:val="TheFormToolGray"/>
    <w:basedOn w:val="DefaultParagraphFont"/>
    <w:rsid w:val="001676D5"/>
    <w:rPr>
      <w:rFonts w:ascii="Calibri" w:hAnsi="Calibri" w:cs="Calibri"/>
      <w:color w:val="808080"/>
      <w:sz w:val="22"/>
    </w:rPr>
  </w:style>
  <w:style w:type="character" w:customStyle="1" w:styleId="TheFormToolBlack">
    <w:name w:val="TheFormToolBlack"/>
    <w:basedOn w:val="DefaultParagraphFont"/>
    <w:rsid w:val="001676D5"/>
    <w:rPr>
      <w:rFonts w:ascii="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609248">
      <w:bodyDiv w:val="1"/>
      <w:marLeft w:val="0"/>
      <w:marRight w:val="0"/>
      <w:marTop w:val="0"/>
      <w:marBottom w:val="0"/>
      <w:divBdr>
        <w:top w:val="none" w:sz="0" w:space="0" w:color="auto"/>
        <w:left w:val="none" w:sz="0" w:space="0" w:color="auto"/>
        <w:bottom w:val="none" w:sz="0" w:space="0" w:color="auto"/>
        <w:right w:val="none" w:sz="0" w:space="0" w:color="auto"/>
      </w:divBdr>
    </w:div>
    <w:div w:id="1591040110">
      <w:bodyDiv w:val="1"/>
      <w:marLeft w:val="0"/>
      <w:marRight w:val="0"/>
      <w:marTop w:val="0"/>
      <w:marBottom w:val="0"/>
      <w:divBdr>
        <w:top w:val="none" w:sz="0" w:space="0" w:color="auto"/>
        <w:left w:val="none" w:sz="0" w:space="0" w:color="auto"/>
        <w:bottom w:val="none" w:sz="0" w:space="0" w:color="auto"/>
        <w:right w:val="none" w:sz="0" w:space="0" w:color="auto"/>
      </w:divBdr>
    </w:div>
    <w:div w:id="197972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ofm.wa.gov/policy/poltoc.ht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sterContrac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E7CDF0B0424FEFA26101F91E4A4C5E"/>
        <w:category>
          <w:name w:val="General"/>
          <w:gallery w:val="placeholder"/>
        </w:category>
        <w:types>
          <w:type w:val="bbPlcHdr"/>
        </w:types>
        <w:behaviors>
          <w:behavior w:val="content"/>
        </w:behaviors>
        <w:guid w:val="{4D835757-2E07-4932-A397-1A593A71663A}"/>
      </w:docPartPr>
      <w:docPartBody>
        <w:p w:rsidR="009B3931" w:rsidRDefault="001C357A" w:rsidP="001C357A">
          <w:pPr>
            <w:pStyle w:val="D5E7CDF0B0424FEFA26101F91E4A4C5E"/>
          </w:pPr>
          <w:r w:rsidRPr="00200813">
            <w:rPr>
              <w:rStyle w:val="PlaceholderText"/>
            </w:rPr>
            <w:t>ContractNum</w:t>
          </w:r>
        </w:p>
      </w:docPartBody>
    </w:docPart>
    <w:docPart>
      <w:docPartPr>
        <w:name w:val="A82FB59B25F24D1EAC01049C483C79DC"/>
        <w:category>
          <w:name w:val="General"/>
          <w:gallery w:val="placeholder"/>
        </w:category>
        <w:types>
          <w:type w:val="bbPlcHdr"/>
        </w:types>
        <w:behaviors>
          <w:behavior w:val="content"/>
        </w:behaviors>
        <w:guid w:val="{8F6BBCF1-2C40-408F-9725-1814598E3E07}"/>
      </w:docPartPr>
      <w:docPartBody>
        <w:p w:rsidR="009B3931" w:rsidRDefault="001C357A" w:rsidP="001C357A">
          <w:pPr>
            <w:pStyle w:val="A82FB59B25F24D1EAC01049C483C79DC"/>
          </w:pPr>
          <w:r w:rsidRPr="00200813">
            <w:rPr>
              <w:rStyle w:val="PlaceholderText"/>
            </w:rPr>
            <w:t>ContractTitle</w:t>
          </w:r>
        </w:p>
      </w:docPartBody>
    </w:docPart>
    <w:docPart>
      <w:docPartPr>
        <w:name w:val="BB8991905C58476EAE79F6299D0591C9"/>
        <w:category>
          <w:name w:val="General"/>
          <w:gallery w:val="placeholder"/>
        </w:category>
        <w:types>
          <w:type w:val="bbPlcHdr"/>
        </w:types>
        <w:behaviors>
          <w:behavior w:val="content"/>
        </w:behaviors>
        <w:guid w:val="{5EFA9F3B-8B8A-4906-BBB5-699E84F08665}"/>
      </w:docPartPr>
      <w:docPartBody>
        <w:p w:rsidR="009B3931" w:rsidRDefault="001C357A" w:rsidP="001C357A">
          <w:pPr>
            <w:pStyle w:val="BB8991905C58476EAE79F6299D0591C9"/>
          </w:pPr>
          <w:r w:rsidRPr="00200813">
            <w:rPr>
              <w:rStyle w:val="PlaceholderText"/>
            </w:rPr>
            <w:t>ContractType</w:t>
          </w:r>
        </w:p>
      </w:docPartBody>
    </w:docPart>
    <w:docPart>
      <w:docPartPr>
        <w:name w:val="77804CA93F8344BC829369BCC95F4458"/>
        <w:category>
          <w:name w:val="General"/>
          <w:gallery w:val="placeholder"/>
        </w:category>
        <w:types>
          <w:type w:val="bbPlcHdr"/>
        </w:types>
        <w:behaviors>
          <w:behavior w:val="content"/>
        </w:behaviors>
        <w:guid w:val="{89E3A398-24BE-4A59-8BD1-15BDA0ED353B}"/>
      </w:docPartPr>
      <w:docPartBody>
        <w:p w:rsidR="009B3931" w:rsidRDefault="001C357A" w:rsidP="001C357A">
          <w:pPr>
            <w:pStyle w:val="77804CA93F8344BC829369BCC95F4458"/>
          </w:pPr>
          <w:r w:rsidRPr="00200813">
            <w:rPr>
              <w:rStyle w:val="PlaceholderText"/>
            </w:rPr>
            <w:t>ContractPurpose</w:t>
          </w:r>
        </w:p>
      </w:docPartBody>
    </w:docPart>
    <w:docPart>
      <w:docPartPr>
        <w:name w:val="166EE767BD1948F3B799D57E7EFD6EAB"/>
        <w:category>
          <w:name w:val="General"/>
          <w:gallery w:val="placeholder"/>
        </w:category>
        <w:types>
          <w:type w:val="bbPlcHdr"/>
        </w:types>
        <w:behaviors>
          <w:behavior w:val="content"/>
        </w:behaviors>
        <w:guid w:val="{944CAE5B-D050-42A2-A8E3-4B04246D8E8C}"/>
      </w:docPartPr>
      <w:docPartBody>
        <w:p w:rsidR="009B3931" w:rsidRDefault="001C357A" w:rsidP="001C357A">
          <w:pPr>
            <w:pStyle w:val="166EE767BD1948F3B799D57E7EFD6EAB"/>
          </w:pPr>
          <w:r w:rsidRPr="00200813">
            <w:rPr>
              <w:rStyle w:val="PlaceholderText"/>
            </w:rPr>
            <w:t>VendorName</w:t>
          </w:r>
        </w:p>
      </w:docPartBody>
    </w:docPart>
    <w:docPart>
      <w:docPartPr>
        <w:name w:val="57E4C57AF88643D4B1162751A6ED81C5"/>
        <w:category>
          <w:name w:val="General"/>
          <w:gallery w:val="placeholder"/>
        </w:category>
        <w:types>
          <w:type w:val="bbPlcHdr"/>
        </w:types>
        <w:behaviors>
          <w:behavior w:val="content"/>
        </w:behaviors>
        <w:guid w:val="{75A21CD1-B47A-4FC2-9E34-70567D4243D3}"/>
      </w:docPartPr>
      <w:docPartBody>
        <w:p w:rsidR="009B3931" w:rsidRDefault="001C357A" w:rsidP="001C357A">
          <w:pPr>
            <w:pStyle w:val="57E4C57AF88643D4B1162751A6ED81C5"/>
          </w:pPr>
          <w:r w:rsidRPr="00200813">
            <w:rPr>
              <w:rStyle w:val="PlaceholderText"/>
            </w:rPr>
            <w:t>VendorNamePartial</w:t>
          </w:r>
        </w:p>
      </w:docPartBody>
    </w:docPart>
    <w:docPart>
      <w:docPartPr>
        <w:name w:val="2FB7A71A94D948269949A7FEEC70E33B"/>
        <w:category>
          <w:name w:val="General"/>
          <w:gallery w:val="placeholder"/>
        </w:category>
        <w:types>
          <w:type w:val="bbPlcHdr"/>
        </w:types>
        <w:behaviors>
          <w:behavior w:val="content"/>
        </w:behaviors>
        <w:guid w:val="{70F4F6B9-0B56-4884-B1A7-28803E62BF3A}"/>
      </w:docPartPr>
      <w:docPartBody>
        <w:p w:rsidR="009B3931" w:rsidRDefault="001C357A" w:rsidP="001C357A">
          <w:pPr>
            <w:pStyle w:val="2FB7A71A94D948269949A7FEEC70E33B"/>
          </w:pPr>
          <w:r w:rsidRPr="00200813">
            <w:rPr>
              <w:rStyle w:val="PlaceholderText"/>
            </w:rPr>
            <w:t>VendorStreetAddress</w:t>
          </w:r>
        </w:p>
      </w:docPartBody>
    </w:docPart>
    <w:docPart>
      <w:docPartPr>
        <w:name w:val="C102F5859BF44FA0B329AADD1EF1BE8F"/>
        <w:category>
          <w:name w:val="General"/>
          <w:gallery w:val="placeholder"/>
        </w:category>
        <w:types>
          <w:type w:val="bbPlcHdr"/>
        </w:types>
        <w:behaviors>
          <w:behavior w:val="content"/>
        </w:behaviors>
        <w:guid w:val="{AB925F1D-9A63-4C0C-8AC3-1344A61B81AF}"/>
      </w:docPartPr>
      <w:docPartBody>
        <w:p w:rsidR="009B3931" w:rsidRDefault="001C357A" w:rsidP="001C357A">
          <w:pPr>
            <w:pStyle w:val="C102F5859BF44FA0B329AADD1EF1BE8F"/>
          </w:pPr>
          <w:r w:rsidRPr="00200813">
            <w:rPr>
              <w:rStyle w:val="PlaceholderText"/>
            </w:rPr>
            <w:t>VendorSuite</w:t>
          </w:r>
        </w:p>
      </w:docPartBody>
    </w:docPart>
    <w:docPart>
      <w:docPartPr>
        <w:name w:val="5668C282759746DBA731907DDAD4C1A3"/>
        <w:category>
          <w:name w:val="General"/>
          <w:gallery w:val="placeholder"/>
        </w:category>
        <w:types>
          <w:type w:val="bbPlcHdr"/>
        </w:types>
        <w:behaviors>
          <w:behavior w:val="content"/>
        </w:behaviors>
        <w:guid w:val="{88E4D2DA-70B0-4BC6-A32E-3529642E3801}"/>
      </w:docPartPr>
      <w:docPartBody>
        <w:p w:rsidR="009B3931" w:rsidRDefault="001C357A" w:rsidP="001C357A">
          <w:pPr>
            <w:pStyle w:val="5668C282759746DBA731907DDAD4C1A3"/>
          </w:pPr>
          <w:r w:rsidRPr="00200813">
            <w:rPr>
              <w:rStyle w:val="PlaceholderText"/>
            </w:rPr>
            <w:t>VendorCity</w:t>
          </w:r>
        </w:p>
      </w:docPartBody>
    </w:docPart>
    <w:docPart>
      <w:docPartPr>
        <w:name w:val="AFC18AB8C0254216A946D65D33DEE38D"/>
        <w:category>
          <w:name w:val="General"/>
          <w:gallery w:val="placeholder"/>
        </w:category>
        <w:types>
          <w:type w:val="bbPlcHdr"/>
        </w:types>
        <w:behaviors>
          <w:behavior w:val="content"/>
        </w:behaviors>
        <w:guid w:val="{B1750802-9C06-4CCC-8483-F52F1E3BED19}"/>
      </w:docPartPr>
      <w:docPartBody>
        <w:p w:rsidR="009B3931" w:rsidRDefault="001C357A" w:rsidP="001C357A">
          <w:pPr>
            <w:pStyle w:val="AFC18AB8C0254216A946D65D33DEE38D"/>
          </w:pPr>
          <w:r w:rsidRPr="00200813">
            <w:rPr>
              <w:rStyle w:val="PlaceholderText"/>
            </w:rPr>
            <w:t>VendorState</w:t>
          </w:r>
        </w:p>
      </w:docPartBody>
    </w:docPart>
    <w:docPart>
      <w:docPartPr>
        <w:name w:val="AA73C28FDF03484985528E6B50A3C23B"/>
        <w:category>
          <w:name w:val="General"/>
          <w:gallery w:val="placeholder"/>
        </w:category>
        <w:types>
          <w:type w:val="bbPlcHdr"/>
        </w:types>
        <w:behaviors>
          <w:behavior w:val="content"/>
        </w:behaviors>
        <w:guid w:val="{32699624-BF6B-42C4-A8D0-81598B4ADBF3}"/>
      </w:docPartPr>
      <w:docPartBody>
        <w:p w:rsidR="009B3931" w:rsidRDefault="001C357A" w:rsidP="001C357A">
          <w:pPr>
            <w:pStyle w:val="AA73C28FDF03484985528E6B50A3C23B"/>
          </w:pPr>
          <w:r w:rsidRPr="00200813">
            <w:rPr>
              <w:rStyle w:val="PlaceholderText"/>
            </w:rPr>
            <w:t>VendorZip</w:t>
          </w:r>
        </w:p>
      </w:docPartBody>
    </w:docPart>
    <w:docPart>
      <w:docPartPr>
        <w:name w:val="F418F58E566E4734AECAADDD86753C89"/>
        <w:category>
          <w:name w:val="General"/>
          <w:gallery w:val="placeholder"/>
        </w:category>
        <w:types>
          <w:type w:val="bbPlcHdr"/>
        </w:types>
        <w:behaviors>
          <w:behavior w:val="content"/>
        </w:behaviors>
        <w:guid w:val="{7DD2DC7D-7394-4699-BBAB-751FAF0580F9}"/>
      </w:docPartPr>
      <w:docPartBody>
        <w:p w:rsidR="009B3931" w:rsidRDefault="001C357A" w:rsidP="001C357A">
          <w:pPr>
            <w:pStyle w:val="F418F58E566E4734AECAADDD86753C89"/>
          </w:pPr>
          <w:r w:rsidRPr="00200813">
            <w:rPr>
              <w:rStyle w:val="PlaceholderText"/>
            </w:rPr>
            <w:t>ProcurementType</w:t>
          </w:r>
        </w:p>
      </w:docPartBody>
    </w:docPart>
    <w:docPart>
      <w:docPartPr>
        <w:name w:val="8046E0665FB8402D83E81DF44DFF25C1"/>
        <w:category>
          <w:name w:val="General"/>
          <w:gallery w:val="placeholder"/>
        </w:category>
        <w:types>
          <w:type w:val="bbPlcHdr"/>
        </w:types>
        <w:behaviors>
          <w:behavior w:val="content"/>
        </w:behaviors>
        <w:guid w:val="{98DC8A18-4555-4B74-8FC0-2A5BFF9FB247}"/>
      </w:docPartPr>
      <w:docPartBody>
        <w:p w:rsidR="009B3931" w:rsidRDefault="001C357A" w:rsidP="001C357A">
          <w:pPr>
            <w:pStyle w:val="8046E0665FB8402D83E81DF44DFF25C1"/>
          </w:pPr>
          <w:r w:rsidRPr="00200813">
            <w:rPr>
              <w:rStyle w:val="PlaceholderText"/>
            </w:rPr>
            <w:t>ProcurementAbbrev</w:t>
          </w:r>
        </w:p>
      </w:docPartBody>
    </w:docPart>
    <w:docPart>
      <w:docPartPr>
        <w:name w:val="E960AF3473E5426C8D1BFD761B4C13CD"/>
        <w:category>
          <w:name w:val="General"/>
          <w:gallery w:val="placeholder"/>
        </w:category>
        <w:types>
          <w:type w:val="bbPlcHdr"/>
        </w:types>
        <w:behaviors>
          <w:behavior w:val="content"/>
        </w:behaviors>
        <w:guid w:val="{CB9EA1E4-1123-4343-8BB7-A77AB92D01A4}"/>
      </w:docPartPr>
      <w:docPartBody>
        <w:p w:rsidR="009B3931" w:rsidRDefault="001C357A" w:rsidP="001C357A">
          <w:pPr>
            <w:pStyle w:val="E960AF3473E5426C8D1BFD761B4C13CD"/>
          </w:pPr>
          <w:r w:rsidRPr="00200813">
            <w:rPr>
              <w:rStyle w:val="PlaceholderText"/>
            </w:rPr>
            <w:t>ProcurementNum</w:t>
          </w:r>
        </w:p>
      </w:docPartBody>
    </w:docPart>
    <w:docPart>
      <w:docPartPr>
        <w:name w:val="830DBAFB4CB54469ACFAA2F94108FBDE"/>
        <w:category>
          <w:name w:val="General"/>
          <w:gallery w:val="placeholder"/>
        </w:category>
        <w:types>
          <w:type w:val="bbPlcHdr"/>
        </w:types>
        <w:behaviors>
          <w:behavior w:val="content"/>
        </w:behaviors>
        <w:guid w:val="{CF75CBB7-21CE-4472-A7AA-6510E2EFE507}"/>
      </w:docPartPr>
      <w:docPartBody>
        <w:p w:rsidR="009B3931" w:rsidRDefault="001C357A" w:rsidP="001C357A">
          <w:pPr>
            <w:pStyle w:val="830DBAFB4CB54469ACFAA2F94108FBDE"/>
          </w:pPr>
          <w:r w:rsidRPr="00200813">
            <w:rPr>
              <w:rStyle w:val="PlaceholderText"/>
            </w:rPr>
            <w:t>ProcurementRelDate</w:t>
          </w:r>
        </w:p>
      </w:docPartBody>
    </w:docPart>
    <w:docPart>
      <w:docPartPr>
        <w:name w:val="6A0C5464335E4DBEB3D0AFBFF8DDDFA2"/>
        <w:category>
          <w:name w:val="General"/>
          <w:gallery w:val="placeholder"/>
        </w:category>
        <w:types>
          <w:type w:val="bbPlcHdr"/>
        </w:types>
        <w:behaviors>
          <w:behavior w:val="content"/>
        </w:behaviors>
        <w:guid w:val="{B4B30540-8E25-4FDF-9786-A97E6E0EE67B}"/>
      </w:docPartPr>
      <w:docPartBody>
        <w:p w:rsidR="009B3931" w:rsidRDefault="001C357A" w:rsidP="001C357A">
          <w:pPr>
            <w:pStyle w:val="6A0C5464335E4DBEB3D0AFBFF8DDDFA2"/>
          </w:pPr>
          <w:r w:rsidRPr="00200813">
            <w:rPr>
              <w:rStyle w:val="PlaceholderText"/>
            </w:rPr>
            <w:t>VendorResponseDate</w:t>
          </w:r>
        </w:p>
      </w:docPartBody>
    </w:docPart>
    <w:docPart>
      <w:docPartPr>
        <w:name w:val="D53E660FB57F48C38103BA3A1F196EBF"/>
        <w:category>
          <w:name w:val="General"/>
          <w:gallery w:val="placeholder"/>
        </w:category>
        <w:types>
          <w:type w:val="bbPlcHdr"/>
        </w:types>
        <w:behaviors>
          <w:behavior w:val="content"/>
        </w:behaviors>
        <w:guid w:val="{274587FB-9A52-4087-BC11-D69F7D21472E}"/>
      </w:docPartPr>
      <w:docPartBody>
        <w:p w:rsidR="009B3931" w:rsidRDefault="001C357A" w:rsidP="001C357A">
          <w:pPr>
            <w:pStyle w:val="D53E660FB57F48C38103BA3A1F196EBF"/>
          </w:pPr>
          <w:r w:rsidRPr="00200813">
            <w:rPr>
              <w:rStyle w:val="PlaceholderText"/>
            </w:rPr>
            <w:t>PurchContOfficerTitle</w:t>
          </w:r>
        </w:p>
      </w:docPartBody>
    </w:docPart>
    <w:docPart>
      <w:docPartPr>
        <w:name w:val="30F6B479476A4CA2BDFFB5A75264A3FA"/>
        <w:category>
          <w:name w:val="General"/>
          <w:gallery w:val="placeholder"/>
        </w:category>
        <w:types>
          <w:type w:val="bbPlcHdr"/>
        </w:types>
        <w:behaviors>
          <w:behavior w:val="content"/>
        </w:behaviors>
        <w:guid w:val="{7765B81B-AAD7-4F0F-B048-544AF8B2EB77}"/>
      </w:docPartPr>
      <w:docPartBody>
        <w:p w:rsidR="009B3931" w:rsidRDefault="001C357A" w:rsidP="001C357A">
          <w:pPr>
            <w:pStyle w:val="30F6B479476A4CA2BDFFB5A75264A3FA"/>
          </w:pPr>
          <w:r w:rsidRPr="00200813">
            <w:rPr>
              <w:rStyle w:val="PlaceholderText"/>
            </w:rPr>
            <w:t>EffectiveDate</w:t>
          </w:r>
        </w:p>
      </w:docPartBody>
    </w:docPart>
    <w:docPart>
      <w:docPartPr>
        <w:name w:val="FCCDF3C97A0A4788AAE0CB04A5951300"/>
        <w:category>
          <w:name w:val="General"/>
          <w:gallery w:val="placeholder"/>
        </w:category>
        <w:types>
          <w:type w:val="bbPlcHdr"/>
        </w:types>
        <w:behaviors>
          <w:behavior w:val="content"/>
        </w:behaviors>
        <w:guid w:val="{EE11FDC8-569B-450F-BB2B-C101C927136B}"/>
      </w:docPartPr>
      <w:docPartBody>
        <w:p w:rsidR="009B3931" w:rsidRDefault="001C357A" w:rsidP="001C357A">
          <w:pPr>
            <w:pStyle w:val="FCCDF3C97A0A4788AAE0CB04A5951300"/>
          </w:pPr>
          <w:r w:rsidRPr="00200813">
            <w:rPr>
              <w:rStyle w:val="PlaceholderText"/>
            </w:rPr>
            <w:t>EffectiveDateShort</w:t>
          </w:r>
        </w:p>
      </w:docPartBody>
    </w:docPart>
    <w:docPart>
      <w:docPartPr>
        <w:name w:val="ED5C6CDB40A54E48B2CED2DE6C8EB405"/>
        <w:category>
          <w:name w:val="General"/>
          <w:gallery w:val="placeholder"/>
        </w:category>
        <w:types>
          <w:type w:val="bbPlcHdr"/>
        </w:types>
        <w:behaviors>
          <w:behavior w:val="content"/>
        </w:behaviors>
        <w:guid w:val="{68B6281F-17A0-4A37-90D3-62E13508BC4A}"/>
      </w:docPartPr>
      <w:docPartBody>
        <w:p w:rsidR="009B3931" w:rsidRDefault="001C357A" w:rsidP="001C357A">
          <w:pPr>
            <w:pStyle w:val="ED5C6CDB40A54E48B2CED2DE6C8EB405"/>
          </w:pPr>
          <w:r w:rsidRPr="00055301">
            <w:rPr>
              <w:rStyle w:val="PlaceholderText"/>
            </w:rPr>
            <w:t>TextLengthOfTerm</w:t>
          </w:r>
        </w:p>
      </w:docPartBody>
    </w:docPart>
    <w:docPart>
      <w:docPartPr>
        <w:name w:val="CF29946F5E154168A126CBF9BB4DAF99"/>
        <w:category>
          <w:name w:val="General"/>
          <w:gallery w:val="placeholder"/>
        </w:category>
        <w:types>
          <w:type w:val="bbPlcHdr"/>
        </w:types>
        <w:behaviors>
          <w:behavior w:val="content"/>
        </w:behaviors>
        <w:guid w:val="{8DA78633-62C9-4B6D-9796-0F1A2856BF3D}"/>
      </w:docPartPr>
      <w:docPartBody>
        <w:p w:rsidR="009B3931" w:rsidRDefault="001C357A" w:rsidP="001C357A">
          <w:pPr>
            <w:pStyle w:val="CF29946F5E154168A126CBF9BB4DAF99"/>
          </w:pPr>
          <w:r w:rsidRPr="00055301">
            <w:rPr>
              <w:rStyle w:val="PlaceholderText"/>
            </w:rPr>
            <w:t>DigitLengthOfTerm</w:t>
          </w:r>
        </w:p>
      </w:docPartBody>
    </w:docPart>
    <w:docPart>
      <w:docPartPr>
        <w:name w:val="74D4A098C41F4644AAD1EA3D3D44EFCE"/>
        <w:category>
          <w:name w:val="General"/>
          <w:gallery w:val="placeholder"/>
        </w:category>
        <w:types>
          <w:type w:val="bbPlcHdr"/>
        </w:types>
        <w:behaviors>
          <w:behavior w:val="content"/>
        </w:behaviors>
        <w:guid w:val="{A9AF83CF-0F80-4BC2-9980-6C744620B6D9}"/>
      </w:docPartPr>
      <w:docPartBody>
        <w:p w:rsidR="009B3931" w:rsidRDefault="001C357A" w:rsidP="001C357A">
          <w:pPr>
            <w:pStyle w:val="74D4A098C41F4644AAD1EA3D3D44EFCE"/>
          </w:pPr>
          <w:r w:rsidRPr="00055301">
            <w:rPr>
              <w:rStyle w:val="PlaceholderText"/>
            </w:rPr>
            <w:t>TextNumOfExt</w:t>
          </w:r>
        </w:p>
      </w:docPartBody>
    </w:docPart>
    <w:docPart>
      <w:docPartPr>
        <w:name w:val="63619AD7216E4F10A2D8C6198A90ED2C"/>
        <w:category>
          <w:name w:val="General"/>
          <w:gallery w:val="placeholder"/>
        </w:category>
        <w:types>
          <w:type w:val="bbPlcHdr"/>
        </w:types>
        <w:behaviors>
          <w:behavior w:val="content"/>
        </w:behaviors>
        <w:guid w:val="{6116F6B2-40DC-4C0E-9D0E-539ABBBD68AE}"/>
      </w:docPartPr>
      <w:docPartBody>
        <w:p w:rsidR="009B3931" w:rsidRDefault="001C357A" w:rsidP="001C357A">
          <w:pPr>
            <w:pStyle w:val="63619AD7216E4F10A2D8C6198A90ED2C"/>
          </w:pPr>
          <w:r w:rsidRPr="00055301">
            <w:rPr>
              <w:rStyle w:val="PlaceholderText"/>
            </w:rPr>
            <w:t>DigitNumOfExt</w:t>
          </w:r>
        </w:p>
      </w:docPartBody>
    </w:docPart>
    <w:docPart>
      <w:docPartPr>
        <w:name w:val="0A2850C8F54B4D1FA68BD8532B364B58"/>
        <w:category>
          <w:name w:val="General"/>
          <w:gallery w:val="placeholder"/>
        </w:category>
        <w:types>
          <w:type w:val="bbPlcHdr"/>
        </w:types>
        <w:behaviors>
          <w:behavior w:val="content"/>
        </w:behaviors>
        <w:guid w:val="{00802D78-E2E2-4FE6-87D1-04647CCC8D63}"/>
      </w:docPartPr>
      <w:docPartBody>
        <w:p w:rsidR="009B3931" w:rsidRDefault="001C357A" w:rsidP="001C357A">
          <w:pPr>
            <w:pStyle w:val="0A2850C8F54B4D1FA68BD8532B364B58"/>
          </w:pPr>
          <w:r w:rsidRPr="00055301">
            <w:rPr>
              <w:rStyle w:val="PlaceholderText"/>
            </w:rPr>
            <w:t>TextLengthOfExt</w:t>
          </w:r>
        </w:p>
      </w:docPartBody>
    </w:docPart>
    <w:docPart>
      <w:docPartPr>
        <w:name w:val="E65106745B86440E83C55E247E94EB80"/>
        <w:category>
          <w:name w:val="General"/>
          <w:gallery w:val="placeholder"/>
        </w:category>
        <w:types>
          <w:type w:val="bbPlcHdr"/>
        </w:types>
        <w:behaviors>
          <w:behavior w:val="content"/>
        </w:behaviors>
        <w:guid w:val="{5687D9A3-F30E-4FAD-B92E-C58F55C0000A}"/>
      </w:docPartPr>
      <w:docPartBody>
        <w:p w:rsidR="009B3931" w:rsidRDefault="001C357A" w:rsidP="001C357A">
          <w:pPr>
            <w:pStyle w:val="E65106745B86440E83C55E247E94EB80"/>
          </w:pPr>
          <w:r w:rsidRPr="00055301">
            <w:rPr>
              <w:rStyle w:val="PlaceholderText"/>
            </w:rPr>
            <w:t>DigitLengthOfExt</w:t>
          </w:r>
        </w:p>
      </w:docPartBody>
    </w:docPart>
    <w:docPart>
      <w:docPartPr>
        <w:name w:val="4F6C2B3EBB16489C9825D8DAAFBB2A19"/>
        <w:category>
          <w:name w:val="General"/>
          <w:gallery w:val="placeholder"/>
        </w:category>
        <w:types>
          <w:type w:val="bbPlcHdr"/>
        </w:types>
        <w:behaviors>
          <w:behavior w:val="content"/>
        </w:behaviors>
        <w:guid w:val="{6F474E9B-25D1-41EC-A935-5B27195037D8}"/>
      </w:docPartPr>
      <w:docPartBody>
        <w:p w:rsidR="009B3931" w:rsidRDefault="001C357A" w:rsidP="001C357A">
          <w:pPr>
            <w:pStyle w:val="4F6C2B3EBB16489C9825D8DAAFBB2A19"/>
          </w:pPr>
          <w:r w:rsidRPr="00055301">
            <w:rPr>
              <w:rStyle w:val="PlaceholderText"/>
            </w:rPr>
            <w:t>TextMaxContractLength</w:t>
          </w:r>
        </w:p>
      </w:docPartBody>
    </w:docPart>
    <w:docPart>
      <w:docPartPr>
        <w:name w:val="0041039EC1BC49BD9F79DC604FE78A9C"/>
        <w:category>
          <w:name w:val="General"/>
          <w:gallery w:val="placeholder"/>
        </w:category>
        <w:types>
          <w:type w:val="bbPlcHdr"/>
        </w:types>
        <w:behaviors>
          <w:behavior w:val="content"/>
        </w:behaviors>
        <w:guid w:val="{D1E1D98F-F8E7-4CB3-BB8C-34A9003E01D8}"/>
      </w:docPartPr>
      <w:docPartBody>
        <w:p w:rsidR="009B3931" w:rsidRDefault="001C357A" w:rsidP="001C357A">
          <w:pPr>
            <w:pStyle w:val="0041039EC1BC49BD9F79DC604FE78A9C"/>
          </w:pPr>
          <w:r w:rsidRPr="00055301">
            <w:rPr>
              <w:rStyle w:val="PlaceholderText"/>
            </w:rPr>
            <w:t>DigitMaxContractLength</w:t>
          </w:r>
        </w:p>
      </w:docPartBody>
    </w:docPart>
    <w:docPart>
      <w:docPartPr>
        <w:name w:val="3F556B15FE6F4A47B54D56B94F24F39F"/>
        <w:category>
          <w:name w:val="General"/>
          <w:gallery w:val="placeholder"/>
        </w:category>
        <w:types>
          <w:type w:val="bbPlcHdr"/>
        </w:types>
        <w:behaviors>
          <w:behavior w:val="content"/>
        </w:behaviors>
        <w:guid w:val="{70AFB018-BE31-4D4D-BCF7-928B31E399AD}"/>
      </w:docPartPr>
      <w:docPartBody>
        <w:p w:rsidR="009B3931" w:rsidRDefault="001C357A" w:rsidP="001C357A">
          <w:pPr>
            <w:pStyle w:val="3F556B15FE6F4A47B54D56B94F24F39F"/>
          </w:pPr>
          <w:r w:rsidRPr="00055301">
            <w:rPr>
              <w:rStyle w:val="PlaceholderText"/>
            </w:rPr>
            <w:t>MaxContractPeriod</w:t>
          </w:r>
        </w:p>
      </w:docPartBody>
    </w:docPart>
    <w:docPart>
      <w:docPartPr>
        <w:name w:val="506E748EF10744309A1DEE53D51E4807"/>
        <w:category>
          <w:name w:val="General"/>
          <w:gallery w:val="placeholder"/>
        </w:category>
        <w:types>
          <w:type w:val="bbPlcHdr"/>
        </w:types>
        <w:behaviors>
          <w:behavior w:val="content"/>
        </w:behaviors>
        <w:guid w:val="{D637503E-D77B-4803-992E-F213C8E93822}"/>
      </w:docPartPr>
      <w:docPartBody>
        <w:p w:rsidR="009B3931" w:rsidRDefault="001C357A" w:rsidP="001C357A">
          <w:pPr>
            <w:pStyle w:val="506E748EF10744309A1DEE53D51E4807"/>
          </w:pPr>
          <w:r w:rsidRPr="00055301">
            <w:rPr>
              <w:rStyle w:val="PlaceholderText"/>
            </w:rPr>
            <w:t>TextMaxDollarValue</w:t>
          </w:r>
        </w:p>
      </w:docPartBody>
    </w:docPart>
    <w:docPart>
      <w:docPartPr>
        <w:name w:val="975B8EDDE7DC4FE6B747F2F66A37A592"/>
        <w:category>
          <w:name w:val="General"/>
          <w:gallery w:val="placeholder"/>
        </w:category>
        <w:types>
          <w:type w:val="bbPlcHdr"/>
        </w:types>
        <w:behaviors>
          <w:behavior w:val="content"/>
        </w:behaviors>
        <w:guid w:val="{E5123C26-F057-44CD-AA06-D980AF9FE17A}"/>
      </w:docPartPr>
      <w:docPartBody>
        <w:p w:rsidR="009B3931" w:rsidRDefault="001C357A" w:rsidP="001C357A">
          <w:pPr>
            <w:pStyle w:val="975B8EDDE7DC4FE6B747F2F66A37A592"/>
          </w:pPr>
          <w:r w:rsidRPr="00055301">
            <w:rPr>
              <w:rStyle w:val="PlaceholderText"/>
            </w:rPr>
            <w:t>DigitMaxDollarValue</w:t>
          </w:r>
        </w:p>
      </w:docPartBody>
    </w:docPart>
    <w:docPart>
      <w:docPartPr>
        <w:name w:val="CC327F5DDDA242959A7098D5DFB284B3"/>
        <w:category>
          <w:name w:val="General"/>
          <w:gallery w:val="placeholder"/>
        </w:category>
        <w:types>
          <w:type w:val="bbPlcHdr"/>
        </w:types>
        <w:behaviors>
          <w:behavior w:val="content"/>
        </w:behaviors>
        <w:guid w:val="{6F578574-9732-4053-A91B-5EB17343DD18}"/>
      </w:docPartPr>
      <w:docPartBody>
        <w:p w:rsidR="009B3931" w:rsidRDefault="001C357A" w:rsidP="001C357A">
          <w:pPr>
            <w:pStyle w:val="CC327F5DDDA242959A7098D5DFB284B3"/>
          </w:pPr>
          <w:r w:rsidRPr="00055301">
            <w:rPr>
              <w:rStyle w:val="PlaceholderText"/>
            </w:rPr>
            <w:t>VendorNotifyEntityName</w:t>
          </w:r>
        </w:p>
      </w:docPartBody>
    </w:docPart>
    <w:docPart>
      <w:docPartPr>
        <w:name w:val="1797F76997C949FEA560DCAD2CE89B2D"/>
        <w:category>
          <w:name w:val="General"/>
          <w:gallery w:val="placeholder"/>
        </w:category>
        <w:types>
          <w:type w:val="bbPlcHdr"/>
        </w:types>
        <w:behaviors>
          <w:behavior w:val="content"/>
        </w:behaviors>
        <w:guid w:val="{F219F353-5BDD-4870-B6D3-AF0D500E4CA2}"/>
      </w:docPartPr>
      <w:docPartBody>
        <w:p w:rsidR="009B3931" w:rsidRDefault="001C357A" w:rsidP="001C357A">
          <w:pPr>
            <w:pStyle w:val="1797F76997C949FEA560DCAD2CE89B2D"/>
          </w:pPr>
          <w:r w:rsidRPr="00055301">
            <w:rPr>
              <w:rStyle w:val="PlaceholderText"/>
            </w:rPr>
            <w:t>VendorNotifyName</w:t>
          </w:r>
        </w:p>
      </w:docPartBody>
    </w:docPart>
    <w:docPart>
      <w:docPartPr>
        <w:name w:val="3DCABDAE221F43E5AFD08C9416F5DCC7"/>
        <w:category>
          <w:name w:val="General"/>
          <w:gallery w:val="placeholder"/>
        </w:category>
        <w:types>
          <w:type w:val="bbPlcHdr"/>
        </w:types>
        <w:behaviors>
          <w:behavior w:val="content"/>
        </w:behaviors>
        <w:guid w:val="{87223BB5-344A-452A-B25B-ACB7FAB5FAAB}"/>
      </w:docPartPr>
      <w:docPartBody>
        <w:p w:rsidR="009B3931" w:rsidRDefault="001C357A" w:rsidP="001C357A">
          <w:pPr>
            <w:pStyle w:val="3DCABDAE221F43E5AFD08C9416F5DCC7"/>
          </w:pPr>
          <w:r w:rsidRPr="00055301">
            <w:rPr>
              <w:rStyle w:val="PlaceholderText"/>
            </w:rPr>
            <w:t>VendorNotifyStreet</w:t>
          </w:r>
        </w:p>
      </w:docPartBody>
    </w:docPart>
    <w:docPart>
      <w:docPartPr>
        <w:name w:val="137117B6C5E9420BABB012FE5BABC6ED"/>
        <w:category>
          <w:name w:val="General"/>
          <w:gallery w:val="placeholder"/>
        </w:category>
        <w:types>
          <w:type w:val="bbPlcHdr"/>
        </w:types>
        <w:behaviors>
          <w:behavior w:val="content"/>
        </w:behaviors>
        <w:guid w:val="{258C4A8F-DEF3-4C8A-9ABF-23EA95BDC53F}"/>
      </w:docPartPr>
      <w:docPartBody>
        <w:p w:rsidR="009B3931" w:rsidRDefault="001C357A" w:rsidP="001C357A">
          <w:pPr>
            <w:pStyle w:val="137117B6C5E9420BABB012FE5BABC6ED"/>
          </w:pPr>
          <w:r w:rsidRPr="00055301">
            <w:rPr>
              <w:rStyle w:val="PlaceholderText"/>
            </w:rPr>
            <w:t>VendorNotifySuite</w:t>
          </w:r>
        </w:p>
      </w:docPartBody>
    </w:docPart>
    <w:docPart>
      <w:docPartPr>
        <w:name w:val="0922C6CA3295480D82FA4C5CA6C0D55E"/>
        <w:category>
          <w:name w:val="General"/>
          <w:gallery w:val="placeholder"/>
        </w:category>
        <w:types>
          <w:type w:val="bbPlcHdr"/>
        </w:types>
        <w:behaviors>
          <w:behavior w:val="content"/>
        </w:behaviors>
        <w:guid w:val="{C20DF473-413F-4A84-8031-214A6AA739AC}"/>
      </w:docPartPr>
      <w:docPartBody>
        <w:p w:rsidR="009B3931" w:rsidRDefault="001C357A" w:rsidP="001C357A">
          <w:pPr>
            <w:pStyle w:val="0922C6CA3295480D82FA4C5CA6C0D55E"/>
          </w:pPr>
          <w:r w:rsidRPr="00055301">
            <w:rPr>
              <w:rStyle w:val="PlaceholderText"/>
            </w:rPr>
            <w:t>VendorNotifyCity</w:t>
          </w:r>
        </w:p>
      </w:docPartBody>
    </w:docPart>
    <w:docPart>
      <w:docPartPr>
        <w:name w:val="B8C2CE9761E44F0A8BA16E09B4145A8D"/>
        <w:category>
          <w:name w:val="General"/>
          <w:gallery w:val="placeholder"/>
        </w:category>
        <w:types>
          <w:type w:val="bbPlcHdr"/>
        </w:types>
        <w:behaviors>
          <w:behavior w:val="content"/>
        </w:behaviors>
        <w:guid w:val="{CA81FCB6-4A2A-4239-8879-B11B90D6E494}"/>
      </w:docPartPr>
      <w:docPartBody>
        <w:p w:rsidR="009B3931" w:rsidRDefault="001C357A" w:rsidP="001C357A">
          <w:pPr>
            <w:pStyle w:val="B8C2CE9761E44F0A8BA16E09B4145A8D"/>
          </w:pPr>
          <w:r w:rsidRPr="00055301">
            <w:rPr>
              <w:rStyle w:val="PlaceholderText"/>
            </w:rPr>
            <w:t>VendorNotifyState</w:t>
          </w:r>
        </w:p>
      </w:docPartBody>
    </w:docPart>
    <w:docPart>
      <w:docPartPr>
        <w:name w:val="CCC486ACD1E74E74B9BDCB70FC303CFD"/>
        <w:category>
          <w:name w:val="General"/>
          <w:gallery w:val="placeholder"/>
        </w:category>
        <w:types>
          <w:type w:val="bbPlcHdr"/>
        </w:types>
        <w:behaviors>
          <w:behavior w:val="content"/>
        </w:behaviors>
        <w:guid w:val="{91A31AA3-1637-4E1D-ACCE-6FBE424C0F9B}"/>
      </w:docPartPr>
      <w:docPartBody>
        <w:p w:rsidR="009B3931" w:rsidRDefault="001C357A" w:rsidP="001C357A">
          <w:pPr>
            <w:pStyle w:val="CCC486ACD1E74E74B9BDCB70FC303CFD"/>
          </w:pPr>
          <w:r w:rsidRPr="00055301">
            <w:rPr>
              <w:rStyle w:val="PlaceholderText"/>
            </w:rPr>
            <w:t>VendorNotifyZip</w:t>
          </w:r>
        </w:p>
      </w:docPartBody>
    </w:docPart>
    <w:docPart>
      <w:docPartPr>
        <w:name w:val="6C79FBDC278B49DC98770B83E8AD77FA"/>
        <w:category>
          <w:name w:val="General"/>
          <w:gallery w:val="placeholder"/>
        </w:category>
        <w:types>
          <w:type w:val="bbPlcHdr"/>
        </w:types>
        <w:behaviors>
          <w:behavior w:val="content"/>
        </w:behaviors>
        <w:guid w:val="{A9E1D5E3-C87E-47CD-8CC7-661BEBE75C85}"/>
      </w:docPartPr>
      <w:docPartBody>
        <w:p w:rsidR="009B3931" w:rsidRDefault="001C357A" w:rsidP="001C357A">
          <w:pPr>
            <w:pStyle w:val="6C79FBDC278B49DC98770B83E8AD77FA"/>
          </w:pPr>
          <w:r w:rsidRPr="00055301">
            <w:rPr>
              <w:rStyle w:val="PlaceholderText"/>
            </w:rPr>
            <w:t>VendorNotifyPhone</w:t>
          </w:r>
        </w:p>
      </w:docPartBody>
    </w:docPart>
    <w:docPart>
      <w:docPartPr>
        <w:name w:val="F2ADF32F240C49B3B49EDFE026B527AF"/>
        <w:category>
          <w:name w:val="General"/>
          <w:gallery w:val="placeholder"/>
        </w:category>
        <w:types>
          <w:type w:val="bbPlcHdr"/>
        </w:types>
        <w:behaviors>
          <w:behavior w:val="content"/>
        </w:behaviors>
        <w:guid w:val="{D8B214BE-9B7F-4703-8C42-83045FA60291}"/>
      </w:docPartPr>
      <w:docPartBody>
        <w:p w:rsidR="009B3931" w:rsidRDefault="001C357A" w:rsidP="001C357A">
          <w:pPr>
            <w:pStyle w:val="F2ADF32F240C49B3B49EDFE026B527AF"/>
          </w:pPr>
          <w:r w:rsidRPr="00055301">
            <w:rPr>
              <w:rStyle w:val="PlaceholderText"/>
            </w:rPr>
            <w:t>VendorNotifyEmail</w:t>
          </w:r>
        </w:p>
      </w:docPartBody>
    </w:docPart>
    <w:docPart>
      <w:docPartPr>
        <w:name w:val="42D5BD51AE6E4AE5A43F7591EF06FE70"/>
        <w:category>
          <w:name w:val="General"/>
          <w:gallery w:val="placeholder"/>
        </w:category>
        <w:types>
          <w:type w:val="bbPlcHdr"/>
        </w:types>
        <w:behaviors>
          <w:behavior w:val="content"/>
        </w:behaviors>
        <w:guid w:val="{AD9E4B85-EBAE-469D-A1AB-72A9CDEBA665}"/>
      </w:docPartPr>
      <w:docPartBody>
        <w:p w:rsidR="009B3931" w:rsidRDefault="001C357A" w:rsidP="001C357A">
          <w:pPr>
            <w:pStyle w:val="42D5BD51AE6E4AE5A43F7591EF06FE70"/>
          </w:pPr>
          <w:r w:rsidRPr="00055301">
            <w:rPr>
              <w:rStyle w:val="PlaceholderText"/>
            </w:rPr>
            <w:t>CnPNotifyName</w:t>
          </w:r>
        </w:p>
      </w:docPartBody>
    </w:docPart>
    <w:docPart>
      <w:docPartPr>
        <w:name w:val="3DB2017A1858414D93077612E5DD9028"/>
        <w:category>
          <w:name w:val="General"/>
          <w:gallery w:val="placeholder"/>
        </w:category>
        <w:types>
          <w:type w:val="bbPlcHdr"/>
        </w:types>
        <w:behaviors>
          <w:behavior w:val="content"/>
        </w:behaviors>
        <w:guid w:val="{3FB1CBAC-F8FE-477C-BBEE-70E82E4FDBAC}"/>
      </w:docPartPr>
      <w:docPartBody>
        <w:p w:rsidR="009B3931" w:rsidRDefault="001C357A" w:rsidP="001C357A">
          <w:pPr>
            <w:pStyle w:val="3DB2017A1858414D93077612E5DD9028"/>
          </w:pPr>
          <w:r w:rsidRPr="00055301">
            <w:rPr>
              <w:rStyle w:val="PlaceholderText"/>
            </w:rPr>
            <w:t>CnPNotifyPhone</w:t>
          </w:r>
        </w:p>
      </w:docPartBody>
    </w:docPart>
    <w:docPart>
      <w:docPartPr>
        <w:name w:val="83FAE0F1D5084C73BD4A573CC4E3CB39"/>
        <w:category>
          <w:name w:val="General"/>
          <w:gallery w:val="placeholder"/>
        </w:category>
        <w:types>
          <w:type w:val="bbPlcHdr"/>
        </w:types>
        <w:behaviors>
          <w:behavior w:val="content"/>
        </w:behaviors>
        <w:guid w:val="{BB413ACD-09E2-41AD-91BE-2FA19E68934B}"/>
      </w:docPartPr>
      <w:docPartBody>
        <w:p w:rsidR="009B3931" w:rsidRDefault="001C357A" w:rsidP="001C357A">
          <w:pPr>
            <w:pStyle w:val="83FAE0F1D5084C73BD4A573CC4E3CB39"/>
          </w:pPr>
          <w:r w:rsidRPr="00055301">
            <w:rPr>
              <w:rStyle w:val="PlaceholderText"/>
            </w:rPr>
            <w:t>CnPNotifyEmail</w:t>
          </w:r>
        </w:p>
      </w:docPartBody>
    </w:docPart>
    <w:docPart>
      <w:docPartPr>
        <w:name w:val="707AB281566E4704A976D3AD8CF3C117"/>
        <w:category>
          <w:name w:val="General"/>
          <w:gallery w:val="placeholder"/>
        </w:category>
        <w:types>
          <w:type w:val="bbPlcHdr"/>
        </w:types>
        <w:behaviors>
          <w:behavior w:val="content"/>
        </w:behaviors>
        <w:guid w:val="{E6465B97-8F14-4FDF-921A-999831DC0BE0}"/>
      </w:docPartPr>
      <w:docPartBody>
        <w:p w:rsidR="009B3931" w:rsidRDefault="001C357A" w:rsidP="001C357A">
          <w:pPr>
            <w:pStyle w:val="707AB281566E4704A976D3AD8CF3C117"/>
          </w:pPr>
          <w:r w:rsidRPr="00055301">
            <w:rPr>
              <w:rStyle w:val="PlaceholderText"/>
            </w:rPr>
            <w:t>BusinessMgrName</w:t>
          </w:r>
        </w:p>
      </w:docPartBody>
    </w:docPart>
    <w:docPart>
      <w:docPartPr>
        <w:name w:val="C7C63B9FE2154DB789B3BA9D0A7F1E38"/>
        <w:category>
          <w:name w:val="General"/>
          <w:gallery w:val="placeholder"/>
        </w:category>
        <w:types>
          <w:type w:val="bbPlcHdr"/>
        </w:types>
        <w:behaviors>
          <w:behavior w:val="content"/>
        </w:behaviors>
        <w:guid w:val="{89DCA593-EC6C-4348-B40D-3ECA99976C32}"/>
      </w:docPartPr>
      <w:docPartBody>
        <w:p w:rsidR="009B3931" w:rsidRDefault="001C357A" w:rsidP="001C357A">
          <w:pPr>
            <w:pStyle w:val="C7C63B9FE2154DB789B3BA9D0A7F1E38"/>
          </w:pPr>
          <w:r w:rsidRPr="00055301">
            <w:rPr>
              <w:rStyle w:val="PlaceholderText"/>
            </w:rPr>
            <w:t>BusinessMgrPhone</w:t>
          </w:r>
        </w:p>
      </w:docPartBody>
    </w:docPart>
    <w:docPart>
      <w:docPartPr>
        <w:name w:val="E67D8073F84A4D60A50CCB5038C2DC7C"/>
        <w:category>
          <w:name w:val="General"/>
          <w:gallery w:val="placeholder"/>
        </w:category>
        <w:types>
          <w:type w:val="bbPlcHdr"/>
        </w:types>
        <w:behaviors>
          <w:behavior w:val="content"/>
        </w:behaviors>
        <w:guid w:val="{BFD48D24-217B-4456-80B9-ED8131C3B336}"/>
      </w:docPartPr>
      <w:docPartBody>
        <w:p w:rsidR="009B3931" w:rsidRDefault="001C357A" w:rsidP="001C357A">
          <w:pPr>
            <w:pStyle w:val="E67D8073F84A4D60A50CCB5038C2DC7C"/>
          </w:pPr>
          <w:r w:rsidRPr="00055301">
            <w:rPr>
              <w:rStyle w:val="PlaceholderText"/>
            </w:rPr>
            <w:t>BusinessMgrEmail</w:t>
          </w:r>
        </w:p>
      </w:docPartBody>
    </w:docPart>
    <w:docPart>
      <w:docPartPr>
        <w:name w:val="669DD60283FE4C6997E15F7BAE038980"/>
        <w:category>
          <w:name w:val="General"/>
          <w:gallery w:val="placeholder"/>
        </w:category>
        <w:types>
          <w:type w:val="bbPlcHdr"/>
        </w:types>
        <w:behaviors>
          <w:behavior w:val="content"/>
        </w:behaviors>
        <w:guid w:val="{9A810535-2987-4CAE-996E-E12182749F20}"/>
      </w:docPartPr>
      <w:docPartBody>
        <w:p w:rsidR="009B3931" w:rsidRDefault="001C357A" w:rsidP="001C357A">
          <w:pPr>
            <w:pStyle w:val="669DD60283FE4C6997E15F7BAE038980"/>
          </w:pPr>
          <w:r w:rsidRPr="00055301">
            <w:rPr>
              <w:rStyle w:val="PlaceholderText"/>
            </w:rPr>
            <w:t>VendorAcctMgrName</w:t>
          </w:r>
        </w:p>
      </w:docPartBody>
    </w:docPart>
    <w:docPart>
      <w:docPartPr>
        <w:name w:val="B495CF88373E481D9FB20C7E1170E1BB"/>
        <w:category>
          <w:name w:val="General"/>
          <w:gallery w:val="placeholder"/>
        </w:category>
        <w:types>
          <w:type w:val="bbPlcHdr"/>
        </w:types>
        <w:behaviors>
          <w:behavior w:val="content"/>
        </w:behaviors>
        <w:guid w:val="{93258107-A6A6-4AC6-98E7-3D2E47370A67}"/>
      </w:docPartPr>
      <w:docPartBody>
        <w:p w:rsidR="009B3931" w:rsidRDefault="001C357A" w:rsidP="001C357A">
          <w:pPr>
            <w:pStyle w:val="B495CF88373E481D9FB20C7E1170E1BB"/>
          </w:pPr>
          <w:r w:rsidRPr="00200813">
            <w:rPr>
              <w:rStyle w:val="PlaceholderText"/>
            </w:rPr>
            <w:t>VendorAcctMgrAddress</w:t>
          </w:r>
        </w:p>
      </w:docPartBody>
    </w:docPart>
    <w:docPart>
      <w:docPartPr>
        <w:name w:val="BF47E62388B54C4296CBB9504804E062"/>
        <w:category>
          <w:name w:val="General"/>
          <w:gallery w:val="placeholder"/>
        </w:category>
        <w:types>
          <w:type w:val="bbPlcHdr"/>
        </w:types>
        <w:behaviors>
          <w:behavior w:val="content"/>
        </w:behaviors>
        <w:guid w:val="{4FD4BBB2-FA61-4B66-AC6D-129A06ABA345}"/>
      </w:docPartPr>
      <w:docPartBody>
        <w:p w:rsidR="009B3931" w:rsidRDefault="001C357A" w:rsidP="001C357A">
          <w:pPr>
            <w:pStyle w:val="BF47E62388B54C4296CBB9504804E062"/>
          </w:pPr>
          <w:r w:rsidRPr="00200813">
            <w:rPr>
              <w:rStyle w:val="PlaceholderText"/>
            </w:rPr>
            <w:t>VendorAcctMgrEmail</w:t>
          </w:r>
        </w:p>
      </w:docPartBody>
    </w:docPart>
    <w:docPart>
      <w:docPartPr>
        <w:name w:val="E348BCF1C0C64DC3829790DB922FF2B4"/>
        <w:category>
          <w:name w:val="General"/>
          <w:gallery w:val="placeholder"/>
        </w:category>
        <w:types>
          <w:type w:val="bbPlcHdr"/>
        </w:types>
        <w:behaviors>
          <w:behavior w:val="content"/>
        </w:behaviors>
        <w:guid w:val="{82E4C319-5EB4-4063-A78B-056745CD73C6}"/>
      </w:docPartPr>
      <w:docPartBody>
        <w:p w:rsidR="009B3931" w:rsidRDefault="001C357A" w:rsidP="001C357A">
          <w:pPr>
            <w:pStyle w:val="E348BCF1C0C64DC3829790DB922FF2B4"/>
          </w:pPr>
          <w:r w:rsidRPr="00200813">
            <w:rPr>
              <w:rStyle w:val="PlaceholderText"/>
            </w:rPr>
            <w:t>VendorAcctMgrPhone</w:t>
          </w:r>
        </w:p>
      </w:docPartBody>
    </w:docPart>
    <w:docPart>
      <w:docPartPr>
        <w:name w:val="A1BDC4ECA3D14034B36D9C8E08E3E409"/>
        <w:category>
          <w:name w:val="General"/>
          <w:gallery w:val="placeholder"/>
        </w:category>
        <w:types>
          <w:type w:val="bbPlcHdr"/>
        </w:types>
        <w:behaviors>
          <w:behavior w:val="content"/>
        </w:behaviors>
        <w:guid w:val="{A4228B85-4872-4EEF-AE41-75F3160659C5}"/>
      </w:docPartPr>
      <w:docPartBody>
        <w:p w:rsidR="009B3931" w:rsidRDefault="009B3931">
          <w:r w:rsidRPr="00C04C26">
            <w:rPr>
              <w:rStyle w:val="PlaceholderText"/>
            </w:rPr>
            <w:t>[??]</w:t>
          </w:r>
        </w:p>
      </w:docPartBody>
    </w:docPart>
    <w:docPart>
      <w:docPartPr>
        <w:name w:val="82E69EC0502F4F9D9650F6B52F950437"/>
        <w:category>
          <w:name w:val="General"/>
          <w:gallery w:val="placeholder"/>
        </w:category>
        <w:types>
          <w:type w:val="bbPlcHdr"/>
        </w:types>
        <w:behaviors>
          <w:behavior w:val="content"/>
        </w:behaviors>
        <w:guid w:val="{E70B63E3-9449-442E-BA4D-9701C3E17A00}"/>
      </w:docPartPr>
      <w:docPartBody>
        <w:p w:rsidR="009B3931" w:rsidRDefault="009B3931">
          <w:r w:rsidRPr="00C04C26">
            <w:rPr>
              <w:rStyle w:val="PlaceholderText"/>
            </w:rPr>
            <w:t>[??]</w:t>
          </w:r>
        </w:p>
      </w:docPartBody>
    </w:docPart>
    <w:docPart>
      <w:docPartPr>
        <w:name w:val="F88BAB352CB04FDBA66B43535346F0CE"/>
        <w:category>
          <w:name w:val="General"/>
          <w:gallery w:val="placeholder"/>
        </w:category>
        <w:types>
          <w:type w:val="bbPlcHdr"/>
        </w:types>
        <w:behaviors>
          <w:behavior w:val="content"/>
        </w:behaviors>
        <w:guid w:val="{CFE098EB-13BC-43FC-ACA2-A830B0CD15E2}"/>
      </w:docPartPr>
      <w:docPartBody>
        <w:p w:rsidR="009B3931" w:rsidRDefault="009B3931">
          <w:r w:rsidRPr="00C04C26">
            <w:rPr>
              <w:rStyle w:val="PlaceholderText"/>
            </w:rPr>
            <w:t>[??]</w:t>
          </w:r>
        </w:p>
      </w:docPartBody>
    </w:docPart>
    <w:docPart>
      <w:docPartPr>
        <w:name w:val="385275EDDC9B4F68A350B7261B330A36"/>
        <w:category>
          <w:name w:val="General"/>
          <w:gallery w:val="placeholder"/>
        </w:category>
        <w:types>
          <w:type w:val="bbPlcHdr"/>
        </w:types>
        <w:behaviors>
          <w:behavior w:val="content"/>
        </w:behaviors>
        <w:guid w:val="{CCC1DA1D-BC1E-476F-B228-245D86E7F9CB}"/>
      </w:docPartPr>
      <w:docPartBody>
        <w:p w:rsidR="009C2BFB" w:rsidRDefault="009C2BFB">
          <w:r w:rsidRPr="009B5526">
            <w:rPr>
              <w:rStyle w:val="PlaceholderText"/>
            </w:rPr>
            <w:t>[??]</w:t>
          </w:r>
        </w:p>
      </w:docPartBody>
    </w:docPart>
    <w:docPart>
      <w:docPartPr>
        <w:name w:val="756729A086634351BC85AB14AF054DDC"/>
        <w:category>
          <w:name w:val="General"/>
          <w:gallery w:val="placeholder"/>
        </w:category>
        <w:types>
          <w:type w:val="bbPlcHdr"/>
        </w:types>
        <w:behaviors>
          <w:behavior w:val="content"/>
        </w:behaviors>
        <w:guid w:val="{6E81650A-2547-443D-9BD5-8E51F0037F38}"/>
      </w:docPartPr>
      <w:docPartBody>
        <w:p w:rsidR="00CE4D92" w:rsidRDefault="009C2BFB">
          <w:r w:rsidRPr="009B552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38"/>
    <w:rsid w:val="001C357A"/>
    <w:rsid w:val="003541AC"/>
    <w:rsid w:val="009B3931"/>
    <w:rsid w:val="009C2BFB"/>
    <w:rsid w:val="00B27D0F"/>
    <w:rsid w:val="00C25E91"/>
    <w:rsid w:val="00CE4D92"/>
    <w:rsid w:val="00DD1919"/>
    <w:rsid w:val="00E3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BFB"/>
    <w:rPr>
      <w:color w:val="808080"/>
    </w:rPr>
  </w:style>
  <w:style w:type="paragraph" w:customStyle="1" w:styleId="9ABB7BB79636498192E158D33BE4FBE0">
    <w:name w:val="9ABB7BB79636498192E158D33BE4FBE0"/>
    <w:rsid w:val="00E32D38"/>
  </w:style>
  <w:style w:type="paragraph" w:customStyle="1" w:styleId="2D177EFE68BC4B928830CD341DD5D34D">
    <w:name w:val="2D177EFE68BC4B928830CD341DD5D34D"/>
    <w:rsid w:val="00E32D38"/>
  </w:style>
  <w:style w:type="paragraph" w:customStyle="1" w:styleId="857DB09608DD4C27984CCAF45628B15E">
    <w:name w:val="857DB09608DD4C27984CCAF45628B15E"/>
    <w:rsid w:val="00E32D38"/>
  </w:style>
  <w:style w:type="paragraph" w:customStyle="1" w:styleId="D021F477BD554CC599DEBAACB5418488">
    <w:name w:val="D021F477BD554CC599DEBAACB5418488"/>
    <w:rsid w:val="00E32D38"/>
  </w:style>
  <w:style w:type="paragraph" w:customStyle="1" w:styleId="C67EBD40123A4FEBBBD064AEA699F458">
    <w:name w:val="C67EBD40123A4FEBBBD064AEA699F458"/>
    <w:rsid w:val="00E32D38"/>
  </w:style>
  <w:style w:type="paragraph" w:customStyle="1" w:styleId="2FF0B9EA738C44BF8DD517741F5B37DD">
    <w:name w:val="2FF0B9EA738C44BF8DD517741F5B37DD"/>
    <w:rsid w:val="00E32D38"/>
  </w:style>
  <w:style w:type="paragraph" w:customStyle="1" w:styleId="0C5F6B8200B243FC917A8CF916A12631">
    <w:name w:val="0C5F6B8200B243FC917A8CF916A12631"/>
    <w:rsid w:val="00E32D38"/>
  </w:style>
  <w:style w:type="paragraph" w:customStyle="1" w:styleId="975E8CA9ABC44191B098A69D6940F066">
    <w:name w:val="975E8CA9ABC44191B098A69D6940F066"/>
    <w:rsid w:val="00E32D38"/>
  </w:style>
  <w:style w:type="paragraph" w:customStyle="1" w:styleId="C1A5703D0F424C138D7A2257B127D526">
    <w:name w:val="C1A5703D0F424C138D7A2257B127D526"/>
    <w:rsid w:val="00E32D38"/>
  </w:style>
  <w:style w:type="paragraph" w:customStyle="1" w:styleId="DAA38D7D25FC4F468D18FB083BFCA7ED">
    <w:name w:val="DAA38D7D25FC4F468D18FB083BFCA7ED"/>
    <w:rsid w:val="00E32D38"/>
  </w:style>
  <w:style w:type="paragraph" w:customStyle="1" w:styleId="F875FC9FF25F4FC68456E51D75DE8624">
    <w:name w:val="F875FC9FF25F4FC68456E51D75DE8624"/>
    <w:rsid w:val="00E32D38"/>
  </w:style>
  <w:style w:type="paragraph" w:customStyle="1" w:styleId="E4A678C761554AD79AAA469276D4F745">
    <w:name w:val="E4A678C761554AD79AAA469276D4F745"/>
    <w:rsid w:val="00E32D38"/>
  </w:style>
  <w:style w:type="paragraph" w:customStyle="1" w:styleId="746A9A7A983C4A52B9544A234AA7130B">
    <w:name w:val="746A9A7A983C4A52B9544A234AA7130B"/>
    <w:rsid w:val="00E32D38"/>
  </w:style>
  <w:style w:type="paragraph" w:customStyle="1" w:styleId="36856CBD638B42F5BC02E67E0B3B2DFF">
    <w:name w:val="36856CBD638B42F5BC02E67E0B3B2DFF"/>
    <w:rsid w:val="00E32D38"/>
  </w:style>
  <w:style w:type="paragraph" w:customStyle="1" w:styleId="C713DE23FACE46348AF7CC3692D9F273">
    <w:name w:val="C713DE23FACE46348AF7CC3692D9F273"/>
    <w:rsid w:val="00E32D38"/>
  </w:style>
  <w:style w:type="paragraph" w:customStyle="1" w:styleId="F4A1D6A4736E4D5797AB3573E08961A4">
    <w:name w:val="F4A1D6A4736E4D5797AB3573E08961A4"/>
    <w:rsid w:val="00E32D38"/>
  </w:style>
  <w:style w:type="paragraph" w:customStyle="1" w:styleId="E93395A1087142259740BF0D5E00E5F6">
    <w:name w:val="E93395A1087142259740BF0D5E00E5F6"/>
    <w:rsid w:val="00E32D38"/>
  </w:style>
  <w:style w:type="paragraph" w:customStyle="1" w:styleId="9E0BFEA598A14C8C9D00C4CCFE54CB51">
    <w:name w:val="9E0BFEA598A14C8C9D00C4CCFE54CB51"/>
    <w:rsid w:val="00E32D38"/>
  </w:style>
  <w:style w:type="paragraph" w:customStyle="1" w:styleId="1FEE111C7F504B4E85D01E2504E2E85B">
    <w:name w:val="1FEE111C7F504B4E85D01E2504E2E85B"/>
    <w:rsid w:val="00E32D38"/>
  </w:style>
  <w:style w:type="paragraph" w:customStyle="1" w:styleId="F0689803D53643BB8F3B108152982E92">
    <w:name w:val="F0689803D53643BB8F3B108152982E92"/>
    <w:rsid w:val="00E32D38"/>
  </w:style>
  <w:style w:type="paragraph" w:customStyle="1" w:styleId="3170D6C3A85E4ED7AACE56D7110271A7">
    <w:name w:val="3170D6C3A85E4ED7AACE56D7110271A7"/>
    <w:rsid w:val="00E32D38"/>
  </w:style>
  <w:style w:type="paragraph" w:customStyle="1" w:styleId="9A7BDB62C6E54B73AADD9D4330D78CE4">
    <w:name w:val="9A7BDB62C6E54B73AADD9D4330D78CE4"/>
    <w:rsid w:val="00E32D38"/>
  </w:style>
  <w:style w:type="paragraph" w:customStyle="1" w:styleId="4E540B7DC38F49E099A75F6E6223DB48">
    <w:name w:val="4E540B7DC38F49E099A75F6E6223DB48"/>
    <w:rsid w:val="00E32D38"/>
  </w:style>
  <w:style w:type="paragraph" w:customStyle="1" w:styleId="B415505222B34122B87DD96C425380CB">
    <w:name w:val="B415505222B34122B87DD96C425380CB"/>
    <w:rsid w:val="00E32D38"/>
  </w:style>
  <w:style w:type="paragraph" w:customStyle="1" w:styleId="16A94EF7E573477E9442B4D730224BC9">
    <w:name w:val="16A94EF7E573477E9442B4D730224BC9"/>
    <w:rsid w:val="00E32D38"/>
  </w:style>
  <w:style w:type="paragraph" w:customStyle="1" w:styleId="E40F4BF45BEE45AB891113D814E3E53D">
    <w:name w:val="E40F4BF45BEE45AB891113D814E3E53D"/>
    <w:rsid w:val="00E32D38"/>
  </w:style>
  <w:style w:type="paragraph" w:customStyle="1" w:styleId="D031BAACD4524CBA9F7C3A15C09A159C">
    <w:name w:val="D031BAACD4524CBA9F7C3A15C09A159C"/>
    <w:rsid w:val="00E32D38"/>
  </w:style>
  <w:style w:type="paragraph" w:customStyle="1" w:styleId="E426F76DDF08414287AC92E0C37F8B85">
    <w:name w:val="E426F76DDF08414287AC92E0C37F8B85"/>
    <w:rsid w:val="00E32D38"/>
  </w:style>
  <w:style w:type="paragraph" w:customStyle="1" w:styleId="9482551CD6C9424C90EE86915F6C04BD">
    <w:name w:val="9482551CD6C9424C90EE86915F6C04BD"/>
    <w:rsid w:val="00E32D38"/>
  </w:style>
  <w:style w:type="paragraph" w:customStyle="1" w:styleId="0593B28882EF4A558C3B89DB4BDB46FD">
    <w:name w:val="0593B28882EF4A558C3B89DB4BDB46FD"/>
    <w:rsid w:val="00E32D38"/>
  </w:style>
  <w:style w:type="paragraph" w:customStyle="1" w:styleId="B6117A221D5748D7B0797E03C84AD2A4">
    <w:name w:val="B6117A221D5748D7B0797E03C84AD2A4"/>
    <w:rsid w:val="00E32D38"/>
  </w:style>
  <w:style w:type="paragraph" w:customStyle="1" w:styleId="D01949C0C62444A08EF8DB1179702513">
    <w:name w:val="D01949C0C62444A08EF8DB1179702513"/>
    <w:rsid w:val="00E32D38"/>
  </w:style>
  <w:style w:type="paragraph" w:customStyle="1" w:styleId="E31BF28B2E224B3A94BD5DCAC4BC3AF8">
    <w:name w:val="E31BF28B2E224B3A94BD5DCAC4BC3AF8"/>
    <w:rsid w:val="00E32D38"/>
  </w:style>
  <w:style w:type="paragraph" w:customStyle="1" w:styleId="9427A6755D33478B8385AB9B01842A95">
    <w:name w:val="9427A6755D33478B8385AB9B01842A95"/>
    <w:rsid w:val="00E32D38"/>
  </w:style>
  <w:style w:type="paragraph" w:customStyle="1" w:styleId="BC61D9593DEC417BBB7C2575FAA058FF">
    <w:name w:val="BC61D9593DEC417BBB7C2575FAA058FF"/>
    <w:rsid w:val="00E32D38"/>
  </w:style>
  <w:style w:type="paragraph" w:customStyle="1" w:styleId="FAA25BDA2F9A49A4AE785CA6E66410A8">
    <w:name w:val="FAA25BDA2F9A49A4AE785CA6E66410A8"/>
    <w:rsid w:val="00E32D38"/>
  </w:style>
  <w:style w:type="paragraph" w:customStyle="1" w:styleId="66861235F302410D87C2D2B7C1B8A1D9">
    <w:name w:val="66861235F302410D87C2D2B7C1B8A1D9"/>
    <w:rsid w:val="00E32D38"/>
  </w:style>
  <w:style w:type="paragraph" w:customStyle="1" w:styleId="F63591A906414AF2AC71D9B158AD9994">
    <w:name w:val="F63591A906414AF2AC71D9B158AD9994"/>
    <w:rsid w:val="00E32D38"/>
  </w:style>
  <w:style w:type="paragraph" w:customStyle="1" w:styleId="D76D7FC116E149EC9749DA923509E126">
    <w:name w:val="D76D7FC116E149EC9749DA923509E126"/>
    <w:rsid w:val="00E32D38"/>
  </w:style>
  <w:style w:type="paragraph" w:customStyle="1" w:styleId="201E931C8F1743B98B841D33661A9110">
    <w:name w:val="201E931C8F1743B98B841D33661A9110"/>
    <w:rsid w:val="00E32D38"/>
  </w:style>
  <w:style w:type="paragraph" w:customStyle="1" w:styleId="0FC6949F2D1F467E975ABA445BC310D4">
    <w:name w:val="0FC6949F2D1F467E975ABA445BC310D4"/>
    <w:rsid w:val="00E32D38"/>
  </w:style>
  <w:style w:type="paragraph" w:customStyle="1" w:styleId="95D95F29A13B44658C51B2758B1D3977">
    <w:name w:val="95D95F29A13B44658C51B2758B1D3977"/>
    <w:rsid w:val="00E32D38"/>
  </w:style>
  <w:style w:type="paragraph" w:customStyle="1" w:styleId="5E16A31451F046E4A6E0748BCD8D0BBA">
    <w:name w:val="5E16A31451F046E4A6E0748BCD8D0BBA"/>
    <w:rsid w:val="00E32D38"/>
  </w:style>
  <w:style w:type="paragraph" w:customStyle="1" w:styleId="5F441F89EC4F4D2AB1C8509A97602923">
    <w:name w:val="5F441F89EC4F4D2AB1C8509A97602923"/>
    <w:rsid w:val="00E32D38"/>
  </w:style>
  <w:style w:type="paragraph" w:customStyle="1" w:styleId="9991B3ACA12344ABAA1F7D8A01B3A8FD">
    <w:name w:val="9991B3ACA12344ABAA1F7D8A01B3A8FD"/>
    <w:rsid w:val="00E32D38"/>
  </w:style>
  <w:style w:type="paragraph" w:customStyle="1" w:styleId="89D98B0D9FFF4C36961F2E683A8A1797">
    <w:name w:val="89D98B0D9FFF4C36961F2E683A8A1797"/>
    <w:rsid w:val="00E32D38"/>
  </w:style>
  <w:style w:type="paragraph" w:customStyle="1" w:styleId="3374EA87BD904CA8929A523B918F8DD1">
    <w:name w:val="3374EA87BD904CA8929A523B918F8DD1"/>
    <w:rsid w:val="00E32D38"/>
  </w:style>
  <w:style w:type="paragraph" w:customStyle="1" w:styleId="E5D82BC56A7C480F9C4B10162A9FDEB9">
    <w:name w:val="E5D82BC56A7C480F9C4B10162A9FDEB9"/>
    <w:rsid w:val="00E32D38"/>
  </w:style>
  <w:style w:type="paragraph" w:customStyle="1" w:styleId="A03851D28DE64794A3E1F4959668A58B">
    <w:name w:val="A03851D28DE64794A3E1F4959668A58B"/>
    <w:rsid w:val="00E32D38"/>
  </w:style>
  <w:style w:type="paragraph" w:customStyle="1" w:styleId="3C14761032AF412DA85DB191B370C24A">
    <w:name w:val="3C14761032AF412DA85DB191B370C24A"/>
    <w:rsid w:val="00E32D38"/>
  </w:style>
  <w:style w:type="paragraph" w:customStyle="1" w:styleId="4C20E284FFF341FBA7DA4142AA5C0902">
    <w:name w:val="4C20E284FFF341FBA7DA4142AA5C0902"/>
    <w:rsid w:val="00E32D38"/>
  </w:style>
  <w:style w:type="paragraph" w:customStyle="1" w:styleId="27C83BB4D1B24CD08600918EEA53F767">
    <w:name w:val="27C83BB4D1B24CD08600918EEA53F767"/>
    <w:rsid w:val="00E32D38"/>
  </w:style>
  <w:style w:type="paragraph" w:customStyle="1" w:styleId="BBDFACF315C5466FBE3CFD0A9A5E99EC">
    <w:name w:val="BBDFACF315C5466FBE3CFD0A9A5E99EC"/>
    <w:rsid w:val="00E32D38"/>
  </w:style>
  <w:style w:type="paragraph" w:customStyle="1" w:styleId="99AE3319A3034896BD9BBC78E7C034A6">
    <w:name w:val="99AE3319A3034896BD9BBC78E7C034A6"/>
    <w:rsid w:val="00E32D38"/>
  </w:style>
  <w:style w:type="paragraph" w:customStyle="1" w:styleId="EB71ECAFB29D48508C070990F6446BF2">
    <w:name w:val="EB71ECAFB29D48508C070990F6446BF2"/>
    <w:rsid w:val="003541AC"/>
  </w:style>
  <w:style w:type="paragraph" w:customStyle="1" w:styleId="78B23314AB0A40979AB3D4C0C4024EB9">
    <w:name w:val="78B23314AB0A40979AB3D4C0C4024EB9"/>
    <w:rsid w:val="003541AC"/>
  </w:style>
  <w:style w:type="paragraph" w:customStyle="1" w:styleId="D7F13102BCAC4590A90B829E807DCA30">
    <w:name w:val="D7F13102BCAC4590A90B829E807DCA30"/>
    <w:rsid w:val="003541AC"/>
  </w:style>
  <w:style w:type="paragraph" w:customStyle="1" w:styleId="C2F6797A671A4242AD8F9E83B392AE66">
    <w:name w:val="C2F6797A671A4242AD8F9E83B392AE66"/>
    <w:rsid w:val="003541AC"/>
  </w:style>
  <w:style w:type="paragraph" w:customStyle="1" w:styleId="62ADA03AF6FA4E1CBC9C1E3E2D0DEC2C">
    <w:name w:val="62ADA03AF6FA4E1CBC9C1E3E2D0DEC2C"/>
    <w:rsid w:val="003541AC"/>
  </w:style>
  <w:style w:type="paragraph" w:customStyle="1" w:styleId="96178D8EC19D42F3ADF8DC2C467F49E9">
    <w:name w:val="96178D8EC19D42F3ADF8DC2C467F49E9"/>
    <w:rsid w:val="003541AC"/>
  </w:style>
  <w:style w:type="paragraph" w:customStyle="1" w:styleId="8BFE79B98ED94F29A6E73FB6C0E8C45D">
    <w:name w:val="8BFE79B98ED94F29A6E73FB6C0E8C45D"/>
    <w:rsid w:val="003541AC"/>
  </w:style>
  <w:style w:type="paragraph" w:customStyle="1" w:styleId="EA3C852A231A4D7BB05BA1AFBF9E37F0">
    <w:name w:val="EA3C852A231A4D7BB05BA1AFBF9E37F0"/>
    <w:rsid w:val="003541AC"/>
  </w:style>
  <w:style w:type="paragraph" w:customStyle="1" w:styleId="AA16E3761EB545E7A1618891C6D01C5F">
    <w:name w:val="AA16E3761EB545E7A1618891C6D01C5F"/>
    <w:rsid w:val="003541AC"/>
  </w:style>
  <w:style w:type="paragraph" w:customStyle="1" w:styleId="E4680CBC6033478B86CA1870602AFD91">
    <w:name w:val="E4680CBC6033478B86CA1870602AFD91"/>
    <w:rsid w:val="003541AC"/>
  </w:style>
  <w:style w:type="paragraph" w:customStyle="1" w:styleId="C0086C7B09ED4F318178589197F2B28A">
    <w:name w:val="C0086C7B09ED4F318178589197F2B28A"/>
    <w:rsid w:val="003541AC"/>
  </w:style>
  <w:style w:type="paragraph" w:customStyle="1" w:styleId="062EB3A233674CF782DD2EB202B8BD29">
    <w:name w:val="062EB3A233674CF782DD2EB202B8BD29"/>
    <w:rsid w:val="003541AC"/>
  </w:style>
  <w:style w:type="paragraph" w:customStyle="1" w:styleId="6AEC58DA69B44333A2C3854235F92486">
    <w:name w:val="6AEC58DA69B44333A2C3854235F92486"/>
    <w:rsid w:val="003541AC"/>
  </w:style>
  <w:style w:type="paragraph" w:customStyle="1" w:styleId="9CFA39D08EAF42D1B41006F51EABC0C9">
    <w:name w:val="9CFA39D08EAF42D1B41006F51EABC0C9"/>
    <w:rsid w:val="003541AC"/>
  </w:style>
  <w:style w:type="paragraph" w:customStyle="1" w:styleId="F93CC6FDF34048B28673AA8B4BD118EB">
    <w:name w:val="F93CC6FDF34048B28673AA8B4BD118EB"/>
    <w:rsid w:val="003541AC"/>
  </w:style>
  <w:style w:type="paragraph" w:customStyle="1" w:styleId="61548A415E124BF783432D03521492B9">
    <w:name w:val="61548A415E124BF783432D03521492B9"/>
    <w:rsid w:val="003541AC"/>
  </w:style>
  <w:style w:type="paragraph" w:customStyle="1" w:styleId="1526940FA20A4C53942DCC861081B6BB">
    <w:name w:val="1526940FA20A4C53942DCC861081B6BB"/>
    <w:rsid w:val="003541AC"/>
  </w:style>
  <w:style w:type="paragraph" w:customStyle="1" w:styleId="21DBE6F45E2D443AB3B0A73D4B68D8CB">
    <w:name w:val="21DBE6F45E2D443AB3B0A73D4B68D8CB"/>
    <w:rsid w:val="003541AC"/>
  </w:style>
  <w:style w:type="paragraph" w:customStyle="1" w:styleId="4BCA62E8CC3949A6875EB7591D01725D">
    <w:name w:val="4BCA62E8CC3949A6875EB7591D01725D"/>
    <w:rsid w:val="003541AC"/>
  </w:style>
  <w:style w:type="paragraph" w:customStyle="1" w:styleId="71D08BA829D840738DC8E0B695A0600D">
    <w:name w:val="71D08BA829D840738DC8E0B695A0600D"/>
    <w:rsid w:val="003541AC"/>
  </w:style>
  <w:style w:type="paragraph" w:customStyle="1" w:styleId="82C1A8B7EEDC4AB890A80A0CFB47023F">
    <w:name w:val="82C1A8B7EEDC4AB890A80A0CFB47023F"/>
    <w:rsid w:val="003541AC"/>
  </w:style>
  <w:style w:type="paragraph" w:customStyle="1" w:styleId="7525A065AC074717863E63F44B9D9566">
    <w:name w:val="7525A065AC074717863E63F44B9D9566"/>
    <w:rsid w:val="003541AC"/>
  </w:style>
  <w:style w:type="paragraph" w:customStyle="1" w:styleId="F9A37D4D25D94B3287B7749DFB9E4BC2">
    <w:name w:val="F9A37D4D25D94B3287B7749DFB9E4BC2"/>
    <w:rsid w:val="003541AC"/>
  </w:style>
  <w:style w:type="paragraph" w:customStyle="1" w:styleId="3C3E4D467B774098A91EA1BF48B9B66A">
    <w:name w:val="3C3E4D467B774098A91EA1BF48B9B66A"/>
    <w:rsid w:val="003541AC"/>
  </w:style>
  <w:style w:type="paragraph" w:customStyle="1" w:styleId="0C375246D5944F0E86120CCFDA8D4327">
    <w:name w:val="0C375246D5944F0E86120CCFDA8D4327"/>
    <w:rsid w:val="003541AC"/>
  </w:style>
  <w:style w:type="paragraph" w:customStyle="1" w:styleId="8E7B207B7FBC4CDBB38B40ADC2BBF1BC">
    <w:name w:val="8E7B207B7FBC4CDBB38B40ADC2BBF1BC"/>
    <w:rsid w:val="003541AC"/>
  </w:style>
  <w:style w:type="paragraph" w:customStyle="1" w:styleId="DD8A8CE34FE849639D71D357191F6C28">
    <w:name w:val="DD8A8CE34FE849639D71D357191F6C28"/>
    <w:rsid w:val="003541AC"/>
  </w:style>
  <w:style w:type="paragraph" w:customStyle="1" w:styleId="A3B31AE232A7447BB797B6D8FE822069">
    <w:name w:val="A3B31AE232A7447BB797B6D8FE822069"/>
    <w:rsid w:val="003541AC"/>
  </w:style>
  <w:style w:type="paragraph" w:customStyle="1" w:styleId="5BC17CDB08664916A1753616D9851507">
    <w:name w:val="5BC17CDB08664916A1753616D9851507"/>
    <w:rsid w:val="003541AC"/>
  </w:style>
  <w:style w:type="paragraph" w:customStyle="1" w:styleId="265C5B0650264472979BEEA08BDBA7AD">
    <w:name w:val="265C5B0650264472979BEEA08BDBA7AD"/>
    <w:rsid w:val="003541AC"/>
  </w:style>
  <w:style w:type="paragraph" w:customStyle="1" w:styleId="EC5A61639D764C2F8B489CFD471F437C">
    <w:name w:val="EC5A61639D764C2F8B489CFD471F437C"/>
    <w:rsid w:val="003541AC"/>
  </w:style>
  <w:style w:type="paragraph" w:customStyle="1" w:styleId="5614440352CF4BB3978000985166904D">
    <w:name w:val="5614440352CF4BB3978000985166904D"/>
    <w:rsid w:val="003541AC"/>
  </w:style>
  <w:style w:type="paragraph" w:customStyle="1" w:styleId="FCBE04100AE24FAAB05E00FBEF0AA0F1">
    <w:name w:val="FCBE04100AE24FAAB05E00FBEF0AA0F1"/>
    <w:rsid w:val="003541AC"/>
  </w:style>
  <w:style w:type="paragraph" w:customStyle="1" w:styleId="4BE65C8FF9A94AC4B51D6613FBA25AF6">
    <w:name w:val="4BE65C8FF9A94AC4B51D6613FBA25AF6"/>
    <w:rsid w:val="003541AC"/>
  </w:style>
  <w:style w:type="paragraph" w:customStyle="1" w:styleId="B1E2D79AE49F4ACAA0297E904D42E0FB">
    <w:name w:val="B1E2D79AE49F4ACAA0297E904D42E0FB"/>
    <w:rsid w:val="003541AC"/>
  </w:style>
  <w:style w:type="paragraph" w:customStyle="1" w:styleId="F8D7BB43CE344E7FACFF40F728644990">
    <w:name w:val="F8D7BB43CE344E7FACFF40F728644990"/>
    <w:rsid w:val="003541AC"/>
  </w:style>
  <w:style w:type="paragraph" w:customStyle="1" w:styleId="6664E4C67280488AB2024B82CFCE05AA">
    <w:name w:val="6664E4C67280488AB2024B82CFCE05AA"/>
    <w:rsid w:val="003541AC"/>
  </w:style>
  <w:style w:type="paragraph" w:customStyle="1" w:styleId="7AF182B0818A43E89DD5F18DD3F69A0C">
    <w:name w:val="7AF182B0818A43E89DD5F18DD3F69A0C"/>
    <w:rsid w:val="003541AC"/>
  </w:style>
  <w:style w:type="paragraph" w:customStyle="1" w:styleId="536CD22646D14DDA8566FE6ACC05FDCC">
    <w:name w:val="536CD22646D14DDA8566FE6ACC05FDCC"/>
    <w:rsid w:val="003541AC"/>
  </w:style>
  <w:style w:type="paragraph" w:customStyle="1" w:styleId="249ABE3C524D4B13B3A610302237735B">
    <w:name w:val="249ABE3C524D4B13B3A610302237735B"/>
    <w:rsid w:val="003541AC"/>
  </w:style>
  <w:style w:type="paragraph" w:customStyle="1" w:styleId="01850C031D564949AD16655E088E9530">
    <w:name w:val="01850C031D564949AD16655E088E9530"/>
    <w:rsid w:val="003541AC"/>
  </w:style>
  <w:style w:type="paragraph" w:customStyle="1" w:styleId="DD01C6F0995647C8B96E34CCFE1608F4">
    <w:name w:val="DD01C6F0995647C8B96E34CCFE1608F4"/>
    <w:rsid w:val="003541AC"/>
  </w:style>
  <w:style w:type="paragraph" w:customStyle="1" w:styleId="80228488B4FB4F48B892FD647CD34FEC">
    <w:name w:val="80228488B4FB4F48B892FD647CD34FEC"/>
    <w:rsid w:val="003541AC"/>
  </w:style>
  <w:style w:type="paragraph" w:customStyle="1" w:styleId="3906622F6ABE48B2B3B40FB1B932B1CA">
    <w:name w:val="3906622F6ABE48B2B3B40FB1B932B1CA"/>
    <w:rsid w:val="003541AC"/>
  </w:style>
  <w:style w:type="paragraph" w:customStyle="1" w:styleId="2A9F268C2DC24BF7B69A46F891B5E874">
    <w:name w:val="2A9F268C2DC24BF7B69A46F891B5E874"/>
    <w:rsid w:val="003541AC"/>
  </w:style>
  <w:style w:type="paragraph" w:customStyle="1" w:styleId="D1C018C4FB0D43AE82017ADAD15A08C0">
    <w:name w:val="D1C018C4FB0D43AE82017ADAD15A08C0"/>
    <w:rsid w:val="003541AC"/>
  </w:style>
  <w:style w:type="paragraph" w:customStyle="1" w:styleId="66234708324E4643960014E0EB57F073">
    <w:name w:val="66234708324E4643960014E0EB57F073"/>
    <w:rsid w:val="003541AC"/>
  </w:style>
  <w:style w:type="paragraph" w:customStyle="1" w:styleId="9EC29AA9E32A4BD4A14F0F793F70C342">
    <w:name w:val="9EC29AA9E32A4BD4A14F0F793F70C342"/>
    <w:rsid w:val="003541AC"/>
  </w:style>
  <w:style w:type="paragraph" w:customStyle="1" w:styleId="9AA22F1E47E1429DB9E24FB7DAABB4CE">
    <w:name w:val="9AA22F1E47E1429DB9E24FB7DAABB4CE"/>
    <w:rsid w:val="003541AC"/>
  </w:style>
  <w:style w:type="paragraph" w:customStyle="1" w:styleId="D770165C2F0348B1B20B555AC3A7AF17">
    <w:name w:val="D770165C2F0348B1B20B555AC3A7AF17"/>
    <w:rsid w:val="003541AC"/>
  </w:style>
  <w:style w:type="paragraph" w:customStyle="1" w:styleId="0B457A9CAC1D4754B2D493DE1019EF1D">
    <w:name w:val="0B457A9CAC1D4754B2D493DE1019EF1D"/>
    <w:rsid w:val="003541AC"/>
  </w:style>
  <w:style w:type="paragraph" w:customStyle="1" w:styleId="8C99475FAA9B44D993F8A093C737F893">
    <w:name w:val="8C99475FAA9B44D993F8A093C737F893"/>
    <w:rsid w:val="003541AC"/>
  </w:style>
  <w:style w:type="paragraph" w:customStyle="1" w:styleId="C0AD8522836A4D9990CC8CEDDB81CCEC">
    <w:name w:val="C0AD8522836A4D9990CC8CEDDB81CCEC"/>
    <w:rsid w:val="003541AC"/>
  </w:style>
  <w:style w:type="paragraph" w:customStyle="1" w:styleId="EC825D64E4D945AFAA7715DD2B65CA5F">
    <w:name w:val="EC825D64E4D945AFAA7715DD2B65CA5F"/>
    <w:rsid w:val="003541AC"/>
  </w:style>
  <w:style w:type="paragraph" w:customStyle="1" w:styleId="3C67C6EB54594D12ADE694B3BC66060E">
    <w:name w:val="3C67C6EB54594D12ADE694B3BC66060E"/>
    <w:rsid w:val="003541AC"/>
  </w:style>
  <w:style w:type="paragraph" w:customStyle="1" w:styleId="F3CA66E0EF0940ADAF59B04420DF30BE">
    <w:name w:val="F3CA66E0EF0940ADAF59B04420DF30BE"/>
    <w:rsid w:val="003541AC"/>
  </w:style>
  <w:style w:type="paragraph" w:customStyle="1" w:styleId="76398DD61DFE45838A581DCDC1746F05">
    <w:name w:val="76398DD61DFE45838A581DCDC1746F05"/>
    <w:rsid w:val="003541AC"/>
  </w:style>
  <w:style w:type="paragraph" w:customStyle="1" w:styleId="6EE48EF4096C44A095B4B8655256FD39">
    <w:name w:val="6EE48EF4096C44A095B4B8655256FD39"/>
    <w:rsid w:val="003541AC"/>
  </w:style>
  <w:style w:type="paragraph" w:customStyle="1" w:styleId="D81C9BDF7F85473C9B5FA2448CA1D295">
    <w:name w:val="D81C9BDF7F85473C9B5FA2448CA1D295"/>
    <w:rsid w:val="003541AC"/>
  </w:style>
  <w:style w:type="paragraph" w:customStyle="1" w:styleId="E35CA011AC8B4075BF6AE18218F56F67">
    <w:name w:val="E35CA011AC8B4075BF6AE18218F56F67"/>
    <w:rsid w:val="003541AC"/>
  </w:style>
  <w:style w:type="paragraph" w:customStyle="1" w:styleId="3DEE2FC6343C4748B336D4BD75DB3466">
    <w:name w:val="3DEE2FC6343C4748B336D4BD75DB3466"/>
    <w:rsid w:val="003541AC"/>
  </w:style>
  <w:style w:type="paragraph" w:customStyle="1" w:styleId="B348AE83528845E1A6EF9F0F3F7677B2">
    <w:name w:val="B348AE83528845E1A6EF9F0F3F7677B2"/>
    <w:rsid w:val="003541AC"/>
  </w:style>
  <w:style w:type="paragraph" w:customStyle="1" w:styleId="2FFAC93641984951B2952A3282EE8FEF">
    <w:name w:val="2FFAC93641984951B2952A3282EE8FEF"/>
    <w:rsid w:val="003541AC"/>
  </w:style>
  <w:style w:type="paragraph" w:customStyle="1" w:styleId="935BC58BF1BE4A9091ACE0AA851EF387">
    <w:name w:val="935BC58BF1BE4A9091ACE0AA851EF387"/>
    <w:rsid w:val="003541AC"/>
  </w:style>
  <w:style w:type="paragraph" w:customStyle="1" w:styleId="811BE50F382A4F91807C5BFC68FFC6CA">
    <w:name w:val="811BE50F382A4F91807C5BFC68FFC6CA"/>
    <w:rsid w:val="003541AC"/>
  </w:style>
  <w:style w:type="paragraph" w:customStyle="1" w:styleId="0298B32E51614E3B9243C49583C96BBC">
    <w:name w:val="0298B32E51614E3B9243C49583C96BBC"/>
    <w:rsid w:val="003541AC"/>
  </w:style>
  <w:style w:type="paragraph" w:customStyle="1" w:styleId="4B22FFC9319E4748ADE748D24D5E32FC">
    <w:name w:val="4B22FFC9319E4748ADE748D24D5E32FC"/>
    <w:rsid w:val="003541AC"/>
  </w:style>
  <w:style w:type="paragraph" w:customStyle="1" w:styleId="7829EA1CD7AB40BD8CFB187A0B585B97">
    <w:name w:val="7829EA1CD7AB40BD8CFB187A0B585B97"/>
    <w:rsid w:val="003541AC"/>
  </w:style>
  <w:style w:type="paragraph" w:customStyle="1" w:styleId="EE15E8C21A4F4133906638F162D727A0">
    <w:name w:val="EE15E8C21A4F4133906638F162D727A0"/>
    <w:rsid w:val="003541AC"/>
  </w:style>
  <w:style w:type="paragraph" w:customStyle="1" w:styleId="E56398CFAE6B41C98E15E6E514C7A340">
    <w:name w:val="E56398CFAE6B41C98E15E6E514C7A340"/>
    <w:rsid w:val="003541AC"/>
  </w:style>
  <w:style w:type="paragraph" w:customStyle="1" w:styleId="E7AE54080519400CA65E2BA102125D41">
    <w:name w:val="E7AE54080519400CA65E2BA102125D41"/>
    <w:rsid w:val="003541AC"/>
  </w:style>
  <w:style w:type="paragraph" w:customStyle="1" w:styleId="1A6778190EC84325943D7EF670228DE4">
    <w:name w:val="1A6778190EC84325943D7EF670228DE4"/>
    <w:rsid w:val="003541AC"/>
  </w:style>
  <w:style w:type="paragraph" w:customStyle="1" w:styleId="C651710ABF14439EBCDAEAA2745F9905">
    <w:name w:val="C651710ABF14439EBCDAEAA2745F9905"/>
    <w:rsid w:val="003541AC"/>
  </w:style>
  <w:style w:type="paragraph" w:customStyle="1" w:styleId="47EC6574B33643EEB38B13ED38222D92">
    <w:name w:val="47EC6574B33643EEB38B13ED38222D92"/>
    <w:rsid w:val="003541AC"/>
  </w:style>
  <w:style w:type="paragraph" w:customStyle="1" w:styleId="D1396FD3765B49E18C9EB60F8C124E07">
    <w:name w:val="D1396FD3765B49E18C9EB60F8C124E07"/>
    <w:rsid w:val="003541AC"/>
  </w:style>
  <w:style w:type="paragraph" w:customStyle="1" w:styleId="5BDE8B582FB24C45B7E3C0CFCEF7E7B5">
    <w:name w:val="5BDE8B582FB24C45B7E3C0CFCEF7E7B5"/>
    <w:rsid w:val="003541AC"/>
  </w:style>
  <w:style w:type="paragraph" w:customStyle="1" w:styleId="0AB2895F866541F0B73FE2E63ADE1287">
    <w:name w:val="0AB2895F866541F0B73FE2E63ADE1287"/>
    <w:rsid w:val="003541AC"/>
  </w:style>
  <w:style w:type="paragraph" w:customStyle="1" w:styleId="5D2108B2B00E4B04800B152CA37F6748">
    <w:name w:val="5D2108B2B00E4B04800B152CA37F6748"/>
    <w:rsid w:val="003541AC"/>
  </w:style>
  <w:style w:type="paragraph" w:customStyle="1" w:styleId="B174B8A40DA64687A6D556781D5BE0CF">
    <w:name w:val="B174B8A40DA64687A6D556781D5BE0CF"/>
    <w:rsid w:val="003541AC"/>
  </w:style>
  <w:style w:type="paragraph" w:customStyle="1" w:styleId="96C14F2992E34F51A42D8973E672E9AF">
    <w:name w:val="96C14F2992E34F51A42D8973E672E9AF"/>
    <w:rsid w:val="003541AC"/>
  </w:style>
  <w:style w:type="paragraph" w:customStyle="1" w:styleId="1CA90F3F0D644E6E9E09F679756B5CDC">
    <w:name w:val="1CA90F3F0D644E6E9E09F679756B5CDC"/>
    <w:rsid w:val="003541AC"/>
  </w:style>
  <w:style w:type="paragraph" w:customStyle="1" w:styleId="CDAFE3FE715E4B91BEBA37F43AE059CE">
    <w:name w:val="CDAFE3FE715E4B91BEBA37F43AE059CE"/>
    <w:rsid w:val="003541AC"/>
  </w:style>
  <w:style w:type="paragraph" w:customStyle="1" w:styleId="9AC46DDFD06A4EF388BCFBBB0381B2B6">
    <w:name w:val="9AC46DDFD06A4EF388BCFBBB0381B2B6"/>
    <w:rsid w:val="003541AC"/>
  </w:style>
  <w:style w:type="paragraph" w:customStyle="1" w:styleId="B6CC4E4401FC4C20AAB7956DE46EDAD1">
    <w:name w:val="B6CC4E4401FC4C20AAB7956DE46EDAD1"/>
    <w:rsid w:val="003541AC"/>
  </w:style>
  <w:style w:type="paragraph" w:customStyle="1" w:styleId="24BF86F33EF540569BBB0D3A8D9A27C2">
    <w:name w:val="24BF86F33EF540569BBB0D3A8D9A27C2"/>
    <w:rsid w:val="003541AC"/>
  </w:style>
  <w:style w:type="paragraph" w:customStyle="1" w:styleId="CD3AEC2C4047448EB11039F856DF8275">
    <w:name w:val="CD3AEC2C4047448EB11039F856DF8275"/>
    <w:rsid w:val="003541AC"/>
  </w:style>
  <w:style w:type="paragraph" w:customStyle="1" w:styleId="C0FDF39B8A0D48FA87A4212F772929A3">
    <w:name w:val="C0FDF39B8A0D48FA87A4212F772929A3"/>
    <w:rsid w:val="003541AC"/>
  </w:style>
  <w:style w:type="paragraph" w:customStyle="1" w:styleId="E83310CBA8034C7FBFE1E3AECCED53C3">
    <w:name w:val="E83310CBA8034C7FBFE1E3AECCED53C3"/>
    <w:rsid w:val="003541AC"/>
  </w:style>
  <w:style w:type="paragraph" w:customStyle="1" w:styleId="4803BF880AEA40B687611DE7E76DCA22">
    <w:name w:val="4803BF880AEA40B687611DE7E76DCA22"/>
    <w:rsid w:val="003541AC"/>
  </w:style>
  <w:style w:type="paragraph" w:customStyle="1" w:styleId="9746B0F627F84B628F3ECB701D978932">
    <w:name w:val="9746B0F627F84B628F3ECB701D978932"/>
    <w:rsid w:val="003541AC"/>
  </w:style>
  <w:style w:type="paragraph" w:customStyle="1" w:styleId="62DE75E94ADE4382AADD16EA3CD0DF7F">
    <w:name w:val="62DE75E94ADE4382AADD16EA3CD0DF7F"/>
    <w:rsid w:val="003541AC"/>
  </w:style>
  <w:style w:type="paragraph" w:customStyle="1" w:styleId="6C777DD779174B56AB8BDB4DC76ED2C3">
    <w:name w:val="6C777DD779174B56AB8BDB4DC76ED2C3"/>
    <w:rsid w:val="003541AC"/>
  </w:style>
  <w:style w:type="paragraph" w:customStyle="1" w:styleId="CDE8FC4A3C234619A2D36573FD259F57">
    <w:name w:val="CDE8FC4A3C234619A2D36573FD259F57"/>
    <w:rsid w:val="003541AC"/>
  </w:style>
  <w:style w:type="paragraph" w:customStyle="1" w:styleId="9CA8B54703644CDAB106E4A20BA0856D">
    <w:name w:val="9CA8B54703644CDAB106E4A20BA0856D"/>
    <w:rsid w:val="003541AC"/>
  </w:style>
  <w:style w:type="paragraph" w:customStyle="1" w:styleId="8718A721F5824996ABD62DB6C2F0EE13">
    <w:name w:val="8718A721F5824996ABD62DB6C2F0EE13"/>
    <w:rsid w:val="003541AC"/>
  </w:style>
  <w:style w:type="paragraph" w:customStyle="1" w:styleId="02FCFF0D2C7B430C99275C255A458686">
    <w:name w:val="02FCFF0D2C7B430C99275C255A458686"/>
    <w:rsid w:val="003541AC"/>
  </w:style>
  <w:style w:type="paragraph" w:customStyle="1" w:styleId="A58AEB5702074F7D8DCF2E2BED05ED6F">
    <w:name w:val="A58AEB5702074F7D8DCF2E2BED05ED6F"/>
    <w:rsid w:val="003541AC"/>
  </w:style>
  <w:style w:type="paragraph" w:customStyle="1" w:styleId="A8D91421118D4A00BAF937B31CA61930">
    <w:name w:val="A8D91421118D4A00BAF937B31CA61930"/>
    <w:rsid w:val="003541AC"/>
  </w:style>
  <w:style w:type="paragraph" w:customStyle="1" w:styleId="D5E7CDF0B0424FEFA26101F91E4A4C5E">
    <w:name w:val="D5E7CDF0B0424FEFA26101F91E4A4C5E"/>
    <w:rsid w:val="001C357A"/>
  </w:style>
  <w:style w:type="paragraph" w:customStyle="1" w:styleId="A82FB59B25F24D1EAC01049C483C79DC">
    <w:name w:val="A82FB59B25F24D1EAC01049C483C79DC"/>
    <w:rsid w:val="001C357A"/>
  </w:style>
  <w:style w:type="paragraph" w:customStyle="1" w:styleId="BB8991905C58476EAE79F6299D0591C9">
    <w:name w:val="BB8991905C58476EAE79F6299D0591C9"/>
    <w:rsid w:val="001C357A"/>
  </w:style>
  <w:style w:type="paragraph" w:customStyle="1" w:styleId="77804CA93F8344BC829369BCC95F4458">
    <w:name w:val="77804CA93F8344BC829369BCC95F4458"/>
    <w:rsid w:val="001C357A"/>
  </w:style>
  <w:style w:type="paragraph" w:customStyle="1" w:styleId="166EE767BD1948F3B799D57E7EFD6EAB">
    <w:name w:val="166EE767BD1948F3B799D57E7EFD6EAB"/>
    <w:rsid w:val="001C357A"/>
  </w:style>
  <w:style w:type="paragraph" w:customStyle="1" w:styleId="57E4C57AF88643D4B1162751A6ED81C5">
    <w:name w:val="57E4C57AF88643D4B1162751A6ED81C5"/>
    <w:rsid w:val="001C357A"/>
  </w:style>
  <w:style w:type="paragraph" w:customStyle="1" w:styleId="2FB7A71A94D948269949A7FEEC70E33B">
    <w:name w:val="2FB7A71A94D948269949A7FEEC70E33B"/>
    <w:rsid w:val="001C357A"/>
  </w:style>
  <w:style w:type="paragraph" w:customStyle="1" w:styleId="C102F5859BF44FA0B329AADD1EF1BE8F">
    <w:name w:val="C102F5859BF44FA0B329AADD1EF1BE8F"/>
    <w:rsid w:val="001C357A"/>
  </w:style>
  <w:style w:type="paragraph" w:customStyle="1" w:styleId="5668C282759746DBA731907DDAD4C1A3">
    <w:name w:val="5668C282759746DBA731907DDAD4C1A3"/>
    <w:rsid w:val="001C357A"/>
  </w:style>
  <w:style w:type="paragraph" w:customStyle="1" w:styleId="AFC18AB8C0254216A946D65D33DEE38D">
    <w:name w:val="AFC18AB8C0254216A946D65D33DEE38D"/>
    <w:rsid w:val="001C357A"/>
  </w:style>
  <w:style w:type="paragraph" w:customStyle="1" w:styleId="AA73C28FDF03484985528E6B50A3C23B">
    <w:name w:val="AA73C28FDF03484985528E6B50A3C23B"/>
    <w:rsid w:val="001C357A"/>
  </w:style>
  <w:style w:type="paragraph" w:customStyle="1" w:styleId="F418F58E566E4734AECAADDD86753C89">
    <w:name w:val="F418F58E566E4734AECAADDD86753C89"/>
    <w:rsid w:val="001C357A"/>
  </w:style>
  <w:style w:type="paragraph" w:customStyle="1" w:styleId="8046E0665FB8402D83E81DF44DFF25C1">
    <w:name w:val="8046E0665FB8402D83E81DF44DFF25C1"/>
    <w:rsid w:val="001C357A"/>
  </w:style>
  <w:style w:type="paragraph" w:customStyle="1" w:styleId="E960AF3473E5426C8D1BFD761B4C13CD">
    <w:name w:val="E960AF3473E5426C8D1BFD761B4C13CD"/>
    <w:rsid w:val="001C357A"/>
  </w:style>
  <w:style w:type="paragraph" w:customStyle="1" w:styleId="830DBAFB4CB54469ACFAA2F94108FBDE">
    <w:name w:val="830DBAFB4CB54469ACFAA2F94108FBDE"/>
    <w:rsid w:val="001C357A"/>
  </w:style>
  <w:style w:type="paragraph" w:customStyle="1" w:styleId="6A0C5464335E4DBEB3D0AFBFF8DDDFA2">
    <w:name w:val="6A0C5464335E4DBEB3D0AFBFF8DDDFA2"/>
    <w:rsid w:val="001C357A"/>
  </w:style>
  <w:style w:type="paragraph" w:customStyle="1" w:styleId="D53E660FB57F48C38103BA3A1F196EBF">
    <w:name w:val="D53E660FB57F48C38103BA3A1F196EBF"/>
    <w:rsid w:val="001C357A"/>
  </w:style>
  <w:style w:type="paragraph" w:customStyle="1" w:styleId="30F6B479476A4CA2BDFFB5A75264A3FA">
    <w:name w:val="30F6B479476A4CA2BDFFB5A75264A3FA"/>
    <w:rsid w:val="001C357A"/>
  </w:style>
  <w:style w:type="paragraph" w:customStyle="1" w:styleId="FCCDF3C97A0A4788AAE0CB04A5951300">
    <w:name w:val="FCCDF3C97A0A4788AAE0CB04A5951300"/>
    <w:rsid w:val="001C357A"/>
  </w:style>
  <w:style w:type="paragraph" w:customStyle="1" w:styleId="ED5C6CDB40A54E48B2CED2DE6C8EB405">
    <w:name w:val="ED5C6CDB40A54E48B2CED2DE6C8EB405"/>
    <w:rsid w:val="001C357A"/>
  </w:style>
  <w:style w:type="paragraph" w:customStyle="1" w:styleId="CF29946F5E154168A126CBF9BB4DAF99">
    <w:name w:val="CF29946F5E154168A126CBF9BB4DAF99"/>
    <w:rsid w:val="001C357A"/>
  </w:style>
  <w:style w:type="paragraph" w:customStyle="1" w:styleId="74D4A098C41F4644AAD1EA3D3D44EFCE">
    <w:name w:val="74D4A098C41F4644AAD1EA3D3D44EFCE"/>
    <w:rsid w:val="001C357A"/>
  </w:style>
  <w:style w:type="paragraph" w:customStyle="1" w:styleId="63619AD7216E4F10A2D8C6198A90ED2C">
    <w:name w:val="63619AD7216E4F10A2D8C6198A90ED2C"/>
    <w:rsid w:val="001C357A"/>
  </w:style>
  <w:style w:type="paragraph" w:customStyle="1" w:styleId="0A2850C8F54B4D1FA68BD8532B364B58">
    <w:name w:val="0A2850C8F54B4D1FA68BD8532B364B58"/>
    <w:rsid w:val="001C357A"/>
  </w:style>
  <w:style w:type="paragraph" w:customStyle="1" w:styleId="E65106745B86440E83C55E247E94EB80">
    <w:name w:val="E65106745B86440E83C55E247E94EB80"/>
    <w:rsid w:val="001C357A"/>
  </w:style>
  <w:style w:type="paragraph" w:customStyle="1" w:styleId="4F6C2B3EBB16489C9825D8DAAFBB2A19">
    <w:name w:val="4F6C2B3EBB16489C9825D8DAAFBB2A19"/>
    <w:rsid w:val="001C357A"/>
  </w:style>
  <w:style w:type="paragraph" w:customStyle="1" w:styleId="0041039EC1BC49BD9F79DC604FE78A9C">
    <w:name w:val="0041039EC1BC49BD9F79DC604FE78A9C"/>
    <w:rsid w:val="001C357A"/>
  </w:style>
  <w:style w:type="paragraph" w:customStyle="1" w:styleId="3F556B15FE6F4A47B54D56B94F24F39F">
    <w:name w:val="3F556B15FE6F4A47B54D56B94F24F39F"/>
    <w:rsid w:val="001C357A"/>
  </w:style>
  <w:style w:type="paragraph" w:customStyle="1" w:styleId="506E748EF10744309A1DEE53D51E4807">
    <w:name w:val="506E748EF10744309A1DEE53D51E4807"/>
    <w:rsid w:val="001C357A"/>
  </w:style>
  <w:style w:type="paragraph" w:customStyle="1" w:styleId="975B8EDDE7DC4FE6B747F2F66A37A592">
    <w:name w:val="975B8EDDE7DC4FE6B747F2F66A37A592"/>
    <w:rsid w:val="001C357A"/>
  </w:style>
  <w:style w:type="paragraph" w:customStyle="1" w:styleId="CC327F5DDDA242959A7098D5DFB284B3">
    <w:name w:val="CC327F5DDDA242959A7098D5DFB284B3"/>
    <w:rsid w:val="001C357A"/>
  </w:style>
  <w:style w:type="paragraph" w:customStyle="1" w:styleId="1797F76997C949FEA560DCAD2CE89B2D">
    <w:name w:val="1797F76997C949FEA560DCAD2CE89B2D"/>
    <w:rsid w:val="001C357A"/>
  </w:style>
  <w:style w:type="paragraph" w:customStyle="1" w:styleId="3DCABDAE221F43E5AFD08C9416F5DCC7">
    <w:name w:val="3DCABDAE221F43E5AFD08C9416F5DCC7"/>
    <w:rsid w:val="001C357A"/>
  </w:style>
  <w:style w:type="paragraph" w:customStyle="1" w:styleId="137117B6C5E9420BABB012FE5BABC6ED">
    <w:name w:val="137117B6C5E9420BABB012FE5BABC6ED"/>
    <w:rsid w:val="001C357A"/>
  </w:style>
  <w:style w:type="paragraph" w:customStyle="1" w:styleId="0922C6CA3295480D82FA4C5CA6C0D55E">
    <w:name w:val="0922C6CA3295480D82FA4C5CA6C0D55E"/>
    <w:rsid w:val="001C357A"/>
  </w:style>
  <w:style w:type="paragraph" w:customStyle="1" w:styleId="B8C2CE9761E44F0A8BA16E09B4145A8D">
    <w:name w:val="B8C2CE9761E44F0A8BA16E09B4145A8D"/>
    <w:rsid w:val="001C357A"/>
  </w:style>
  <w:style w:type="paragraph" w:customStyle="1" w:styleId="CCC486ACD1E74E74B9BDCB70FC303CFD">
    <w:name w:val="CCC486ACD1E74E74B9BDCB70FC303CFD"/>
    <w:rsid w:val="001C357A"/>
  </w:style>
  <w:style w:type="paragraph" w:customStyle="1" w:styleId="6C79FBDC278B49DC98770B83E8AD77FA">
    <w:name w:val="6C79FBDC278B49DC98770B83E8AD77FA"/>
    <w:rsid w:val="001C357A"/>
  </w:style>
  <w:style w:type="paragraph" w:customStyle="1" w:styleId="F2ADF32F240C49B3B49EDFE026B527AF">
    <w:name w:val="F2ADF32F240C49B3B49EDFE026B527AF"/>
    <w:rsid w:val="001C357A"/>
  </w:style>
  <w:style w:type="paragraph" w:customStyle="1" w:styleId="42D5BD51AE6E4AE5A43F7591EF06FE70">
    <w:name w:val="42D5BD51AE6E4AE5A43F7591EF06FE70"/>
    <w:rsid w:val="001C357A"/>
  </w:style>
  <w:style w:type="paragraph" w:customStyle="1" w:styleId="3DB2017A1858414D93077612E5DD9028">
    <w:name w:val="3DB2017A1858414D93077612E5DD9028"/>
    <w:rsid w:val="001C357A"/>
  </w:style>
  <w:style w:type="paragraph" w:customStyle="1" w:styleId="83FAE0F1D5084C73BD4A573CC4E3CB39">
    <w:name w:val="83FAE0F1D5084C73BD4A573CC4E3CB39"/>
    <w:rsid w:val="001C357A"/>
  </w:style>
  <w:style w:type="paragraph" w:customStyle="1" w:styleId="707AB281566E4704A976D3AD8CF3C117">
    <w:name w:val="707AB281566E4704A976D3AD8CF3C117"/>
    <w:rsid w:val="001C357A"/>
  </w:style>
  <w:style w:type="paragraph" w:customStyle="1" w:styleId="C7C63B9FE2154DB789B3BA9D0A7F1E38">
    <w:name w:val="C7C63B9FE2154DB789B3BA9D0A7F1E38"/>
    <w:rsid w:val="001C357A"/>
  </w:style>
  <w:style w:type="paragraph" w:customStyle="1" w:styleId="E67D8073F84A4D60A50CCB5038C2DC7C">
    <w:name w:val="E67D8073F84A4D60A50CCB5038C2DC7C"/>
    <w:rsid w:val="001C357A"/>
  </w:style>
  <w:style w:type="paragraph" w:customStyle="1" w:styleId="669DD60283FE4C6997E15F7BAE038980">
    <w:name w:val="669DD60283FE4C6997E15F7BAE038980"/>
    <w:rsid w:val="001C357A"/>
  </w:style>
  <w:style w:type="paragraph" w:customStyle="1" w:styleId="B495CF88373E481D9FB20C7E1170E1BB">
    <w:name w:val="B495CF88373E481D9FB20C7E1170E1BB"/>
    <w:rsid w:val="001C357A"/>
  </w:style>
  <w:style w:type="paragraph" w:customStyle="1" w:styleId="BF47E62388B54C4296CBB9504804E062">
    <w:name w:val="BF47E62388B54C4296CBB9504804E062"/>
    <w:rsid w:val="001C357A"/>
  </w:style>
  <w:style w:type="paragraph" w:customStyle="1" w:styleId="E348BCF1C0C64DC3829790DB922FF2B4">
    <w:name w:val="E348BCF1C0C64DC3829790DB922FF2B4"/>
    <w:rsid w:val="001C35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4597D0A5A07246A4643CD996AB54F6" ma:contentTypeVersion="14" ma:contentTypeDescription="Create a new document." ma:contentTypeScope="" ma:versionID="087e53022633a2d58c056beb3d273c8a">
  <xsd:schema xmlns:xsd="http://www.w3.org/2001/XMLSchema" xmlns:xs="http://www.w3.org/2001/XMLSchema" xmlns:p="http://schemas.microsoft.com/office/2006/metadata/properties" xmlns:ns1="http://schemas.microsoft.com/sharepoint/v3" xmlns:ns3="6950e38c-822b-43fb-8313-d7bacfb66844" xmlns:ns4="fe447940-6973-4f7e-927a-687cc6ff0025" targetNamespace="http://schemas.microsoft.com/office/2006/metadata/properties" ma:root="true" ma:fieldsID="1517f8c7eee4e36e0d7f4c904d145388" ns1:_="" ns3:_="" ns4:_="">
    <xsd:import namespace="http://schemas.microsoft.com/sharepoint/v3"/>
    <xsd:import namespace="6950e38c-822b-43fb-8313-d7bacfb66844"/>
    <xsd:import namespace="fe447940-6973-4f7e-927a-687cc6ff00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50e38c-822b-43fb-8313-d7bacfb66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447940-6973-4f7e-927a-687cc6ff002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A3D95-E41D-4545-A0F8-86BE6918C90C}">
  <ds:schemaRefs>
    <ds:schemaRef ds:uri="6950e38c-822b-43fb-8313-d7bacfb6684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infopath/2007/PartnerControls"/>
    <ds:schemaRef ds:uri="http://purl.org/dc/terms/"/>
    <ds:schemaRef ds:uri="fe447940-6973-4f7e-927a-687cc6ff0025"/>
    <ds:schemaRef ds:uri="http://schemas.microsoft.com/sharepoint/v3"/>
    <ds:schemaRef ds:uri="http://purl.org/dc/dcmitype/"/>
  </ds:schemaRefs>
</ds:datastoreItem>
</file>

<file path=customXml/itemProps2.xml><?xml version="1.0" encoding="utf-8"?>
<ds:datastoreItem xmlns:ds="http://schemas.openxmlformats.org/officeDocument/2006/customXml" ds:itemID="{0697ED2E-2CBC-42A1-9C04-6E0F9B20E8D4}">
  <ds:schemaRefs>
    <ds:schemaRef ds:uri="http://schemas.microsoft.com/sharepoint/v3/contenttype/forms"/>
  </ds:schemaRefs>
</ds:datastoreItem>
</file>

<file path=customXml/itemProps3.xml><?xml version="1.0" encoding="utf-8"?>
<ds:datastoreItem xmlns:ds="http://schemas.openxmlformats.org/officeDocument/2006/customXml" ds:itemID="{AD1565ED-E6ED-4A79-80E3-DC44C0275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50e38c-822b-43fb-8313-d7bacfb66844"/>
    <ds:schemaRef ds:uri="fe447940-6973-4f7e-927a-687cc6ff0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F906D2-A83C-49B8-BC4A-A5F0FE26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MasterContract</Template>
  <TotalTime>1</TotalTime>
  <Pages>43</Pages>
  <Words>14589</Words>
  <Characters>103472</Characters>
  <Application>Microsoft Office Word</Application>
  <DocSecurity>4</DocSecurity>
  <Lines>862</Lines>
  <Paragraphs>235</Paragraphs>
  <ScaleCrop>false</ScaleCrop>
  <HeadingPairs>
    <vt:vector size="2" baseType="variant">
      <vt:variant>
        <vt:lpstr>Title</vt:lpstr>
      </vt:variant>
      <vt:variant>
        <vt:i4>1</vt:i4>
      </vt:variant>
    </vt:vector>
  </HeadingPairs>
  <TitlesOfParts>
    <vt:vector size="1" baseType="lpstr">
      <vt:lpstr/>
    </vt:vector>
  </TitlesOfParts>
  <Company>State of WA</Company>
  <LinksUpToDate>false</LinksUpToDate>
  <CharactersWithSpaces>117826</CharactersWithSpaces>
  <SharedDoc>false</SharedDoc>
  <HLinks>
    <vt:vector size="6" baseType="variant">
      <vt:variant>
        <vt:i4>6684712</vt:i4>
      </vt:variant>
      <vt:variant>
        <vt:i4>183</vt:i4>
      </vt:variant>
      <vt:variant>
        <vt:i4>0</vt:i4>
      </vt:variant>
      <vt:variant>
        <vt:i4>5</vt:i4>
      </vt:variant>
      <vt:variant>
        <vt:lpwstr>http://www.ofm.wa.gov/policy/poltoc.htm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dc:creator>
  <cp:keywords/>
  <dc:description/>
  <cp:lastModifiedBy>Smith, Jessica (WaTech)</cp:lastModifiedBy>
  <cp:revision>2</cp:revision>
  <cp:lastPrinted>2019-11-04T17:42:00Z</cp:lastPrinted>
  <dcterms:created xsi:type="dcterms:W3CDTF">2021-06-02T19:22:00Z</dcterms:created>
  <dcterms:modified xsi:type="dcterms:W3CDTF">2021-06-02T19:22:00Z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0x010100E94597D0A5A07246A4643CD996AB54F6</vt:lpwstr>
  </property>
  <property fmtid="{D5CDD505-2E9C-101B-9397-08002B2CF9AE}" pid="3" name="MSIP_Label_1520fa42-cf58-4c22-8b93-58cf1d3bd1cb_Enabled">
    <vt:lpwstr>true</vt:lpwstr>
  </property>
  <property fmtid="{D5CDD505-2E9C-101B-9397-08002B2CF9AE}" pid="4" name="MSIP_Label_1520fa42-cf58-4c22-8b93-58cf1d3bd1cb_SetDate">
    <vt:lpwstr>2021-06-02T19:16:05Z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38752431-9c1e-40e4-869f-6015b450576e</vt:lpwstr>
  </property>
  <property fmtid="{D5CDD505-2E9C-101B-9397-08002B2CF9AE}" pid="9" name="MSIP_Label_1520fa42-cf58-4c22-8b93-58cf1d3bd1cb_ContentBits">
    <vt:lpwstr>0</vt:lpwstr>
  </property>
</Properties>
</file>